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14" w:rsidRPr="00C61F59" w:rsidRDefault="00946E14" w:rsidP="00946E14">
      <w:pPr>
        <w:rPr>
          <w:rFonts w:ascii="Times New Roman" w:eastAsia="方正大标宋简体" w:hAnsi="Times New Roman"/>
          <w:sz w:val="42"/>
          <w:szCs w:val="42"/>
        </w:rPr>
      </w:pPr>
      <w:r w:rsidRPr="00C61F59">
        <w:rPr>
          <w:rFonts w:ascii="Times New Roman" w:eastAsia="方正大标宋简体" w:hAnsi="Times New Roman"/>
          <w:sz w:val="42"/>
          <w:szCs w:val="42"/>
        </w:rPr>
        <w:t>附件</w:t>
      </w:r>
    </w:p>
    <w:p w:rsidR="00946E14" w:rsidRPr="00C61F59" w:rsidRDefault="00946E14" w:rsidP="00946E14">
      <w:pPr>
        <w:rPr>
          <w:rFonts w:ascii="Times New Roman" w:eastAsia="方正大标宋简体" w:hAnsi="Times New Roman"/>
          <w:sz w:val="42"/>
          <w:szCs w:val="42"/>
        </w:rPr>
      </w:pPr>
    </w:p>
    <w:p w:rsidR="00946E14" w:rsidRPr="00C61F59" w:rsidRDefault="00946E14" w:rsidP="00946E14">
      <w:pPr>
        <w:jc w:val="center"/>
        <w:rPr>
          <w:rFonts w:ascii="Times New Roman" w:eastAsia="方正大标宋简体" w:hAnsi="Times New Roman"/>
          <w:sz w:val="42"/>
          <w:szCs w:val="42"/>
        </w:rPr>
      </w:pPr>
      <w:r w:rsidRPr="00C61F59">
        <w:rPr>
          <w:rFonts w:ascii="Times New Roman" w:eastAsia="方正大标宋简体" w:hAnsi="Times New Roman"/>
          <w:sz w:val="42"/>
          <w:szCs w:val="42"/>
        </w:rPr>
        <w:t>上海期货交易所有色金属交割商品</w:t>
      </w:r>
    </w:p>
    <w:p w:rsidR="00946E14" w:rsidRPr="00C61F59" w:rsidRDefault="00946E14" w:rsidP="00946E14">
      <w:pPr>
        <w:jc w:val="center"/>
        <w:rPr>
          <w:rFonts w:ascii="Times New Roman" w:eastAsia="方正大标宋简体" w:hAnsi="Times New Roman"/>
          <w:sz w:val="42"/>
          <w:szCs w:val="42"/>
        </w:rPr>
      </w:pPr>
      <w:r w:rsidRPr="00C61F59">
        <w:rPr>
          <w:rFonts w:ascii="Times New Roman" w:eastAsia="方正大标宋简体" w:hAnsi="Times New Roman"/>
          <w:sz w:val="42"/>
          <w:szCs w:val="42"/>
        </w:rPr>
        <w:t>注册管理规定</w:t>
      </w:r>
    </w:p>
    <w:p w:rsidR="00946E14" w:rsidRDefault="00946E14" w:rsidP="00946E14">
      <w:pPr>
        <w:jc w:val="center"/>
        <w:rPr>
          <w:rFonts w:ascii="Times New Roman" w:eastAsia="方正楷体简体" w:hAnsi="Times New Roman" w:hint="eastAsia"/>
          <w:b/>
          <w:sz w:val="32"/>
          <w:szCs w:val="32"/>
        </w:rPr>
      </w:pPr>
      <w:r w:rsidRPr="00C61F59">
        <w:rPr>
          <w:rFonts w:ascii="Times New Roman" w:eastAsia="方正楷体简体" w:hAnsi="Times New Roman"/>
          <w:b/>
          <w:sz w:val="32"/>
          <w:szCs w:val="32"/>
        </w:rPr>
        <w:t>（</w:t>
      </w:r>
      <w:r>
        <w:rPr>
          <w:rFonts w:ascii="Times New Roman" w:eastAsia="方正楷体简体" w:hAnsi="Times New Roman" w:hint="eastAsia"/>
          <w:b/>
          <w:sz w:val="32"/>
          <w:szCs w:val="32"/>
        </w:rPr>
        <w:t>根据上期所〔</w:t>
      </w:r>
      <w:r>
        <w:rPr>
          <w:rFonts w:ascii="Times New Roman" w:eastAsia="方正楷体简体" w:hAnsi="Times New Roman" w:hint="eastAsia"/>
          <w:b/>
          <w:sz w:val="32"/>
          <w:szCs w:val="32"/>
        </w:rPr>
        <w:t>2015</w:t>
      </w:r>
      <w:r>
        <w:rPr>
          <w:rFonts w:ascii="Times New Roman" w:eastAsia="方正楷体简体" w:hAnsi="Times New Roman" w:hint="eastAsia"/>
          <w:b/>
          <w:sz w:val="32"/>
          <w:szCs w:val="32"/>
        </w:rPr>
        <w:t>〕</w:t>
      </w:r>
      <w:r>
        <w:rPr>
          <w:rFonts w:ascii="Times New Roman" w:eastAsia="方正楷体简体" w:hAnsi="Times New Roman" w:hint="eastAsia"/>
          <w:b/>
          <w:sz w:val="32"/>
          <w:szCs w:val="32"/>
        </w:rPr>
        <w:t>5</w:t>
      </w:r>
      <w:r>
        <w:rPr>
          <w:rFonts w:ascii="Times New Roman" w:eastAsia="方正楷体简体" w:hAnsi="Times New Roman" w:hint="eastAsia"/>
          <w:b/>
          <w:sz w:val="32"/>
          <w:szCs w:val="32"/>
        </w:rPr>
        <w:t>号公告修订</w:t>
      </w:r>
      <w:r w:rsidRPr="00C61F59">
        <w:rPr>
          <w:rFonts w:ascii="Times New Roman" w:eastAsia="方正楷体简体" w:hAnsi="Times New Roman"/>
          <w:b/>
          <w:sz w:val="32"/>
          <w:szCs w:val="32"/>
        </w:rPr>
        <w:t>）</w:t>
      </w:r>
    </w:p>
    <w:p w:rsidR="00946E14" w:rsidRPr="00C61F59" w:rsidRDefault="00946E14" w:rsidP="00946E14">
      <w:pPr>
        <w:jc w:val="center"/>
        <w:rPr>
          <w:rFonts w:ascii="Times New Roman" w:eastAsia="方正楷体简体" w:hAnsi="Times New Roman" w:hint="eastAsia"/>
          <w:b/>
          <w:sz w:val="32"/>
          <w:szCs w:val="32"/>
        </w:rPr>
      </w:pPr>
    </w:p>
    <w:p w:rsidR="00946E14" w:rsidRPr="00B0163F" w:rsidRDefault="00946E14" w:rsidP="00946E14">
      <w:pPr>
        <w:spacing w:line="560" w:lineRule="exact"/>
        <w:jc w:val="center"/>
        <w:rPr>
          <w:rFonts w:ascii="Times New Roman" w:eastAsia="方正黑体简体" w:hAnsi="Times New Roman"/>
          <w:sz w:val="30"/>
          <w:szCs w:val="30"/>
        </w:rPr>
      </w:pPr>
      <w:r w:rsidRPr="00B0163F">
        <w:rPr>
          <w:rFonts w:ascii="Times New Roman" w:eastAsia="方正黑体简体" w:hAnsi="Times New Roman"/>
          <w:sz w:val="30"/>
          <w:szCs w:val="30"/>
        </w:rPr>
        <w:t>第一章</w:t>
      </w:r>
      <w:r w:rsidRPr="00B0163F">
        <w:rPr>
          <w:rFonts w:ascii="Times New Roman" w:eastAsia="方正黑体简体" w:hAnsi="Times New Roman"/>
          <w:sz w:val="30"/>
          <w:szCs w:val="30"/>
        </w:rPr>
        <w:t xml:space="preserve">  </w:t>
      </w:r>
      <w:r w:rsidRPr="00B0163F">
        <w:rPr>
          <w:rFonts w:ascii="Times New Roman" w:eastAsia="方正黑体简体" w:hAnsi="Times New Roman"/>
          <w:sz w:val="30"/>
          <w:szCs w:val="30"/>
        </w:rPr>
        <w:t>总</w:t>
      </w:r>
      <w:r w:rsidRPr="00B0163F">
        <w:rPr>
          <w:rFonts w:ascii="Times New Roman" w:eastAsia="方正黑体简体" w:hAnsi="Times New Roman"/>
          <w:sz w:val="30"/>
          <w:szCs w:val="30"/>
        </w:rPr>
        <w:t xml:space="preserve">  </w:t>
      </w:r>
      <w:r w:rsidRPr="00B0163F">
        <w:rPr>
          <w:rFonts w:ascii="Times New Roman" w:eastAsia="方正黑体简体" w:hAnsi="Times New Roman"/>
          <w:sz w:val="30"/>
          <w:szCs w:val="30"/>
        </w:rPr>
        <w:t>则</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第一条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为了加强对期货交割商品的管理，维护期货交易各方的合法权益，根据《上海期货交易所交易规则》及相关实施细则，制定本规定。</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第二条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上海期货交易所（以下简称交易所）、会员、客户、注册企业和指定质量检验机构等应当遵守本规定。</w:t>
      </w:r>
    </w:p>
    <w:p w:rsidR="00946E14" w:rsidRPr="00C61F59" w:rsidRDefault="00946E14" w:rsidP="00946E14">
      <w:pPr>
        <w:spacing w:line="560" w:lineRule="exact"/>
        <w:ind w:firstLineChars="200" w:firstLine="600"/>
        <w:rPr>
          <w:rFonts w:ascii="Times New Roman" w:eastAsia="方正仿宋简体" w:hAnsi="Times New Roman"/>
          <w:sz w:val="30"/>
          <w:szCs w:val="30"/>
        </w:rPr>
      </w:pPr>
    </w:p>
    <w:p w:rsidR="00946E14" w:rsidRPr="00B0163F" w:rsidRDefault="00946E14" w:rsidP="00946E14">
      <w:pPr>
        <w:spacing w:line="560" w:lineRule="exact"/>
        <w:jc w:val="center"/>
        <w:rPr>
          <w:rFonts w:ascii="Times New Roman" w:eastAsia="方正黑体简体" w:hAnsi="Times New Roman"/>
          <w:sz w:val="30"/>
          <w:szCs w:val="30"/>
        </w:rPr>
      </w:pPr>
      <w:r w:rsidRPr="00B0163F">
        <w:rPr>
          <w:rFonts w:ascii="Times New Roman" w:eastAsia="方正黑体简体" w:hAnsi="Times New Roman"/>
          <w:sz w:val="30"/>
          <w:szCs w:val="30"/>
        </w:rPr>
        <w:t>第二章</w:t>
      </w:r>
      <w:r w:rsidRPr="00B0163F">
        <w:rPr>
          <w:rFonts w:ascii="Times New Roman" w:eastAsia="方正黑体简体" w:hAnsi="Times New Roman"/>
          <w:sz w:val="30"/>
          <w:szCs w:val="30"/>
        </w:rPr>
        <w:t xml:space="preserve">  </w:t>
      </w:r>
      <w:r w:rsidRPr="00B0163F">
        <w:rPr>
          <w:rFonts w:ascii="Times New Roman" w:eastAsia="方正黑体简体" w:hAnsi="Times New Roman"/>
          <w:sz w:val="30"/>
          <w:szCs w:val="30"/>
        </w:rPr>
        <w:t>商品注册</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第三条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申请注册的条件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（一）申请注册企业应当是国内外相关商品的生产企业，具有相当的知名度和信誉度。</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（二）申请注册企业的年产量（含单个品牌）达到规定水平</w:t>
      </w: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暂定为：铜：</w:t>
      </w:r>
      <w:r w:rsidRPr="00C61F59">
        <w:rPr>
          <w:rFonts w:ascii="Times New Roman" w:eastAsia="方正仿宋简体" w:hAnsi="Times New Roman"/>
          <w:sz w:val="30"/>
          <w:szCs w:val="30"/>
        </w:rPr>
        <w:t>4</w:t>
      </w:r>
      <w:r w:rsidRPr="00C61F59">
        <w:rPr>
          <w:rFonts w:ascii="Times New Roman" w:eastAsia="方正仿宋简体" w:hAnsi="Times New Roman"/>
          <w:sz w:val="30"/>
          <w:szCs w:val="30"/>
        </w:rPr>
        <w:t>万吨；铝：</w:t>
      </w:r>
      <w:r w:rsidRPr="00C61F59">
        <w:rPr>
          <w:rFonts w:ascii="Times New Roman" w:eastAsia="方正仿宋简体" w:hAnsi="Times New Roman"/>
          <w:sz w:val="30"/>
          <w:szCs w:val="30"/>
        </w:rPr>
        <w:t>10</w:t>
      </w:r>
      <w:r w:rsidRPr="00C61F59">
        <w:rPr>
          <w:rFonts w:ascii="Times New Roman" w:eastAsia="方正仿宋简体" w:hAnsi="Times New Roman"/>
          <w:sz w:val="30"/>
          <w:szCs w:val="30"/>
        </w:rPr>
        <w:t>万吨；锌：</w:t>
      </w:r>
      <w:r w:rsidRPr="00C61F59">
        <w:rPr>
          <w:rFonts w:ascii="Times New Roman" w:eastAsia="方正仿宋简体" w:hAnsi="Times New Roman"/>
          <w:sz w:val="30"/>
          <w:szCs w:val="30"/>
        </w:rPr>
        <w:t>5</w:t>
      </w:r>
      <w:r w:rsidRPr="00C61F59">
        <w:rPr>
          <w:rFonts w:ascii="Times New Roman" w:eastAsia="方正仿宋简体" w:hAnsi="Times New Roman"/>
          <w:sz w:val="30"/>
          <w:szCs w:val="30"/>
        </w:rPr>
        <w:t>万吨；铅：</w:t>
      </w:r>
      <w:r w:rsidRPr="00C61F59">
        <w:rPr>
          <w:rFonts w:ascii="Times New Roman" w:eastAsia="方正仿宋简体" w:hAnsi="Times New Roman"/>
          <w:sz w:val="30"/>
          <w:szCs w:val="30"/>
        </w:rPr>
        <w:t>5</w:t>
      </w:r>
      <w:r w:rsidRPr="00C61F59">
        <w:rPr>
          <w:rFonts w:ascii="Times New Roman" w:eastAsia="方正仿宋简体" w:hAnsi="Times New Roman"/>
          <w:sz w:val="30"/>
          <w:szCs w:val="30"/>
        </w:rPr>
        <w:t>万吨；镍：</w:t>
      </w:r>
      <w:r w:rsidRPr="00C61F59">
        <w:rPr>
          <w:rFonts w:ascii="Times New Roman" w:eastAsia="方正仿宋简体" w:hAnsi="Times New Roman"/>
          <w:sz w:val="30"/>
          <w:szCs w:val="30"/>
        </w:rPr>
        <w:t>5000</w:t>
      </w:r>
      <w:r w:rsidRPr="00C61F59">
        <w:rPr>
          <w:rFonts w:ascii="Times New Roman" w:eastAsia="方正仿宋简体" w:hAnsi="Times New Roman"/>
          <w:sz w:val="30"/>
          <w:szCs w:val="30"/>
        </w:rPr>
        <w:t>吨；锡：</w:t>
      </w:r>
      <w:r w:rsidRPr="00C61F59">
        <w:rPr>
          <w:rFonts w:ascii="Times New Roman" w:eastAsia="方正仿宋简体" w:hAnsi="Times New Roman"/>
          <w:sz w:val="30"/>
          <w:szCs w:val="30"/>
        </w:rPr>
        <w:t>8000</w:t>
      </w:r>
      <w:r w:rsidRPr="00C61F59">
        <w:rPr>
          <w:rFonts w:ascii="Times New Roman" w:eastAsia="方正仿宋简体" w:hAnsi="Times New Roman"/>
          <w:sz w:val="30"/>
          <w:szCs w:val="30"/>
        </w:rPr>
        <w:t>吨（原生）、</w:t>
      </w:r>
      <w:r w:rsidRPr="00C61F59">
        <w:rPr>
          <w:rFonts w:ascii="Times New Roman" w:eastAsia="方正仿宋简体" w:hAnsi="Times New Roman"/>
          <w:sz w:val="30"/>
          <w:szCs w:val="30"/>
        </w:rPr>
        <w:t>3000</w:t>
      </w:r>
      <w:r w:rsidRPr="00C61F59">
        <w:rPr>
          <w:rFonts w:ascii="Times New Roman" w:eastAsia="方正仿宋简体" w:hAnsi="Times New Roman"/>
          <w:sz w:val="30"/>
          <w:szCs w:val="30"/>
        </w:rPr>
        <w:t>吨（再生）</w:t>
      </w: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，商品质量符合现行的国家或国际标准，生产工艺符合国家的产业政策，环保达标，连续稳定生产至少</w:t>
      </w: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年以上。交易所可以根据市场情况，随时调整申请注册商品的年产量等控制指标。</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（三）申请注册商品应当具有合法来源，在现货市场上占有相当份额。</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（四）经交易所一家以上（含一家）会员推荐。</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（五）交易所要求的其他条件。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第四条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申请注册企业应当提供以下资料：</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（一）申请注册报告</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（二）承诺书（见附件一）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（三）《上海期货交易所阴极铜注册登记表》或《上海期货交易所重熔用铝锭（</w:t>
      </w:r>
      <w:r w:rsidRPr="00C61F59">
        <w:rPr>
          <w:rFonts w:ascii="Times New Roman" w:eastAsia="方正仿宋简体" w:hAnsi="Times New Roman"/>
          <w:sz w:val="30"/>
          <w:szCs w:val="30"/>
        </w:rPr>
        <w:t>AL99.70</w:t>
      </w:r>
      <w:r w:rsidRPr="00C61F59">
        <w:rPr>
          <w:rFonts w:ascii="Times New Roman" w:eastAsia="方正仿宋简体" w:hAnsi="Times New Roman"/>
          <w:sz w:val="30"/>
          <w:szCs w:val="30"/>
        </w:rPr>
        <w:t>）注册登记表》或《上海期货交易所锌锭（</w:t>
      </w:r>
      <w:r w:rsidRPr="00C61F59">
        <w:rPr>
          <w:rFonts w:ascii="Times New Roman" w:eastAsia="方正仿宋简体" w:hAnsi="Times New Roman"/>
          <w:sz w:val="30"/>
          <w:szCs w:val="30"/>
        </w:rPr>
        <w:t>Zn99.995</w:t>
      </w:r>
      <w:r w:rsidRPr="00C61F59">
        <w:rPr>
          <w:rFonts w:ascii="Times New Roman" w:eastAsia="方正仿宋简体" w:hAnsi="Times New Roman"/>
          <w:sz w:val="30"/>
          <w:szCs w:val="30"/>
        </w:rPr>
        <w:t>）注册登记表》或《上海期货交易所铅锭（</w:t>
      </w:r>
      <w:r w:rsidRPr="00C61F59">
        <w:rPr>
          <w:rFonts w:ascii="Times New Roman" w:eastAsia="方正仿宋简体" w:hAnsi="Times New Roman"/>
          <w:sz w:val="30"/>
          <w:szCs w:val="30"/>
        </w:rPr>
        <w:t>Pb99.994</w:t>
      </w:r>
      <w:r w:rsidRPr="00C61F59">
        <w:rPr>
          <w:rFonts w:ascii="Times New Roman" w:eastAsia="方正仿宋简体" w:hAnsi="Times New Roman"/>
          <w:sz w:val="30"/>
          <w:szCs w:val="30"/>
        </w:rPr>
        <w:t>）注册登记表》或《上海期货交易所电解镍注册登记表》或《上海期货交易所锡锭注册登记表》（见附件二、附件三、附件四、附件五、附件六、附件七）</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（四）</w:t>
      </w:r>
      <w:bookmarkStart w:id="0" w:name="OLE_LINK5"/>
      <w:bookmarkStart w:id="1" w:name="OLE_LINK6"/>
      <w:r w:rsidRPr="00C61F59">
        <w:rPr>
          <w:rFonts w:ascii="Times New Roman" w:eastAsia="方正仿宋简体" w:hAnsi="Times New Roman"/>
          <w:sz w:val="30"/>
          <w:szCs w:val="30"/>
        </w:rPr>
        <w:t>企业营业执照、税务登记证复印件</w:t>
      </w:r>
      <w:bookmarkEnd w:id="0"/>
      <w:bookmarkEnd w:id="1"/>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（五）能够证明并区别申请注册商品来源的材料，如商标注册证等</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（六）申请注册企业股东及其股权或股份情况</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（七）立项批复或备案登记、环保验收合格等文件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（八）商品质量管理措施文件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、主要质量管理文件（质量手册、程序文件、作业指导书）</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、内控标准</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、主要原副材料检验项目（包括检测能力、检测方法）</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4</w:t>
      </w:r>
      <w:r w:rsidRPr="00C61F59">
        <w:rPr>
          <w:rFonts w:ascii="Times New Roman" w:eastAsia="方正仿宋简体" w:hAnsi="Times New Roman"/>
          <w:sz w:val="30"/>
          <w:szCs w:val="30"/>
        </w:rPr>
        <w:t>、成品质量检验项目（包括检测能力、检测方法）</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5</w:t>
      </w:r>
      <w:r w:rsidRPr="00C61F59">
        <w:rPr>
          <w:rFonts w:ascii="Times New Roman" w:eastAsia="方正仿宋简体" w:hAnsi="Times New Roman"/>
          <w:sz w:val="30"/>
          <w:szCs w:val="30"/>
        </w:rPr>
        <w:t>、主要检验设备（名称、型号、数量、用途）</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（九）权威质检部门签发的最近一期商品质量测试报告</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（十）企业内部近三个月的商品质量情况分析报告</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（十一）生产工艺流程图（两种以上生产工艺的，应当分别说明）</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（十二）相关生产设备介绍（规格、参数、数量等）</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（十三）反映申请注册商品的外观、标识和包装情况的实物彩照若干，同时应当注明：</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、单块外形尺寸、重量；</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、单捆外形尺寸、重量；</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、包装方式、包装材料及规格（包括包装夹扣）、商标或标识所在部位。</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（十四）反映企业主要生产设备设施、生产厂房的彩照若干（两个以上生产地址的，应当分别说明）</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十五</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实物标贴纸样张、产品质量保证书样张（有数据）</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（十六）各类管理体系认证证书复印件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（十七）经审计的上一年度的企业财务会计报告</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（十八）交易所一家以上（含一家）会员单位的商品注册推荐书，推荐会员有责任确保申请资料的准确性、完整性，以及申请者的可靠性及能力。</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（十九）在其他交易所的注册资料</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（二十）交易所要求的其他文件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所有提供的申请资料必须使用中文，并以此为准。英文资料作为附件参考。</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第五条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注册程序</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（一）交易所预审</w:t>
      </w:r>
    </w:p>
    <w:p w:rsidR="00946E14" w:rsidRPr="00C61F59" w:rsidRDefault="00946E14" w:rsidP="00946E14">
      <w:pPr>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交易所对申请注册企业提供的书面资料进行预审。预审合格的，才能进入下一注册环节。</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（二）产品试用</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、商品注册应当通过国内五家试用企业的产品试用，试用企业由交易所指定或认可。</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、申请注册企业应当向每个试用企业提供两批商品（每批商品生产时间应当间隔一个月或以上）进行试用；铜、铝、锌、铅每批试用数量为</w:t>
      </w:r>
      <w:r w:rsidRPr="00C61F59">
        <w:rPr>
          <w:rFonts w:ascii="Times New Roman" w:eastAsia="方正仿宋简体" w:hAnsi="Times New Roman"/>
          <w:sz w:val="30"/>
          <w:szCs w:val="30"/>
        </w:rPr>
        <w:t>50</w:t>
      </w:r>
      <w:r w:rsidRPr="00C61F59">
        <w:rPr>
          <w:rFonts w:ascii="Times New Roman" w:eastAsia="方正仿宋简体" w:hAnsi="Times New Roman"/>
          <w:sz w:val="30"/>
          <w:szCs w:val="30"/>
        </w:rPr>
        <w:t>吨，镍、锡每批试用数量根据实际情况确定。试用批次由交易所、指定质量检验机构共同指定或认可。试用企业应当保证在整个试用过程中，试用商品不得与其他商品混杂或被污染。试用企业应当保存使用记录。每批商品应当在到达试用企业的三个月内完成试用。</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、商品试用期间，试用企业应当与交易所、指定质量检验机构保持联系，以对整个试用过程进行监督和检查。</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4</w:t>
      </w:r>
      <w:r w:rsidRPr="00C61F59">
        <w:rPr>
          <w:rFonts w:ascii="Times New Roman" w:eastAsia="方正仿宋简体" w:hAnsi="Times New Roman"/>
          <w:sz w:val="30"/>
          <w:szCs w:val="30"/>
        </w:rPr>
        <w:t>、根据情况，交易所有权要求进行进一步的产品试用。</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5</w:t>
      </w:r>
      <w:r w:rsidRPr="00C61F59">
        <w:rPr>
          <w:rFonts w:ascii="Times New Roman" w:eastAsia="方正仿宋简体" w:hAnsi="Times New Roman"/>
          <w:sz w:val="30"/>
          <w:szCs w:val="30"/>
        </w:rPr>
        <w:t>、试用企业试用合格后，出具试用报告并提交交易所。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试用报告应当说明以下内容：</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）试用前商品的外观质量、内在质量、包装、标识等方面的评估和测试。</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w:t>
      </w: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）试用加工产品的名称、生产工艺、质量分析报告、符合标准（企业标准、行业标准或国家标准），以及在试用中发现的问题。</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）试用结论。</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6</w:t>
      </w:r>
      <w:r w:rsidRPr="00C61F59">
        <w:rPr>
          <w:rFonts w:ascii="Times New Roman" w:eastAsia="方正仿宋简体" w:hAnsi="Times New Roman"/>
          <w:sz w:val="30"/>
          <w:szCs w:val="30"/>
        </w:rPr>
        <w:t>、试用产品的类型规定</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试用加工产品应当符合以下类型规定：</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）铜：电工用铜线（线径不大于</w:t>
      </w:r>
      <w:smartTag w:uri="urn:schemas-microsoft-com:office:smarttags" w:element="chmetcnv">
        <w:smartTagPr>
          <w:attr w:name="UnitName" w:val="mm"/>
          <w:attr w:name="SourceValue" w:val=".1"/>
          <w:attr w:name="HasSpace" w:val="False"/>
          <w:attr w:name="Negative" w:val="False"/>
          <w:attr w:name="NumberType" w:val="1"/>
          <w:attr w:name="TCSC" w:val="0"/>
        </w:smartTagPr>
        <w:r w:rsidRPr="00C61F59">
          <w:rPr>
            <w:rFonts w:ascii="Times New Roman" w:eastAsia="方正仿宋简体" w:hAnsi="Times New Roman"/>
            <w:sz w:val="30"/>
            <w:szCs w:val="30"/>
          </w:rPr>
          <w:t>0.1mm</w:t>
        </w:r>
      </w:smartTag>
      <w:r w:rsidRPr="00C61F59">
        <w:rPr>
          <w:rFonts w:ascii="Times New Roman" w:eastAsia="方正仿宋简体" w:hAnsi="Times New Roman"/>
          <w:sz w:val="30"/>
          <w:szCs w:val="30"/>
        </w:rPr>
        <w:t>）</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）铝：各类加工材</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）锌：各类加工材</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4</w:t>
      </w:r>
      <w:r w:rsidRPr="00C61F59">
        <w:rPr>
          <w:rFonts w:ascii="Times New Roman" w:eastAsia="方正仿宋简体" w:hAnsi="Times New Roman"/>
          <w:sz w:val="30"/>
          <w:szCs w:val="30"/>
        </w:rPr>
        <w:t>）铅：各类加工材</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5</w:t>
      </w:r>
      <w:r w:rsidRPr="00C61F59">
        <w:rPr>
          <w:rFonts w:ascii="Times New Roman" w:eastAsia="方正仿宋简体" w:hAnsi="Times New Roman"/>
          <w:sz w:val="30"/>
          <w:szCs w:val="30"/>
        </w:rPr>
        <w:t>）镍：各类加工材</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6</w:t>
      </w:r>
      <w:r w:rsidRPr="00C61F59">
        <w:rPr>
          <w:rFonts w:ascii="Times New Roman" w:eastAsia="方正仿宋简体" w:hAnsi="Times New Roman"/>
          <w:sz w:val="30"/>
          <w:szCs w:val="30"/>
        </w:rPr>
        <w:t>）锡：各类加工材</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交易所可以根据市场情况，调整试用产品的类型规定。</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7</w:t>
      </w:r>
      <w:r w:rsidRPr="00C61F59">
        <w:rPr>
          <w:rFonts w:ascii="Times New Roman" w:eastAsia="方正仿宋简体" w:hAnsi="Times New Roman"/>
          <w:sz w:val="30"/>
          <w:szCs w:val="30"/>
        </w:rPr>
        <w:t>、国外商品应当完成商品质量检查后才能进入产品试用环节。</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（三）实地检查</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、国内商品</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）按照《上海期货交易所商品注册实地检查提纲》的要求（见附件八），由交易所指定质量检验机构及相关人员到申请注册企业进行实地检查。</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）实地检查内容为企业质量管理体系运行、商品内在质量、外观质量、包装、计量以及工艺流程、设备运行等。</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）指定质量检验机构应当做好详细的检查记录，并提供完整的质检报告。申请注册企业应当提供积极有效的配合。</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4</w:t>
      </w:r>
      <w:r w:rsidRPr="00C61F59">
        <w:rPr>
          <w:rFonts w:ascii="Times New Roman" w:eastAsia="方正仿宋简体" w:hAnsi="Times New Roman"/>
          <w:sz w:val="30"/>
          <w:szCs w:val="30"/>
        </w:rPr>
        <w:t>）根据实际情况，对提供试用意见的用户，进行实地检查。</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w:t>
      </w:r>
      <w:r w:rsidRPr="00C61F59">
        <w:rPr>
          <w:rFonts w:ascii="Times New Roman" w:eastAsia="方正仿宋简体" w:hAnsi="Times New Roman"/>
          <w:sz w:val="30"/>
          <w:szCs w:val="30"/>
        </w:rPr>
        <w:t>5</w:t>
      </w:r>
      <w:r w:rsidRPr="00C61F59">
        <w:rPr>
          <w:rFonts w:ascii="Times New Roman" w:eastAsia="方正仿宋简体" w:hAnsi="Times New Roman"/>
          <w:sz w:val="30"/>
          <w:szCs w:val="30"/>
        </w:rPr>
        <w:t>）申请注册企业应当在实地检查后做好各项整改工作，并将整改结果反馈交易所。</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、国外商品</w:t>
      </w:r>
    </w:p>
    <w:p w:rsidR="00946E14" w:rsidRPr="00C61F59" w:rsidRDefault="00946E14" w:rsidP="00946E14">
      <w:pPr>
        <w:spacing w:line="58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1</w:t>
      </w:r>
      <w:r w:rsidRPr="00C61F59">
        <w:rPr>
          <w:rFonts w:ascii="Times New Roman" w:eastAsia="方正仿宋简体" w:hAnsi="Times New Roman"/>
          <w:sz w:val="30"/>
          <w:szCs w:val="30"/>
        </w:rPr>
        <w:t>）商品质量检查：申请注册商品应当在交易所指定交割仓库或认可地点存放两个检验批量，生产时间相隔一个月以上；铜、铝、锌、</w:t>
      </w:r>
      <w:proofErr w:type="gramStart"/>
      <w:r w:rsidRPr="00C61F59">
        <w:rPr>
          <w:rFonts w:ascii="Times New Roman" w:eastAsia="方正仿宋简体" w:hAnsi="Times New Roman"/>
          <w:sz w:val="30"/>
          <w:szCs w:val="30"/>
        </w:rPr>
        <w:t>铅各品种</w:t>
      </w:r>
      <w:proofErr w:type="gramEnd"/>
      <w:r w:rsidRPr="00C61F59">
        <w:rPr>
          <w:rFonts w:ascii="Times New Roman" w:eastAsia="方正仿宋简体" w:hAnsi="Times New Roman"/>
          <w:sz w:val="30"/>
          <w:szCs w:val="30"/>
        </w:rPr>
        <w:t>为每批</w:t>
      </w:r>
      <w:r w:rsidRPr="00C61F59">
        <w:rPr>
          <w:rFonts w:ascii="Times New Roman" w:eastAsia="方正仿宋简体" w:hAnsi="Times New Roman"/>
          <w:sz w:val="30"/>
          <w:szCs w:val="30"/>
        </w:rPr>
        <w:t>200</w:t>
      </w:r>
      <w:r w:rsidRPr="00C61F59">
        <w:rPr>
          <w:rFonts w:ascii="Times New Roman" w:eastAsia="方正仿宋简体" w:hAnsi="Times New Roman"/>
          <w:sz w:val="30"/>
          <w:szCs w:val="30"/>
        </w:rPr>
        <w:t>吨商品，镍、锡每批检验数量由交易所根据实际情况确定。由指定质量检验机构对在库商品进行外观质量、包装、重量、化学成分等检查。初次检验不合格的生产企业再次申请质量检查时需提供生产时间在初次检验日期后</w:t>
      </w:r>
      <w:r w:rsidRPr="00C61F59">
        <w:rPr>
          <w:rFonts w:ascii="Times New Roman" w:eastAsia="方正仿宋简体" w:hAnsi="Times New Roman"/>
          <w:sz w:val="30"/>
          <w:szCs w:val="30"/>
        </w:rPr>
        <w:t>6</w:t>
      </w:r>
      <w:r w:rsidRPr="00C61F59">
        <w:rPr>
          <w:rFonts w:ascii="Times New Roman" w:eastAsia="方正仿宋简体" w:hAnsi="Times New Roman"/>
          <w:sz w:val="30"/>
          <w:szCs w:val="30"/>
        </w:rPr>
        <w:t>个月以上的产品。</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商品质量检查以国家现行产品质量标准为依据，由指定质量检验机构出具检测报告。</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商品质量检查应当在产品试用环节之前进行，未通过商品质量检查的，不能进入产品试用环节。</w:t>
      </w:r>
    </w:p>
    <w:p w:rsidR="00946E14"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）产品试用：参照国内商品的产品试用要求进行。</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）实地检查：由交易所根据实际情况确定。确定进行实地检查的，参照国内商品的实地检查要求进行。</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（四）交易所审批</w:t>
      </w:r>
    </w:p>
    <w:p w:rsidR="00946E14" w:rsidRPr="00C61F59" w:rsidRDefault="00946E14" w:rsidP="00946E14">
      <w:pPr>
        <w:spacing w:line="58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交易所将根据注册申报资料、产品试用、实地检查、整改反馈等情况，决定是否给予注册。一旦注册批准，交易所将函告申请注册企业、全体会员、指定交割仓库。</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第六条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申请注册企业应当承担的费用：</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（一）商品注册费</w:t>
      </w:r>
    </w:p>
    <w:p w:rsidR="00946E14" w:rsidRPr="00C61F59" w:rsidRDefault="00946E14" w:rsidP="00946E14">
      <w:pPr>
        <w:widowControl/>
        <w:spacing w:line="58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国内商品：单品种：</w:t>
      </w:r>
      <w:r w:rsidRPr="00C61F59">
        <w:rPr>
          <w:rFonts w:ascii="Times New Roman" w:eastAsia="方正仿宋简体" w:hAnsi="Times New Roman"/>
          <w:sz w:val="30"/>
          <w:szCs w:val="30"/>
        </w:rPr>
        <w:t>10</w:t>
      </w:r>
      <w:r w:rsidRPr="00C61F59">
        <w:rPr>
          <w:rFonts w:ascii="Times New Roman" w:eastAsia="方正仿宋简体" w:hAnsi="Times New Roman"/>
          <w:sz w:val="30"/>
          <w:szCs w:val="30"/>
        </w:rPr>
        <w:t>万元（人民币）</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国外商品：单品种：</w:t>
      </w:r>
      <w:r w:rsidRPr="00C61F59">
        <w:rPr>
          <w:rFonts w:ascii="Times New Roman" w:eastAsia="方正仿宋简体" w:hAnsi="Times New Roman"/>
          <w:sz w:val="30"/>
          <w:szCs w:val="30"/>
        </w:rPr>
        <w:t>25</w:t>
      </w:r>
      <w:r w:rsidRPr="00C61F59">
        <w:rPr>
          <w:rFonts w:ascii="Times New Roman" w:eastAsia="方正仿宋简体" w:hAnsi="Times New Roman"/>
          <w:sz w:val="30"/>
          <w:szCs w:val="30"/>
        </w:rPr>
        <w:t>万元（人民币）</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（二）商品检查费</w:t>
      </w:r>
      <w:r w:rsidRPr="00C61F59">
        <w:rPr>
          <w:rFonts w:ascii="Times New Roman" w:eastAsia="方正仿宋简体" w:hAnsi="Times New Roman"/>
          <w:sz w:val="30"/>
          <w:szCs w:val="30"/>
        </w:rPr>
        <w:t xml:space="preserve"> </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国内商品：铜、铝、锌：</w:t>
      </w:r>
      <w:r w:rsidRPr="00C61F59">
        <w:rPr>
          <w:rFonts w:ascii="Times New Roman" w:eastAsia="方正仿宋简体" w:hAnsi="Times New Roman"/>
          <w:sz w:val="30"/>
          <w:szCs w:val="30"/>
        </w:rPr>
        <w:t>2</w:t>
      </w:r>
      <w:r w:rsidRPr="00C61F59">
        <w:rPr>
          <w:rFonts w:ascii="Times New Roman" w:eastAsia="方正仿宋简体" w:hAnsi="Times New Roman"/>
          <w:sz w:val="30"/>
          <w:szCs w:val="30"/>
        </w:rPr>
        <w:t>万元（人民币）</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铅、镍、锡：</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万元（人民币）</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国外商品：单品种：</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万元（人民币）</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交易所可以根据实际情况，调整有关费用。</w:t>
      </w:r>
    </w:p>
    <w:p w:rsidR="00946E14" w:rsidRPr="00B0163F" w:rsidRDefault="00946E14" w:rsidP="00946E14"/>
    <w:p w:rsidR="00946E14" w:rsidRPr="00B0163F" w:rsidRDefault="00946E14" w:rsidP="00946E14">
      <w:pPr>
        <w:spacing w:line="560" w:lineRule="exact"/>
        <w:jc w:val="center"/>
        <w:rPr>
          <w:rFonts w:ascii="Times New Roman" w:eastAsia="方正黑体简体" w:hAnsi="Times New Roman" w:hint="eastAsia"/>
          <w:sz w:val="30"/>
          <w:szCs w:val="30"/>
        </w:rPr>
      </w:pPr>
      <w:r w:rsidRPr="00B0163F">
        <w:rPr>
          <w:rFonts w:ascii="Times New Roman" w:eastAsia="方正黑体简体" w:hAnsi="Times New Roman"/>
          <w:sz w:val="30"/>
          <w:szCs w:val="30"/>
        </w:rPr>
        <w:t>第三章</w:t>
      </w:r>
      <w:r w:rsidRPr="00B0163F">
        <w:rPr>
          <w:rFonts w:ascii="Times New Roman" w:eastAsia="方正黑体简体" w:hAnsi="Times New Roman"/>
          <w:sz w:val="30"/>
          <w:szCs w:val="30"/>
        </w:rPr>
        <w:t xml:space="preserve"> </w:t>
      </w:r>
      <w:r w:rsidRPr="00B0163F">
        <w:rPr>
          <w:rFonts w:ascii="Times New Roman" w:eastAsia="方正黑体简体" w:hAnsi="Times New Roman" w:hint="eastAsia"/>
          <w:sz w:val="30"/>
          <w:szCs w:val="30"/>
        </w:rPr>
        <w:t xml:space="preserve"> </w:t>
      </w:r>
      <w:r w:rsidRPr="00B0163F">
        <w:rPr>
          <w:rFonts w:ascii="Times New Roman" w:eastAsia="方正黑体简体" w:hAnsi="Times New Roman"/>
          <w:sz w:val="30"/>
          <w:szCs w:val="30"/>
        </w:rPr>
        <w:t>日常抽检和年度抽检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第七条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为保证交割商品的质量，交易所对注册商品实行日常抽检和年度抽检。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（一）日常抽检。交易所随时对存放在指定交割仓库内的注册商品进行质量抽检。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（二）年度抽检。交易所委托指定质量检验机构对注册商品每年进行一次质量抽检。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（三）抽检费用由注册企业承担。</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（四）交易所将根据抽检、年检等情况，向有关企业发出整改通知。整改情况将作为注册商品调整的依据之一。</w:t>
      </w:r>
    </w:p>
    <w:p w:rsidR="00946E14" w:rsidRPr="00B0163F" w:rsidRDefault="00946E14" w:rsidP="00946E14">
      <w:pPr>
        <w:rPr>
          <w:rFonts w:hint="eastAsia"/>
        </w:rPr>
      </w:pPr>
    </w:p>
    <w:p w:rsidR="00946E14" w:rsidRPr="00B0163F" w:rsidRDefault="00946E14" w:rsidP="00946E14">
      <w:pPr>
        <w:spacing w:line="560" w:lineRule="exact"/>
        <w:jc w:val="center"/>
        <w:rPr>
          <w:rFonts w:ascii="Times New Roman" w:eastAsia="方正黑体简体" w:hAnsi="Times New Roman"/>
          <w:sz w:val="30"/>
          <w:szCs w:val="30"/>
        </w:rPr>
      </w:pPr>
      <w:r w:rsidRPr="00B0163F">
        <w:rPr>
          <w:rFonts w:ascii="Times New Roman" w:eastAsia="方正黑体简体" w:hAnsi="Times New Roman"/>
          <w:sz w:val="30"/>
          <w:szCs w:val="30"/>
        </w:rPr>
        <w:t>第四章</w:t>
      </w:r>
      <w:r w:rsidRPr="00B0163F">
        <w:rPr>
          <w:rFonts w:ascii="Times New Roman" w:eastAsia="方正黑体简体" w:hAnsi="Times New Roman"/>
          <w:sz w:val="30"/>
          <w:szCs w:val="30"/>
        </w:rPr>
        <w:t xml:space="preserve"> </w:t>
      </w:r>
      <w:r w:rsidRPr="00B0163F">
        <w:rPr>
          <w:rFonts w:ascii="Times New Roman" w:eastAsia="方正黑体简体" w:hAnsi="Times New Roman" w:hint="eastAsia"/>
          <w:sz w:val="30"/>
          <w:szCs w:val="30"/>
        </w:rPr>
        <w:t xml:space="preserve"> </w:t>
      </w:r>
      <w:r w:rsidRPr="00B0163F">
        <w:rPr>
          <w:rFonts w:ascii="Times New Roman" w:eastAsia="方正黑体简体" w:hAnsi="Times New Roman"/>
          <w:sz w:val="30"/>
          <w:szCs w:val="30"/>
        </w:rPr>
        <w:t>注册资格的暂停、取消及其他</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第八条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发生以下情况的，交易所可以分别采取暂停、取消注册资格的处理。</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（一）企业解散</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、破产；</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（二）商标转让，或者商标权属存在争议；</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lastRenderedPageBreak/>
        <w:t>（三）商品抽检、年检不合格，整改后商品质量仍未达标；</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（四）用户质量投诉较多，质量（包括外观、内在质量）检查结果不合格；</w:t>
      </w:r>
    </w:p>
    <w:p w:rsidR="00946E14" w:rsidRPr="00C61F59" w:rsidRDefault="00946E14" w:rsidP="00946E14">
      <w:pPr>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（五）生产经营不正常，年产量未达到交易所要求且未向交易所说明情况；</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（六）环保不达标</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（七）企业未按规定向交易所通报生产、经营方面的重大变动；</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（八）交易所认定的其他情况。</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第九条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注册商品发生以下情况的，应当重新办理注册手续，但可以不提供用户试用报告，不进行实地质量管理体系检查。</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（一）企业分立、合并、更名、变更公司形式；</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（二）商品注册商标转让；</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（三）商品外形尺寸、</w:t>
      </w:r>
      <w:proofErr w:type="gramStart"/>
      <w:r w:rsidRPr="00C61F59">
        <w:rPr>
          <w:rFonts w:ascii="Times New Roman" w:eastAsia="方正仿宋简体" w:hAnsi="Times New Roman"/>
          <w:sz w:val="30"/>
          <w:szCs w:val="30"/>
        </w:rPr>
        <w:t>锭型发生</w:t>
      </w:r>
      <w:proofErr w:type="gramEnd"/>
      <w:r w:rsidRPr="00C61F59">
        <w:rPr>
          <w:rFonts w:ascii="Times New Roman" w:eastAsia="方正仿宋简体" w:hAnsi="Times New Roman"/>
          <w:sz w:val="30"/>
          <w:szCs w:val="30"/>
        </w:rPr>
        <w:t>变化。</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bookmarkStart w:id="2" w:name="OLE_LINK82"/>
      <w:bookmarkStart w:id="3" w:name="OLE_LINK81"/>
      <w:r w:rsidRPr="00C61F59">
        <w:rPr>
          <w:rFonts w:ascii="Times New Roman" w:eastAsia="方正仿宋简体" w:hAnsi="Times New Roman"/>
          <w:sz w:val="30"/>
          <w:szCs w:val="30"/>
        </w:rPr>
        <w:t>第十条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注册企业可以向交易所申请注销注册资格。</w:t>
      </w:r>
      <w:bookmarkEnd w:id="2"/>
      <w:bookmarkEnd w:id="3"/>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第十一条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交割过程中发生交割商品质量纠纷时，注册企业应当配合交易所妥善处理。如果交割商品的质量问题是由注册企业造成的，应当由注册企业承担赔偿责任。</w:t>
      </w:r>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第十二条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交易所可以根据实际情况对注册商品设置品牌升贴水，并不定期进行调整。</w:t>
      </w:r>
    </w:p>
    <w:p w:rsidR="00946E14" w:rsidRPr="00B0163F" w:rsidRDefault="00946E14" w:rsidP="00946E14"/>
    <w:p w:rsidR="00946E14" w:rsidRPr="00B0163F" w:rsidRDefault="00946E14" w:rsidP="00946E14">
      <w:pPr>
        <w:spacing w:line="560" w:lineRule="exact"/>
        <w:jc w:val="center"/>
        <w:rPr>
          <w:rFonts w:ascii="Times New Roman" w:eastAsia="方正黑体简体" w:hAnsi="Times New Roman"/>
          <w:sz w:val="30"/>
          <w:szCs w:val="30"/>
        </w:rPr>
      </w:pPr>
      <w:r w:rsidRPr="00B0163F">
        <w:rPr>
          <w:rFonts w:ascii="Times New Roman" w:eastAsia="方正黑体简体" w:hAnsi="Times New Roman"/>
          <w:sz w:val="30"/>
          <w:szCs w:val="30"/>
        </w:rPr>
        <w:t>第五章</w:t>
      </w:r>
      <w:r w:rsidRPr="00B0163F">
        <w:rPr>
          <w:rFonts w:ascii="Times New Roman" w:eastAsia="方正黑体简体" w:hAnsi="Times New Roman" w:hint="eastAsia"/>
          <w:sz w:val="30"/>
          <w:szCs w:val="30"/>
        </w:rPr>
        <w:t xml:space="preserve"> </w:t>
      </w:r>
      <w:r w:rsidRPr="00B0163F">
        <w:rPr>
          <w:rFonts w:ascii="Times New Roman" w:eastAsia="方正黑体简体" w:hAnsi="Times New Roman"/>
          <w:sz w:val="30"/>
          <w:szCs w:val="30"/>
        </w:rPr>
        <w:t xml:space="preserve"> </w:t>
      </w:r>
      <w:r w:rsidRPr="00B0163F">
        <w:rPr>
          <w:rFonts w:ascii="Times New Roman" w:eastAsia="方正黑体简体" w:hAnsi="Times New Roman"/>
          <w:sz w:val="30"/>
          <w:szCs w:val="30"/>
        </w:rPr>
        <w:t>附</w:t>
      </w:r>
      <w:r w:rsidRPr="00B0163F">
        <w:rPr>
          <w:rFonts w:ascii="Times New Roman" w:eastAsia="方正黑体简体" w:hAnsi="Times New Roman" w:hint="eastAsia"/>
          <w:sz w:val="30"/>
          <w:szCs w:val="30"/>
        </w:rPr>
        <w:t xml:space="preserve">  </w:t>
      </w:r>
      <w:r w:rsidRPr="00B0163F">
        <w:rPr>
          <w:rFonts w:ascii="Times New Roman" w:eastAsia="方正黑体简体" w:hAnsi="Times New Roman"/>
          <w:sz w:val="30"/>
          <w:szCs w:val="30"/>
        </w:rPr>
        <w:t>则</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第十一条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本办法解释权属于上海期货交易所。</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r w:rsidRPr="00C61F59">
        <w:rPr>
          <w:rFonts w:ascii="Times New Roman" w:eastAsia="方正仿宋简体" w:hAnsi="Times New Roman"/>
          <w:sz w:val="30"/>
          <w:szCs w:val="30"/>
        </w:rPr>
        <w:t>第十二条</w:t>
      </w:r>
      <w:r w:rsidRPr="00C61F59">
        <w:rPr>
          <w:rFonts w:ascii="Times New Roman" w:eastAsia="方正仿宋简体" w:hAnsi="Times New Roman"/>
          <w:sz w:val="30"/>
          <w:szCs w:val="30"/>
        </w:rPr>
        <w:t xml:space="preserve"> </w:t>
      </w:r>
      <w:r w:rsidRPr="00C61F59">
        <w:rPr>
          <w:rFonts w:ascii="Times New Roman" w:eastAsia="方正仿宋简体" w:hAnsi="Times New Roman"/>
          <w:sz w:val="30"/>
          <w:szCs w:val="30"/>
        </w:rPr>
        <w:t>本办法自</w:t>
      </w:r>
      <w:smartTag w:uri="urn:schemas-microsoft-com:office:smarttags" w:element="chsdate">
        <w:smartTagPr>
          <w:attr w:name="Year" w:val="2015"/>
          <w:attr w:name="Month" w:val="3"/>
          <w:attr w:name="Day" w:val="26"/>
          <w:attr w:name="IsLunarDate" w:val="False"/>
          <w:attr w:name="IsROCDate" w:val="False"/>
        </w:smartTagPr>
        <w:r w:rsidRPr="00C61F59">
          <w:rPr>
            <w:rFonts w:ascii="Times New Roman" w:eastAsia="方正仿宋简体" w:hAnsi="Times New Roman"/>
            <w:sz w:val="30"/>
            <w:szCs w:val="30"/>
          </w:rPr>
          <w:t>2015</w:t>
        </w:r>
        <w:r w:rsidRPr="00C61F59">
          <w:rPr>
            <w:rFonts w:ascii="Times New Roman" w:eastAsia="方正仿宋简体" w:hAnsi="Times New Roman"/>
            <w:sz w:val="30"/>
            <w:szCs w:val="30"/>
          </w:rPr>
          <w:t>年</w:t>
        </w:r>
        <w:r w:rsidRPr="00C61F59">
          <w:rPr>
            <w:rFonts w:ascii="Times New Roman" w:eastAsia="方正仿宋简体" w:hAnsi="Times New Roman"/>
            <w:sz w:val="30"/>
            <w:szCs w:val="30"/>
          </w:rPr>
          <w:t>3</w:t>
        </w:r>
        <w:r w:rsidRPr="00C61F59">
          <w:rPr>
            <w:rFonts w:ascii="Times New Roman" w:eastAsia="方正仿宋简体" w:hAnsi="Times New Roman"/>
            <w:sz w:val="30"/>
            <w:szCs w:val="30"/>
          </w:rPr>
          <w:t>月</w:t>
        </w:r>
        <w:r w:rsidRPr="00C61F59">
          <w:rPr>
            <w:rFonts w:ascii="Times New Roman" w:eastAsia="方正仿宋简体" w:hAnsi="Times New Roman"/>
            <w:sz w:val="30"/>
            <w:szCs w:val="30"/>
          </w:rPr>
          <w:t>26</w:t>
        </w:r>
        <w:r w:rsidRPr="00C61F59">
          <w:rPr>
            <w:rFonts w:ascii="Times New Roman" w:eastAsia="方正仿宋简体" w:hAnsi="Times New Roman"/>
            <w:sz w:val="30"/>
            <w:szCs w:val="30"/>
          </w:rPr>
          <w:t>日起</w:t>
        </w:r>
      </w:smartTag>
      <w:r w:rsidRPr="00C61F59">
        <w:rPr>
          <w:rFonts w:ascii="Times New Roman" w:eastAsia="方正仿宋简体" w:hAnsi="Times New Roman"/>
          <w:sz w:val="30"/>
          <w:szCs w:val="30"/>
        </w:rPr>
        <w:t>施行。</w:t>
      </w:r>
    </w:p>
    <w:p w:rsidR="00946E14" w:rsidRPr="00C61F59" w:rsidRDefault="00946E14" w:rsidP="00946E14">
      <w:pPr>
        <w:spacing w:line="560" w:lineRule="exact"/>
        <w:ind w:firstLineChars="200" w:firstLine="600"/>
        <w:rPr>
          <w:rFonts w:ascii="Times New Roman" w:eastAsia="方正仿宋简体" w:hAnsi="Times New Roman"/>
          <w:sz w:val="30"/>
          <w:szCs w:val="30"/>
        </w:rPr>
      </w:pPr>
    </w:p>
    <w:p w:rsidR="00946E14" w:rsidRPr="00C61F59" w:rsidRDefault="00946E14" w:rsidP="00946E14">
      <w:pPr>
        <w:spacing w:line="560" w:lineRule="exact"/>
        <w:ind w:firstLineChars="200" w:firstLine="600"/>
        <w:rPr>
          <w:rFonts w:ascii="Times New Roman" w:eastAsia="方正仿宋简体" w:hAnsi="Times New Roman"/>
          <w:sz w:val="30"/>
          <w:szCs w:val="30"/>
        </w:rPr>
      </w:pPr>
      <w:r w:rsidRPr="00C61F59">
        <w:rPr>
          <w:rFonts w:ascii="Times New Roman" w:eastAsia="方正仿宋简体" w:hAnsi="Times New Roman"/>
          <w:sz w:val="30"/>
          <w:szCs w:val="30"/>
        </w:rPr>
        <w:t>附件：</w:t>
      </w:r>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hyperlink r:id="rId5" w:tgtFrame="_blank" w:history="1">
        <w:r w:rsidRPr="00C61F59">
          <w:rPr>
            <w:rFonts w:ascii="Times New Roman" w:eastAsia="方正仿宋简体" w:hAnsi="Times New Roman"/>
            <w:sz w:val="30"/>
            <w:szCs w:val="30"/>
          </w:rPr>
          <w:t>一、承诺书</w:t>
        </w:r>
      </w:hyperlink>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hyperlink r:id="rId6" w:tgtFrame="_blank" w:history="1">
        <w:r w:rsidRPr="00C61F59">
          <w:rPr>
            <w:rFonts w:ascii="Times New Roman" w:eastAsia="方正仿宋简体" w:hAnsi="Times New Roman"/>
            <w:sz w:val="30"/>
            <w:szCs w:val="30"/>
          </w:rPr>
          <w:t>二、上海期货交易所阴极</w:t>
        </w:r>
        <w:proofErr w:type="gramStart"/>
        <w:r w:rsidRPr="00C61F59">
          <w:rPr>
            <w:rFonts w:ascii="Times New Roman" w:eastAsia="方正仿宋简体" w:hAnsi="Times New Roman"/>
            <w:sz w:val="30"/>
            <w:szCs w:val="30"/>
          </w:rPr>
          <w:t>铜注册</w:t>
        </w:r>
        <w:proofErr w:type="gramEnd"/>
        <w:r w:rsidRPr="00C61F59">
          <w:rPr>
            <w:rFonts w:ascii="Times New Roman" w:eastAsia="方正仿宋简体" w:hAnsi="Times New Roman"/>
            <w:sz w:val="30"/>
            <w:szCs w:val="30"/>
          </w:rPr>
          <w:t>登记表</w:t>
        </w:r>
      </w:hyperlink>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hyperlink r:id="rId7" w:tgtFrame="_blank" w:history="1">
        <w:r w:rsidRPr="00C61F59">
          <w:rPr>
            <w:rFonts w:ascii="Times New Roman" w:eastAsia="方正仿宋简体" w:hAnsi="Times New Roman"/>
            <w:sz w:val="30"/>
            <w:szCs w:val="30"/>
          </w:rPr>
          <w:t>三、上海期货交易所重熔用铝锭（</w:t>
        </w:r>
        <w:r w:rsidRPr="00C61F59">
          <w:rPr>
            <w:rFonts w:ascii="Times New Roman" w:eastAsia="方正仿宋简体" w:hAnsi="Times New Roman"/>
            <w:sz w:val="30"/>
            <w:szCs w:val="30"/>
          </w:rPr>
          <w:t>AL99.70</w:t>
        </w:r>
        <w:r w:rsidRPr="00C61F59">
          <w:rPr>
            <w:rFonts w:ascii="Times New Roman" w:eastAsia="方正仿宋简体" w:hAnsi="Times New Roman"/>
            <w:sz w:val="30"/>
            <w:szCs w:val="30"/>
          </w:rPr>
          <w:t>）注册登记表</w:t>
        </w:r>
      </w:hyperlink>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hyperlink r:id="rId8" w:tgtFrame="_blank" w:history="1">
        <w:r w:rsidRPr="00C61F59">
          <w:rPr>
            <w:rFonts w:ascii="Times New Roman" w:eastAsia="方正仿宋简体" w:hAnsi="Times New Roman"/>
            <w:sz w:val="30"/>
            <w:szCs w:val="30"/>
          </w:rPr>
          <w:t>四、上海期货交易所锌锭（</w:t>
        </w:r>
        <w:r w:rsidRPr="00C61F59">
          <w:rPr>
            <w:rFonts w:ascii="Times New Roman" w:eastAsia="方正仿宋简体" w:hAnsi="Times New Roman"/>
            <w:sz w:val="30"/>
            <w:szCs w:val="30"/>
          </w:rPr>
          <w:t>Zn99.995</w:t>
        </w:r>
        <w:r w:rsidRPr="00C61F59">
          <w:rPr>
            <w:rFonts w:ascii="Times New Roman" w:eastAsia="方正仿宋简体" w:hAnsi="Times New Roman"/>
            <w:sz w:val="30"/>
            <w:szCs w:val="30"/>
          </w:rPr>
          <w:t>）注册登记表</w:t>
        </w:r>
      </w:hyperlink>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hyperlink r:id="rId9" w:tgtFrame="_blank" w:history="1">
        <w:r w:rsidRPr="00C61F59">
          <w:rPr>
            <w:rFonts w:ascii="Times New Roman" w:eastAsia="方正仿宋简体" w:hAnsi="Times New Roman"/>
            <w:sz w:val="30"/>
            <w:szCs w:val="30"/>
          </w:rPr>
          <w:t>五、上海期货交易所铅锭（</w:t>
        </w:r>
        <w:r w:rsidRPr="00C61F59">
          <w:rPr>
            <w:rFonts w:ascii="Times New Roman" w:eastAsia="方正仿宋简体" w:hAnsi="Times New Roman"/>
            <w:sz w:val="30"/>
            <w:szCs w:val="30"/>
          </w:rPr>
          <w:t>Pb99.994</w:t>
        </w:r>
        <w:r w:rsidRPr="00C61F59">
          <w:rPr>
            <w:rFonts w:ascii="Times New Roman" w:eastAsia="方正仿宋简体" w:hAnsi="Times New Roman"/>
            <w:sz w:val="30"/>
            <w:szCs w:val="30"/>
          </w:rPr>
          <w:t>）注册登记表</w:t>
        </w:r>
      </w:hyperlink>
    </w:p>
    <w:p w:rsidR="00946E14" w:rsidRPr="00C61F59" w:rsidRDefault="00946E14" w:rsidP="00946E14">
      <w:pPr>
        <w:widowControl/>
        <w:spacing w:line="560" w:lineRule="exact"/>
        <w:ind w:firstLineChars="200" w:firstLine="600"/>
        <w:rPr>
          <w:rFonts w:ascii="Times New Roman" w:eastAsia="方正仿宋简体" w:hAnsi="Times New Roman" w:hint="eastAsia"/>
          <w:sz w:val="30"/>
          <w:szCs w:val="30"/>
        </w:rPr>
      </w:pPr>
      <w:hyperlink r:id="rId10" w:tgtFrame="_blank" w:history="1">
        <w:r w:rsidRPr="00C61F59">
          <w:rPr>
            <w:rFonts w:ascii="Times New Roman" w:eastAsia="方正仿宋简体" w:hAnsi="Times New Roman"/>
            <w:sz w:val="30"/>
            <w:szCs w:val="30"/>
          </w:rPr>
          <w:t>六、上海期货交易所电解</w:t>
        </w:r>
        <w:proofErr w:type="gramStart"/>
        <w:r w:rsidRPr="00C61F59">
          <w:rPr>
            <w:rFonts w:ascii="Times New Roman" w:eastAsia="方正仿宋简体" w:hAnsi="Times New Roman"/>
            <w:sz w:val="30"/>
            <w:szCs w:val="30"/>
          </w:rPr>
          <w:t>镍注册</w:t>
        </w:r>
        <w:proofErr w:type="gramEnd"/>
        <w:r w:rsidRPr="00C61F59">
          <w:rPr>
            <w:rFonts w:ascii="Times New Roman" w:eastAsia="方正仿宋简体" w:hAnsi="Times New Roman"/>
            <w:sz w:val="30"/>
            <w:szCs w:val="30"/>
          </w:rPr>
          <w:t>登记表</w:t>
        </w:r>
      </w:hyperlink>
    </w:p>
    <w:p w:rsidR="00946E14" w:rsidRPr="00C61F59" w:rsidRDefault="00946E14" w:rsidP="00946E14">
      <w:pPr>
        <w:widowControl/>
        <w:spacing w:line="560" w:lineRule="exact"/>
        <w:ind w:firstLineChars="200" w:firstLine="600"/>
        <w:rPr>
          <w:rFonts w:ascii="Times New Roman" w:eastAsia="方正仿宋简体" w:hAnsi="Times New Roman"/>
          <w:sz w:val="30"/>
          <w:szCs w:val="30"/>
        </w:rPr>
      </w:pPr>
      <w:hyperlink r:id="rId11" w:tgtFrame="_blank" w:history="1">
        <w:r w:rsidRPr="00C61F59">
          <w:rPr>
            <w:rFonts w:ascii="Times New Roman" w:eastAsia="方正仿宋简体" w:hAnsi="Times New Roman"/>
            <w:sz w:val="30"/>
            <w:szCs w:val="30"/>
          </w:rPr>
          <w:t>七、上海期货交易所锡锭注册登记表</w:t>
        </w:r>
      </w:hyperlink>
    </w:p>
    <w:p w:rsidR="00946E14" w:rsidRPr="00C61F59" w:rsidRDefault="00946E14" w:rsidP="00946E14">
      <w:pPr>
        <w:spacing w:line="560" w:lineRule="exact"/>
        <w:ind w:firstLineChars="200" w:firstLine="600"/>
        <w:rPr>
          <w:rFonts w:ascii="Times New Roman" w:eastAsia="方正仿宋简体" w:hAnsi="Times New Roman"/>
          <w:sz w:val="30"/>
          <w:szCs w:val="30"/>
        </w:rPr>
      </w:pPr>
      <w:hyperlink r:id="rId12" w:tgtFrame="_blank" w:history="1">
        <w:r w:rsidRPr="00C61F59">
          <w:rPr>
            <w:rFonts w:ascii="Times New Roman" w:eastAsia="方正仿宋简体" w:hAnsi="Times New Roman"/>
            <w:sz w:val="30"/>
            <w:szCs w:val="30"/>
          </w:rPr>
          <w:t>八、上海期货交易所商品注册实地检查提纲</w:t>
        </w:r>
      </w:hyperlink>
    </w:p>
    <w:p w:rsidR="00946E14" w:rsidRDefault="00946E14" w:rsidP="00946E14">
      <w:pPr>
        <w:rPr>
          <w:rFonts w:ascii="Times New Roman" w:eastAsia="方正大标宋简体" w:hAnsi="Times New Roman" w:hint="eastAsia"/>
          <w:sz w:val="42"/>
          <w:szCs w:val="42"/>
        </w:rPr>
      </w:pPr>
      <w:r>
        <w:br w:type="page"/>
      </w:r>
      <w:r w:rsidRPr="001B0145">
        <w:rPr>
          <w:rFonts w:ascii="Times New Roman" w:eastAsia="方正大标宋简体" w:hAnsi="Times New Roman"/>
          <w:sz w:val="42"/>
          <w:szCs w:val="42"/>
        </w:rPr>
        <w:lastRenderedPageBreak/>
        <w:t>附件一</w:t>
      </w:r>
    </w:p>
    <w:p w:rsidR="00946E14" w:rsidRPr="001B0145" w:rsidRDefault="00946E14" w:rsidP="00946E14">
      <w:pPr>
        <w:rPr>
          <w:rFonts w:ascii="Times New Roman" w:eastAsia="方正大标宋简体" w:hAnsi="Times New Roman" w:hint="eastAsia"/>
          <w:sz w:val="42"/>
          <w:szCs w:val="42"/>
        </w:rPr>
      </w:pPr>
    </w:p>
    <w:p w:rsidR="00946E14" w:rsidRDefault="00946E14" w:rsidP="00946E14">
      <w:pPr>
        <w:jc w:val="center"/>
        <w:rPr>
          <w:rFonts w:hint="eastAsia"/>
          <w:b/>
          <w:sz w:val="32"/>
          <w:szCs w:val="32"/>
        </w:rPr>
      </w:pPr>
      <w:r w:rsidRPr="00231DA1">
        <w:rPr>
          <w:rFonts w:hint="eastAsia"/>
          <w:b/>
          <w:sz w:val="32"/>
          <w:szCs w:val="32"/>
        </w:rPr>
        <w:t>承</w:t>
      </w:r>
      <w:r w:rsidRPr="00231DA1">
        <w:rPr>
          <w:rFonts w:hint="eastAsia"/>
          <w:b/>
          <w:sz w:val="32"/>
          <w:szCs w:val="32"/>
        </w:rPr>
        <w:t xml:space="preserve">  </w:t>
      </w:r>
      <w:r w:rsidRPr="00231DA1">
        <w:rPr>
          <w:rFonts w:hint="eastAsia"/>
          <w:b/>
          <w:sz w:val="32"/>
          <w:szCs w:val="32"/>
        </w:rPr>
        <w:t>诺</w:t>
      </w:r>
      <w:r w:rsidRPr="00231DA1">
        <w:rPr>
          <w:rFonts w:hint="eastAsia"/>
          <w:b/>
          <w:sz w:val="32"/>
          <w:szCs w:val="32"/>
        </w:rPr>
        <w:t xml:space="preserve">  </w:t>
      </w:r>
      <w:r w:rsidRPr="00231DA1">
        <w:rPr>
          <w:rFonts w:hint="eastAsia"/>
          <w:b/>
          <w:sz w:val="32"/>
          <w:szCs w:val="32"/>
        </w:rPr>
        <w:t>书</w:t>
      </w:r>
    </w:p>
    <w:p w:rsidR="00946E14" w:rsidRDefault="00946E14" w:rsidP="00946E14">
      <w:pPr>
        <w:jc w:val="center"/>
        <w:rPr>
          <w:rFonts w:hint="eastAsia"/>
          <w:b/>
          <w:sz w:val="32"/>
          <w:szCs w:val="32"/>
        </w:rPr>
      </w:pPr>
    </w:p>
    <w:p w:rsidR="00946E14" w:rsidRPr="00231DA1" w:rsidRDefault="00946E14" w:rsidP="00946E14">
      <w:pPr>
        <w:jc w:val="center"/>
        <w:rPr>
          <w:rFonts w:hint="eastAsia"/>
          <w:b/>
          <w:sz w:val="32"/>
          <w:szCs w:val="32"/>
        </w:rPr>
      </w:pPr>
    </w:p>
    <w:p w:rsidR="00946E14" w:rsidRPr="00712FB3" w:rsidRDefault="00946E14" w:rsidP="00946E14">
      <w:pPr>
        <w:spacing w:line="520" w:lineRule="exact"/>
        <w:ind w:firstLineChars="200" w:firstLine="640"/>
        <w:rPr>
          <w:rFonts w:eastAsia="仿宋_GB2312" w:hint="eastAsia"/>
          <w:sz w:val="32"/>
          <w:szCs w:val="32"/>
        </w:rPr>
      </w:pPr>
      <w:r w:rsidRPr="00712FB3">
        <w:rPr>
          <w:rFonts w:eastAsia="仿宋_GB2312" w:hint="eastAsia"/>
          <w:sz w:val="32"/>
          <w:szCs w:val="32"/>
        </w:rPr>
        <w:t>为使我企业的</w:t>
      </w:r>
      <w:r w:rsidRPr="00712FB3">
        <w:rPr>
          <w:rFonts w:eastAsia="仿宋_GB2312" w:hint="eastAsia"/>
          <w:sz w:val="32"/>
          <w:szCs w:val="32"/>
        </w:rPr>
        <w:t xml:space="preserve">         </w:t>
      </w:r>
      <w:r w:rsidRPr="00712FB3">
        <w:rPr>
          <w:rFonts w:eastAsia="仿宋_GB2312" w:hint="eastAsia"/>
          <w:sz w:val="32"/>
          <w:szCs w:val="32"/>
        </w:rPr>
        <w:t>牌</w:t>
      </w:r>
      <w:r w:rsidRPr="00712FB3">
        <w:rPr>
          <w:rFonts w:eastAsia="仿宋_GB2312" w:hint="eastAsia"/>
          <w:sz w:val="32"/>
          <w:szCs w:val="32"/>
        </w:rPr>
        <w:t xml:space="preserve">        </w:t>
      </w:r>
      <w:r w:rsidRPr="00712FB3">
        <w:rPr>
          <w:rFonts w:eastAsia="仿宋_GB2312" w:hint="eastAsia"/>
          <w:sz w:val="32"/>
          <w:szCs w:val="32"/>
        </w:rPr>
        <w:t>（商品）成为或继续成为可以用于上海期货交易所期货</w:t>
      </w:r>
      <w:r>
        <w:rPr>
          <w:rFonts w:eastAsia="仿宋_GB2312" w:hint="eastAsia"/>
          <w:sz w:val="32"/>
          <w:szCs w:val="32"/>
        </w:rPr>
        <w:t>标准</w:t>
      </w:r>
      <w:r w:rsidRPr="00712FB3">
        <w:rPr>
          <w:rFonts w:eastAsia="仿宋_GB2312" w:hint="eastAsia"/>
          <w:sz w:val="32"/>
          <w:szCs w:val="32"/>
        </w:rPr>
        <w:t>合约实物交割的注册商品，我们承诺：</w:t>
      </w:r>
    </w:p>
    <w:p w:rsidR="00946E14" w:rsidRDefault="00946E14" w:rsidP="00946E14">
      <w:pPr>
        <w:spacing w:line="520" w:lineRule="exact"/>
        <w:ind w:firstLineChars="200" w:firstLine="640"/>
        <w:rPr>
          <w:rFonts w:eastAsia="仿宋_GB2312" w:hint="eastAsia"/>
          <w:sz w:val="32"/>
          <w:szCs w:val="32"/>
        </w:rPr>
      </w:pPr>
      <w:r w:rsidRPr="00712FB3">
        <w:rPr>
          <w:rFonts w:eastAsia="仿宋_GB2312"/>
          <w:sz w:val="32"/>
          <w:szCs w:val="32"/>
        </w:rPr>
        <w:t>1</w:t>
      </w:r>
      <w:r w:rsidRPr="00712FB3">
        <w:rPr>
          <w:rFonts w:eastAsia="仿宋_GB2312" w:hint="eastAsia"/>
          <w:sz w:val="32"/>
          <w:szCs w:val="32"/>
        </w:rPr>
        <w:t>、严格遵守《上海期货交易所有色金属交割商品注册管理规定》。</w:t>
      </w:r>
    </w:p>
    <w:p w:rsidR="00946E14" w:rsidRPr="00712FB3" w:rsidRDefault="00946E14" w:rsidP="00946E14">
      <w:pPr>
        <w:spacing w:line="52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、对向交易所提交材料的合法性、有效性、真实性承担责任。</w:t>
      </w:r>
    </w:p>
    <w:p w:rsidR="00946E14" w:rsidRPr="00712FB3" w:rsidRDefault="00946E14" w:rsidP="00946E14">
      <w:pPr>
        <w:spacing w:line="520" w:lineRule="exact"/>
        <w:ind w:firstLineChars="200" w:firstLine="640"/>
        <w:rPr>
          <w:rFonts w:eastAsia="仿宋_GB2312" w:hint="eastAsia"/>
          <w:sz w:val="32"/>
          <w:szCs w:val="32"/>
        </w:rPr>
      </w:pPr>
      <w:r>
        <w:rPr>
          <w:rFonts w:eastAsia="仿宋_GB2312" w:hint="eastAsia"/>
          <w:sz w:val="32"/>
          <w:szCs w:val="32"/>
        </w:rPr>
        <w:t>3</w:t>
      </w:r>
      <w:r w:rsidRPr="00712FB3">
        <w:rPr>
          <w:rFonts w:eastAsia="仿宋_GB2312" w:hint="eastAsia"/>
          <w:sz w:val="32"/>
          <w:szCs w:val="32"/>
        </w:rPr>
        <w:t>、随时接受因质量异议而进行的检查，并承担相应的责任。</w:t>
      </w:r>
    </w:p>
    <w:p w:rsidR="00946E14" w:rsidRPr="00712FB3" w:rsidRDefault="00946E14" w:rsidP="00946E14">
      <w:pPr>
        <w:spacing w:line="520" w:lineRule="exact"/>
        <w:ind w:firstLineChars="200" w:firstLine="640"/>
        <w:rPr>
          <w:rFonts w:eastAsia="仿宋_GB2312" w:hint="eastAsia"/>
          <w:sz w:val="32"/>
          <w:szCs w:val="32"/>
        </w:rPr>
      </w:pPr>
      <w:r>
        <w:rPr>
          <w:rFonts w:eastAsia="仿宋_GB2312" w:hint="eastAsia"/>
          <w:sz w:val="32"/>
          <w:szCs w:val="32"/>
        </w:rPr>
        <w:t>4</w:t>
      </w:r>
      <w:r w:rsidRPr="00712FB3">
        <w:rPr>
          <w:rFonts w:eastAsia="仿宋_GB2312" w:hint="eastAsia"/>
          <w:sz w:val="32"/>
          <w:szCs w:val="32"/>
        </w:rPr>
        <w:t>、及时</w:t>
      </w:r>
      <w:r>
        <w:rPr>
          <w:rFonts w:eastAsia="仿宋_GB2312" w:hint="eastAsia"/>
          <w:sz w:val="32"/>
          <w:szCs w:val="32"/>
        </w:rPr>
        <w:t>、准确、完整地</w:t>
      </w:r>
      <w:r w:rsidRPr="00712FB3">
        <w:rPr>
          <w:rFonts w:eastAsia="仿宋_GB2312" w:hint="eastAsia"/>
          <w:sz w:val="32"/>
          <w:szCs w:val="32"/>
        </w:rPr>
        <w:t>向交易所通报企业有关生产经营活动的变动情况，包括产品生产能力、执行技术标准、商标、外形尺寸以及企业重组、改制等方面的变化</w:t>
      </w:r>
      <w:r>
        <w:rPr>
          <w:rFonts w:eastAsia="仿宋_GB2312" w:hint="eastAsia"/>
          <w:sz w:val="32"/>
          <w:szCs w:val="32"/>
        </w:rPr>
        <w:t>，并承担因未按上述要求向交易所通报变动情况而产生的全部责任</w:t>
      </w:r>
    </w:p>
    <w:p w:rsidR="00946E14" w:rsidRDefault="00946E14" w:rsidP="00946E14">
      <w:pPr>
        <w:spacing w:line="520" w:lineRule="exact"/>
        <w:ind w:firstLineChars="200" w:firstLine="640"/>
        <w:rPr>
          <w:rFonts w:eastAsia="仿宋_GB2312" w:hint="eastAsia"/>
          <w:sz w:val="32"/>
          <w:szCs w:val="32"/>
        </w:rPr>
      </w:pPr>
      <w:r>
        <w:rPr>
          <w:rFonts w:eastAsia="仿宋_GB2312" w:hint="eastAsia"/>
          <w:sz w:val="32"/>
          <w:szCs w:val="32"/>
        </w:rPr>
        <w:t>5</w:t>
      </w:r>
      <w:r w:rsidRPr="00712FB3">
        <w:rPr>
          <w:rFonts w:eastAsia="仿宋_GB2312" w:hint="eastAsia"/>
          <w:sz w:val="32"/>
          <w:szCs w:val="32"/>
        </w:rPr>
        <w:t>、向交易所</w:t>
      </w:r>
      <w:r w:rsidRPr="00122F69">
        <w:rPr>
          <w:rFonts w:eastAsia="仿宋_GB2312" w:hint="eastAsia"/>
          <w:sz w:val="32"/>
          <w:szCs w:val="32"/>
        </w:rPr>
        <w:t>及</w:t>
      </w:r>
      <w:r w:rsidRPr="00712FB3">
        <w:rPr>
          <w:rFonts w:eastAsia="仿宋_GB2312" w:hint="eastAsia"/>
          <w:sz w:val="32"/>
          <w:szCs w:val="32"/>
        </w:rPr>
        <w:t>指定</w:t>
      </w:r>
      <w:r>
        <w:rPr>
          <w:rFonts w:eastAsia="仿宋_GB2312" w:hint="eastAsia"/>
          <w:sz w:val="32"/>
          <w:szCs w:val="32"/>
        </w:rPr>
        <w:t>质量检验机构</w:t>
      </w:r>
      <w:r w:rsidRPr="00712FB3">
        <w:rPr>
          <w:rFonts w:eastAsia="仿宋_GB2312" w:hint="eastAsia"/>
          <w:sz w:val="32"/>
          <w:szCs w:val="32"/>
        </w:rPr>
        <w:t>支付《上海期货交易所有色金属交割商品注册管理规定》中规定的</w:t>
      </w:r>
      <w:r w:rsidRPr="00122F69">
        <w:rPr>
          <w:rFonts w:eastAsia="仿宋_GB2312" w:hint="eastAsia"/>
          <w:sz w:val="32"/>
          <w:szCs w:val="32"/>
        </w:rPr>
        <w:t>可能发生的费用</w:t>
      </w:r>
      <w:r w:rsidRPr="00712FB3">
        <w:rPr>
          <w:rFonts w:eastAsia="仿宋_GB2312" w:hint="eastAsia"/>
          <w:sz w:val="32"/>
          <w:szCs w:val="32"/>
        </w:rPr>
        <w:t>。</w:t>
      </w:r>
    </w:p>
    <w:p w:rsidR="00946E14" w:rsidRPr="005A5078" w:rsidRDefault="00946E14" w:rsidP="00946E14">
      <w:pPr>
        <w:rPr>
          <w:rFonts w:hint="eastAsia"/>
          <w:sz w:val="24"/>
        </w:rPr>
      </w:pPr>
    </w:p>
    <w:p w:rsidR="00946E14" w:rsidRPr="005A5078" w:rsidRDefault="00946E14" w:rsidP="00946E14">
      <w:pPr>
        <w:rPr>
          <w:rFonts w:hint="eastAsia"/>
          <w:sz w:val="24"/>
        </w:rPr>
      </w:pPr>
    </w:p>
    <w:p w:rsidR="00946E14" w:rsidRPr="00712FB3" w:rsidRDefault="00946E14" w:rsidP="00946E14">
      <w:pPr>
        <w:spacing w:line="520" w:lineRule="exact"/>
        <w:ind w:firstLineChars="1631" w:firstLine="5219"/>
        <w:rPr>
          <w:rFonts w:eastAsia="仿宋_GB2312" w:hint="eastAsia"/>
          <w:sz w:val="32"/>
          <w:szCs w:val="32"/>
        </w:rPr>
      </w:pPr>
      <w:r w:rsidRPr="00712FB3">
        <w:rPr>
          <w:rFonts w:eastAsia="仿宋_GB2312" w:hint="eastAsia"/>
          <w:sz w:val="32"/>
          <w:szCs w:val="32"/>
        </w:rPr>
        <w:t>企业签章：</w:t>
      </w:r>
    </w:p>
    <w:p w:rsidR="00946E14" w:rsidRPr="00712FB3" w:rsidRDefault="00946E14" w:rsidP="00946E14">
      <w:pPr>
        <w:spacing w:line="520" w:lineRule="exact"/>
        <w:ind w:firstLineChars="1631" w:firstLine="5219"/>
        <w:rPr>
          <w:rFonts w:eastAsia="仿宋_GB2312" w:hint="eastAsia"/>
          <w:sz w:val="32"/>
          <w:szCs w:val="32"/>
        </w:rPr>
      </w:pPr>
    </w:p>
    <w:p w:rsidR="00946E14" w:rsidRDefault="00946E14" w:rsidP="00946E14">
      <w:pPr>
        <w:spacing w:line="520" w:lineRule="exact"/>
        <w:ind w:firstLineChars="1631" w:firstLine="5219"/>
        <w:rPr>
          <w:rFonts w:eastAsia="仿宋_GB2312"/>
          <w:sz w:val="32"/>
          <w:szCs w:val="32"/>
        </w:rPr>
      </w:pPr>
      <w:r w:rsidRPr="00712FB3">
        <w:rPr>
          <w:rFonts w:eastAsia="仿宋_GB2312" w:hint="eastAsia"/>
          <w:sz w:val="32"/>
          <w:szCs w:val="32"/>
        </w:rPr>
        <w:t>日</w:t>
      </w:r>
      <w:r>
        <w:rPr>
          <w:rFonts w:eastAsia="仿宋_GB2312" w:hint="eastAsia"/>
          <w:sz w:val="32"/>
          <w:szCs w:val="32"/>
        </w:rPr>
        <w:t xml:space="preserve">    </w:t>
      </w:r>
      <w:r w:rsidRPr="00712FB3">
        <w:rPr>
          <w:rFonts w:eastAsia="仿宋_GB2312" w:hint="eastAsia"/>
          <w:sz w:val="32"/>
          <w:szCs w:val="32"/>
        </w:rPr>
        <w:t>期：</w:t>
      </w:r>
    </w:p>
    <w:p w:rsidR="00946E14" w:rsidRPr="001B0145" w:rsidRDefault="00946E14" w:rsidP="00946E14">
      <w:pPr>
        <w:rPr>
          <w:rFonts w:ascii="Times New Roman" w:eastAsia="方正大标宋简体" w:hAnsi="Times New Roman" w:hint="eastAsia"/>
          <w:sz w:val="42"/>
          <w:szCs w:val="42"/>
        </w:rPr>
      </w:pPr>
      <w:r>
        <w:rPr>
          <w:rFonts w:eastAsia="仿宋_GB2312"/>
          <w:sz w:val="32"/>
          <w:szCs w:val="32"/>
        </w:rPr>
        <w:br w:type="page"/>
      </w:r>
      <w:r>
        <w:rPr>
          <w:rFonts w:ascii="Times New Roman" w:eastAsia="方正大标宋简体" w:hAnsi="Times New Roman" w:hint="eastAsia"/>
          <w:sz w:val="42"/>
          <w:szCs w:val="42"/>
        </w:rPr>
        <w:lastRenderedPageBreak/>
        <w:t>附件二</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上海期货交易所阴极</w:t>
      </w:r>
      <w:proofErr w:type="gramStart"/>
      <w:r w:rsidRPr="00231DA1">
        <w:rPr>
          <w:rFonts w:hint="eastAsia"/>
          <w:b/>
          <w:sz w:val="32"/>
          <w:szCs w:val="32"/>
        </w:rPr>
        <w:t>铜注册</w:t>
      </w:r>
      <w:proofErr w:type="gramEnd"/>
      <w:r w:rsidRPr="00231DA1">
        <w:rPr>
          <w:rFonts w:hint="eastAsia"/>
          <w:b/>
          <w:sz w:val="32"/>
          <w:szCs w:val="32"/>
        </w:rPr>
        <w:t>登记表</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7"/>
        <w:gridCol w:w="2604"/>
        <w:gridCol w:w="1560"/>
        <w:gridCol w:w="2226"/>
      </w:tblGrid>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产品名称</w:t>
            </w:r>
          </w:p>
        </w:tc>
        <w:tc>
          <w:tcPr>
            <w:tcW w:w="6390" w:type="dxa"/>
            <w:gridSpan w:val="3"/>
            <w:vAlign w:val="center"/>
          </w:tcPr>
          <w:p w:rsidR="00946E14" w:rsidRPr="00122F69" w:rsidRDefault="00946E14" w:rsidP="003C269A">
            <w:pPr>
              <w:ind w:firstLineChars="900" w:firstLine="2160"/>
              <w:rPr>
                <w:rFonts w:eastAsia="仿宋_GB2312"/>
                <w:sz w:val="24"/>
              </w:rPr>
            </w:pPr>
            <w:r w:rsidRPr="00122F69">
              <w:rPr>
                <w:rFonts w:eastAsia="仿宋_GB2312"/>
                <w:sz w:val="24"/>
              </w:rPr>
              <w:t>阴极铜</w:t>
            </w: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执行标准</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申请单位</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国别</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公司注册地址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生产厂地址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邮政编码</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传</w:t>
            </w:r>
            <w:r>
              <w:rPr>
                <w:rFonts w:eastAsia="仿宋_GB2312" w:hint="eastAsia"/>
                <w:sz w:val="24"/>
              </w:rPr>
              <w:t xml:space="preserve">  </w:t>
            </w:r>
            <w:r w:rsidRPr="00712FB3">
              <w:rPr>
                <w:rFonts w:eastAsia="仿宋_GB2312"/>
                <w:sz w:val="24"/>
              </w:rPr>
              <w:t>真</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联系部门</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联系人</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联系电话</w:t>
            </w:r>
          </w:p>
        </w:tc>
        <w:tc>
          <w:tcPr>
            <w:tcW w:w="6390" w:type="dxa"/>
            <w:gridSpan w:val="3"/>
            <w:vAlign w:val="center"/>
          </w:tcPr>
          <w:p w:rsidR="00946E14" w:rsidRPr="00712FB3" w:rsidRDefault="00946E14" w:rsidP="003C269A">
            <w:pPr>
              <w:jc w:val="center"/>
              <w:rPr>
                <w:rFonts w:eastAsia="仿宋_GB2312"/>
                <w:sz w:val="24"/>
              </w:rPr>
            </w:pPr>
          </w:p>
        </w:tc>
      </w:tr>
    </w:tbl>
    <w:p w:rsidR="00946E14" w:rsidRDefault="00946E14" w:rsidP="00946E14">
      <w:pPr>
        <w:ind w:leftChars="1881" w:left="4070" w:hangingChars="50" w:hanging="120"/>
        <w:rPr>
          <w:rFonts w:hint="eastAsia"/>
          <w:sz w:val="24"/>
        </w:rPr>
      </w:pPr>
    </w:p>
    <w:p w:rsidR="00946E14" w:rsidRPr="00712FB3" w:rsidRDefault="00946E14" w:rsidP="00946E14">
      <w:pPr>
        <w:ind w:leftChars="1938" w:left="4070"/>
        <w:rPr>
          <w:rFonts w:eastAsia="仿宋_GB2312"/>
          <w:sz w:val="24"/>
        </w:rPr>
      </w:pPr>
      <w:r w:rsidRPr="00712FB3">
        <w:rPr>
          <w:rFonts w:eastAsia="仿宋_GB2312"/>
          <w:sz w:val="24"/>
        </w:rPr>
        <w:t>申请单位签章：</w:t>
      </w:r>
    </w:p>
    <w:p w:rsidR="00946E14" w:rsidRPr="00712FB3" w:rsidRDefault="00946E14" w:rsidP="00946E14">
      <w:pPr>
        <w:ind w:right="480"/>
        <w:jc w:val="center"/>
        <w:rPr>
          <w:rFonts w:eastAsia="仿宋_GB2312"/>
          <w:sz w:val="24"/>
        </w:rPr>
      </w:pPr>
    </w:p>
    <w:p w:rsidR="00946E14" w:rsidRDefault="00946E14" w:rsidP="00946E14">
      <w:pPr>
        <w:spacing w:line="520" w:lineRule="exact"/>
        <w:ind w:firstLineChars="1680" w:firstLine="4032"/>
        <w:rPr>
          <w:rFonts w:eastAsia="仿宋_GB2312"/>
          <w:sz w:val="24"/>
        </w:rPr>
      </w:pPr>
      <w:r w:rsidRPr="00712FB3">
        <w:rPr>
          <w:rFonts w:eastAsia="仿宋_GB2312"/>
          <w:sz w:val="24"/>
        </w:rPr>
        <w:t>填报日期：</w:t>
      </w:r>
      <w:r w:rsidRPr="00712FB3">
        <w:rPr>
          <w:rFonts w:eastAsia="仿宋_GB2312"/>
          <w:sz w:val="24"/>
        </w:rPr>
        <w:t xml:space="preserve">     </w:t>
      </w:r>
      <w:r w:rsidRPr="00712FB3">
        <w:rPr>
          <w:rFonts w:eastAsia="仿宋_GB2312"/>
          <w:sz w:val="24"/>
        </w:rPr>
        <w:t>年</w:t>
      </w:r>
      <w:r w:rsidRPr="00712FB3">
        <w:rPr>
          <w:rFonts w:eastAsia="仿宋_GB2312"/>
          <w:sz w:val="24"/>
        </w:rPr>
        <w:t xml:space="preserve">    </w:t>
      </w:r>
      <w:r w:rsidRPr="00712FB3">
        <w:rPr>
          <w:rFonts w:eastAsia="仿宋_GB2312"/>
          <w:sz w:val="24"/>
        </w:rPr>
        <w:t>月</w:t>
      </w:r>
      <w:r w:rsidRPr="00712FB3">
        <w:rPr>
          <w:rFonts w:eastAsia="仿宋_GB2312"/>
          <w:sz w:val="24"/>
        </w:rPr>
        <w:t xml:space="preserve">     </w:t>
      </w:r>
      <w:r w:rsidRPr="00712FB3">
        <w:rPr>
          <w:rFonts w:eastAsia="仿宋_GB2312"/>
          <w:sz w:val="24"/>
        </w:rPr>
        <w:t>日</w:t>
      </w: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8"/>
      </w:tblGrid>
      <w:tr w:rsidR="00946E14" w:rsidRPr="009618F4" w:rsidTr="003C269A">
        <w:tblPrEx>
          <w:tblCellMar>
            <w:top w:w="0" w:type="dxa"/>
            <w:bottom w:w="0" w:type="dxa"/>
          </w:tblCellMar>
        </w:tblPrEx>
        <w:trPr>
          <w:trHeight w:val="11832"/>
          <w:jc w:val="center"/>
        </w:trPr>
        <w:tc>
          <w:tcPr>
            <w:tcW w:w="8868" w:type="dxa"/>
          </w:tcPr>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r w:rsidRPr="009618F4">
              <w:rPr>
                <w:rFonts w:eastAsia="仿宋_GB2312"/>
                <w:sz w:val="24"/>
              </w:rPr>
              <w:t>注：</w:t>
            </w:r>
          </w:p>
          <w:p w:rsidR="00946E14" w:rsidRPr="009618F4" w:rsidRDefault="00946E14" w:rsidP="003C269A">
            <w:pPr>
              <w:pStyle w:val="26"/>
              <w:spacing w:line="240" w:lineRule="auto"/>
              <w:rPr>
                <w:rFonts w:eastAsia="仿宋_GB2312"/>
                <w:sz w:val="24"/>
              </w:rPr>
            </w:pPr>
            <w:r w:rsidRPr="009618F4">
              <w:rPr>
                <w:rFonts w:eastAsia="仿宋_GB2312"/>
                <w:sz w:val="24"/>
              </w:rPr>
              <w:t>1</w:t>
            </w:r>
            <w:r w:rsidRPr="009618F4">
              <w:rPr>
                <w:rFonts w:eastAsia="仿宋_GB2312"/>
                <w:sz w:val="24"/>
              </w:rPr>
              <w:t>、企业简介包括：地理位置、历史沿革、公司制度、股东情况、人员、主要产品、产量、产品质量、行业地位、企业管理、原料来源、能源供应、企业优势、发展规划等。</w:t>
            </w:r>
          </w:p>
          <w:p w:rsidR="00946E14" w:rsidRPr="009618F4" w:rsidRDefault="00946E14" w:rsidP="003C269A">
            <w:pPr>
              <w:rPr>
                <w:rFonts w:eastAsia="仿宋_GB2312"/>
                <w:color w:val="0000FF"/>
                <w:sz w:val="24"/>
                <w:bdr w:val="single" w:sz="4" w:space="0" w:color="auto"/>
              </w:rPr>
            </w:pPr>
            <w:r w:rsidRPr="009618F4">
              <w:rPr>
                <w:rFonts w:eastAsia="仿宋_GB2312"/>
                <w:sz w:val="24"/>
              </w:rPr>
              <w:t>2</w:t>
            </w:r>
            <w:r w:rsidRPr="009618F4">
              <w:rPr>
                <w:rFonts w:eastAsia="仿宋_GB2312"/>
                <w:sz w:val="24"/>
              </w:rPr>
              <w:t>、使用湿法冶炼工艺、永久性阴极工艺或其他特殊工艺生产的商品，须在企业简介中说明。</w:t>
            </w:r>
          </w:p>
        </w:tc>
      </w:tr>
    </w:tbl>
    <w:p w:rsidR="00946E14" w:rsidRPr="00231DA1" w:rsidRDefault="00946E14" w:rsidP="00946E14">
      <w:pPr>
        <w:jc w:val="center"/>
        <w:rPr>
          <w:rFonts w:hint="eastAsia"/>
          <w:b/>
          <w:sz w:val="32"/>
          <w:szCs w:val="32"/>
        </w:rPr>
      </w:pPr>
      <w:r>
        <w:br w:type="page"/>
      </w:r>
      <w:r w:rsidRPr="00231DA1">
        <w:rPr>
          <w:rFonts w:hint="eastAsia"/>
          <w:b/>
          <w:sz w:val="32"/>
          <w:szCs w:val="32"/>
        </w:rPr>
        <w:lastRenderedPageBreak/>
        <w:t>产品概况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504"/>
        <w:gridCol w:w="336"/>
        <w:gridCol w:w="1428"/>
        <w:gridCol w:w="1985"/>
      </w:tblGrid>
      <w:tr w:rsidR="00946E14" w:rsidRPr="002B6618" w:rsidTr="003C269A">
        <w:tblPrEx>
          <w:tblCellMar>
            <w:top w:w="0" w:type="dxa"/>
            <w:bottom w:w="0" w:type="dxa"/>
          </w:tblCellMar>
        </w:tblPrEx>
        <w:trPr>
          <w:cantSplit/>
          <w:trHeight w:val="459"/>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产品名称</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注册商标</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5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执行标准</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122F69" w:rsidRDefault="00946E14" w:rsidP="003C269A">
            <w:pPr>
              <w:rPr>
                <w:rFonts w:eastAsia="仿宋_GB2312"/>
                <w:sz w:val="24"/>
              </w:rPr>
            </w:pPr>
            <w:r w:rsidRPr="00122F69">
              <w:rPr>
                <w:rFonts w:eastAsia="仿宋_GB2312" w:hint="eastAsia"/>
                <w:sz w:val="24"/>
              </w:rPr>
              <w:t>投产</w:t>
            </w:r>
            <w:r w:rsidRPr="00122F69">
              <w:rPr>
                <w:rFonts w:eastAsia="仿宋_GB2312"/>
                <w:sz w:val="24"/>
              </w:rPr>
              <w:t>日期</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7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产能（吨</w:t>
            </w:r>
            <w:r w:rsidRPr="002B6618">
              <w:rPr>
                <w:rFonts w:eastAsia="仿宋_GB2312"/>
                <w:sz w:val="24"/>
              </w:rPr>
              <w:t>/</w:t>
            </w:r>
            <w:r w:rsidRPr="002B6618">
              <w:rPr>
                <w:rFonts w:eastAsia="仿宋_GB2312"/>
                <w:sz w:val="24"/>
              </w:rPr>
              <w:t>年）</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ind w:firstLineChars="50" w:firstLine="120"/>
              <w:rPr>
                <w:rFonts w:eastAsia="仿宋_GB2312"/>
                <w:sz w:val="24"/>
              </w:rPr>
            </w:pPr>
            <w:r w:rsidRPr="002B6618">
              <w:rPr>
                <w:rFonts w:eastAsia="仿宋_GB2312"/>
                <w:sz w:val="24"/>
              </w:rPr>
              <w:t>去年产量（吨）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300"/>
          <w:jc w:val="center"/>
        </w:trPr>
        <w:tc>
          <w:tcPr>
            <w:tcW w:w="2628" w:type="dxa"/>
            <w:vMerge w:val="restart"/>
            <w:vAlign w:val="center"/>
          </w:tcPr>
          <w:p w:rsidR="00946E14" w:rsidRPr="002B6618" w:rsidRDefault="00946E14" w:rsidP="003C269A">
            <w:pPr>
              <w:rPr>
                <w:rFonts w:eastAsia="仿宋_GB2312"/>
                <w:sz w:val="24"/>
              </w:rPr>
            </w:pPr>
            <w:r w:rsidRPr="002B6618">
              <w:rPr>
                <w:rFonts w:eastAsia="仿宋_GB2312"/>
                <w:sz w:val="24"/>
              </w:rPr>
              <w:t>今年产量（吨）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2016" w:type="dxa"/>
            <w:gridSpan w:val="2"/>
            <w:vMerge w:val="restart"/>
            <w:vAlign w:val="center"/>
          </w:tcPr>
          <w:p w:rsidR="00946E14" w:rsidRPr="002B6618" w:rsidRDefault="00946E14" w:rsidP="003C269A">
            <w:pPr>
              <w:rPr>
                <w:rFonts w:eastAsia="仿宋_GB2312"/>
                <w:sz w:val="24"/>
              </w:rPr>
            </w:pPr>
          </w:p>
        </w:tc>
        <w:tc>
          <w:tcPr>
            <w:tcW w:w="504" w:type="dxa"/>
            <w:vMerge w:val="restart"/>
            <w:vAlign w:val="center"/>
          </w:tcPr>
          <w:p w:rsidR="00946E14" w:rsidRPr="002B6618" w:rsidRDefault="00946E14" w:rsidP="003C269A">
            <w:pPr>
              <w:jc w:val="center"/>
              <w:rPr>
                <w:rFonts w:eastAsia="仿宋_GB2312"/>
                <w:sz w:val="24"/>
              </w:rPr>
            </w:pPr>
            <w:r w:rsidRPr="002B6618">
              <w:rPr>
                <w:rFonts w:eastAsia="仿宋_GB2312"/>
                <w:sz w:val="24"/>
              </w:rPr>
              <w:t>其</w:t>
            </w:r>
          </w:p>
          <w:p w:rsidR="00946E14" w:rsidRPr="002B6618" w:rsidRDefault="00946E14" w:rsidP="003C269A">
            <w:pPr>
              <w:jc w:val="center"/>
              <w:rPr>
                <w:rFonts w:eastAsia="仿宋_GB2312"/>
                <w:sz w:val="24"/>
              </w:rPr>
            </w:pPr>
          </w:p>
          <w:p w:rsidR="00946E14" w:rsidRPr="002B6618" w:rsidRDefault="00946E14" w:rsidP="003C269A">
            <w:pPr>
              <w:jc w:val="center"/>
              <w:rPr>
                <w:rFonts w:eastAsia="仿宋_GB2312"/>
                <w:sz w:val="24"/>
              </w:rPr>
            </w:pPr>
            <w:r w:rsidRPr="002B6618">
              <w:rPr>
                <w:rFonts w:eastAsia="仿宋_GB2312"/>
                <w:sz w:val="24"/>
              </w:rPr>
              <w:t>中</w:t>
            </w:r>
          </w:p>
        </w:tc>
        <w:tc>
          <w:tcPr>
            <w:tcW w:w="1764" w:type="dxa"/>
            <w:gridSpan w:val="2"/>
            <w:vAlign w:val="center"/>
          </w:tcPr>
          <w:p w:rsidR="00946E14" w:rsidRPr="00122F69" w:rsidRDefault="00946E14" w:rsidP="003C269A">
            <w:pPr>
              <w:pStyle w:val="a7"/>
              <w:tabs>
                <w:tab w:val="clear" w:pos="4153"/>
                <w:tab w:val="clear" w:pos="8306"/>
              </w:tabs>
              <w:snapToGrid/>
              <w:rPr>
                <w:rFonts w:eastAsia="仿宋_GB2312"/>
                <w:sz w:val="24"/>
                <w:szCs w:val="24"/>
              </w:rPr>
            </w:pPr>
            <w:r w:rsidRPr="00122F69">
              <w:rPr>
                <w:rFonts w:eastAsia="仿宋_GB2312" w:hint="eastAsia"/>
                <w:sz w:val="24"/>
                <w:szCs w:val="24"/>
              </w:rPr>
              <w:t>Cu-CATH-1</w:t>
            </w:r>
          </w:p>
          <w:p w:rsidR="00946E14" w:rsidRPr="00122F69" w:rsidRDefault="00946E14" w:rsidP="003C269A">
            <w:pPr>
              <w:pStyle w:val="a7"/>
              <w:tabs>
                <w:tab w:val="clear" w:pos="4153"/>
                <w:tab w:val="clear" w:pos="8306"/>
              </w:tabs>
              <w:snapToGrid/>
              <w:rPr>
                <w:rFonts w:eastAsia="仿宋_GB2312"/>
                <w:sz w:val="24"/>
                <w:szCs w:val="24"/>
              </w:rPr>
            </w:pPr>
            <w:r w:rsidRPr="00122F69">
              <w:rPr>
                <w:rFonts w:eastAsia="仿宋_GB2312"/>
                <w:sz w:val="24"/>
                <w:szCs w:val="24"/>
              </w:rPr>
              <w:t>产量（吨）</w:t>
            </w:r>
          </w:p>
        </w:tc>
        <w:tc>
          <w:tcPr>
            <w:tcW w:w="1985" w:type="dxa"/>
            <w:vAlign w:val="center"/>
          </w:tcPr>
          <w:p w:rsidR="00946E14" w:rsidRPr="002B6618" w:rsidRDefault="00946E14" w:rsidP="003C269A">
            <w:pPr>
              <w:pStyle w:val="a7"/>
              <w:tabs>
                <w:tab w:val="clear" w:pos="4153"/>
                <w:tab w:val="clear" w:pos="8306"/>
              </w:tabs>
              <w:snapToGrid/>
              <w:rPr>
                <w:rFonts w:eastAsia="仿宋_GB2312"/>
                <w:sz w:val="24"/>
                <w:szCs w:val="24"/>
              </w:rPr>
            </w:pPr>
          </w:p>
        </w:tc>
      </w:tr>
      <w:tr w:rsidR="00946E14" w:rsidRPr="002B6618" w:rsidTr="003C269A">
        <w:tblPrEx>
          <w:tblCellMar>
            <w:top w:w="0" w:type="dxa"/>
            <w:bottom w:w="0" w:type="dxa"/>
          </w:tblCellMar>
        </w:tblPrEx>
        <w:trPr>
          <w:cantSplit/>
          <w:trHeight w:val="420"/>
          <w:jc w:val="center"/>
        </w:trPr>
        <w:tc>
          <w:tcPr>
            <w:tcW w:w="2628" w:type="dxa"/>
            <w:vMerge/>
            <w:vAlign w:val="center"/>
          </w:tcPr>
          <w:p w:rsidR="00946E14" w:rsidRPr="002B6618" w:rsidRDefault="00946E14" w:rsidP="003C269A">
            <w:pPr>
              <w:rPr>
                <w:rFonts w:eastAsia="仿宋_GB2312"/>
                <w:sz w:val="24"/>
              </w:rPr>
            </w:pPr>
          </w:p>
        </w:tc>
        <w:tc>
          <w:tcPr>
            <w:tcW w:w="2016" w:type="dxa"/>
            <w:gridSpan w:val="2"/>
            <w:vMerge/>
            <w:vAlign w:val="center"/>
          </w:tcPr>
          <w:p w:rsidR="00946E14" w:rsidRPr="002B6618" w:rsidRDefault="00946E14" w:rsidP="003C269A">
            <w:pPr>
              <w:rPr>
                <w:rFonts w:eastAsia="仿宋_GB2312"/>
                <w:sz w:val="24"/>
              </w:rPr>
            </w:pPr>
          </w:p>
        </w:tc>
        <w:tc>
          <w:tcPr>
            <w:tcW w:w="504" w:type="dxa"/>
            <w:vMerge/>
            <w:vAlign w:val="center"/>
          </w:tcPr>
          <w:p w:rsidR="00946E14" w:rsidRPr="002B6618" w:rsidRDefault="00946E14" w:rsidP="003C269A">
            <w:pPr>
              <w:rPr>
                <w:rFonts w:eastAsia="仿宋_GB2312"/>
                <w:sz w:val="24"/>
              </w:rPr>
            </w:pPr>
          </w:p>
        </w:tc>
        <w:tc>
          <w:tcPr>
            <w:tcW w:w="1764" w:type="dxa"/>
            <w:gridSpan w:val="2"/>
            <w:tcBorders>
              <w:right w:val="single" w:sz="4" w:space="0" w:color="auto"/>
            </w:tcBorders>
            <w:vAlign w:val="center"/>
          </w:tcPr>
          <w:p w:rsidR="00946E14" w:rsidRPr="00122F69" w:rsidRDefault="00946E14" w:rsidP="003C269A">
            <w:pPr>
              <w:rPr>
                <w:rFonts w:eastAsia="仿宋_GB2312" w:hint="eastAsia"/>
                <w:sz w:val="24"/>
              </w:rPr>
            </w:pPr>
            <w:r w:rsidRPr="00122F69">
              <w:rPr>
                <w:rFonts w:eastAsia="仿宋_GB2312" w:hint="eastAsia"/>
                <w:sz w:val="24"/>
              </w:rPr>
              <w:t>Cu-CATH-2</w:t>
            </w:r>
          </w:p>
          <w:p w:rsidR="00946E14" w:rsidRPr="002B6618" w:rsidRDefault="00946E14" w:rsidP="003C269A">
            <w:pPr>
              <w:rPr>
                <w:rFonts w:eastAsia="仿宋_GB2312"/>
                <w:sz w:val="24"/>
              </w:rPr>
            </w:pPr>
            <w:r w:rsidRPr="00122F69">
              <w:rPr>
                <w:rFonts w:eastAsia="仿宋_GB2312"/>
                <w:sz w:val="24"/>
              </w:rPr>
              <w:t>产量（吨）</w:t>
            </w:r>
          </w:p>
        </w:tc>
        <w:tc>
          <w:tcPr>
            <w:tcW w:w="1985" w:type="dxa"/>
            <w:tcBorders>
              <w:right w:val="single" w:sz="4" w:space="0" w:color="auto"/>
            </w:tcBorders>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68"/>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市场销售量（吨）</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自用量（吨）</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616"/>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外形尺寸（毫米）</w:t>
            </w:r>
          </w:p>
          <w:p w:rsidR="00946E14" w:rsidRPr="002B6618" w:rsidRDefault="00946E14" w:rsidP="003C269A">
            <w:pPr>
              <w:rPr>
                <w:rFonts w:eastAsia="仿宋_GB2312"/>
                <w:sz w:val="24"/>
              </w:rPr>
            </w:pPr>
            <w:r w:rsidRPr="002B6618">
              <w:rPr>
                <w:rFonts w:eastAsia="仿宋_GB2312"/>
                <w:sz w:val="24"/>
              </w:rPr>
              <w:t>（长</w:t>
            </w:r>
            <w:r w:rsidRPr="002B6618">
              <w:rPr>
                <w:rFonts w:eastAsia="仿宋_GB2312"/>
                <w:sz w:val="24"/>
              </w:rPr>
              <w:t>*</w:t>
            </w:r>
            <w:r w:rsidRPr="002B6618">
              <w:rPr>
                <w:rFonts w:eastAsia="仿宋_GB2312"/>
                <w:sz w:val="24"/>
              </w:rPr>
              <w:t>宽</w:t>
            </w:r>
            <w:r w:rsidRPr="002B6618">
              <w:rPr>
                <w:rFonts w:eastAsia="仿宋_GB2312"/>
                <w:sz w:val="24"/>
              </w:rPr>
              <w:t>*</w:t>
            </w:r>
            <w:r w:rsidRPr="002B6618">
              <w:rPr>
                <w:rFonts w:eastAsia="仿宋_GB2312"/>
                <w:sz w:val="24"/>
              </w:rPr>
              <w:t>高）</w:t>
            </w:r>
          </w:p>
        </w:tc>
        <w:tc>
          <w:tcPr>
            <w:tcW w:w="1428" w:type="dxa"/>
            <w:vAlign w:val="center"/>
          </w:tcPr>
          <w:p w:rsidR="00946E14" w:rsidRDefault="00946E14" w:rsidP="003C269A">
            <w:pPr>
              <w:jc w:val="center"/>
              <w:rPr>
                <w:rFonts w:eastAsia="仿宋_GB2312" w:hint="eastAsia"/>
                <w:sz w:val="24"/>
              </w:rPr>
            </w:pPr>
            <w:r w:rsidRPr="002B6618">
              <w:rPr>
                <w:rFonts w:eastAsia="仿宋_GB2312"/>
                <w:sz w:val="24"/>
              </w:rPr>
              <w:t>块重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gridSpan w:val="3"/>
            <w:vAlign w:val="center"/>
          </w:tcPr>
          <w:p w:rsidR="00946E14" w:rsidRDefault="00946E14" w:rsidP="003C269A">
            <w:pPr>
              <w:jc w:val="center"/>
              <w:rPr>
                <w:rFonts w:eastAsia="仿宋_GB2312" w:hint="eastAsia"/>
                <w:sz w:val="24"/>
              </w:rPr>
            </w:pPr>
            <w:r w:rsidRPr="002B6618">
              <w:rPr>
                <w:rFonts w:eastAsia="仿宋_GB2312"/>
                <w:sz w:val="24"/>
              </w:rPr>
              <w:t>捆重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vAlign w:val="center"/>
          </w:tcPr>
          <w:p w:rsidR="00946E14" w:rsidRPr="002B6618" w:rsidRDefault="00946E14" w:rsidP="003C269A">
            <w:pPr>
              <w:jc w:val="center"/>
              <w:rPr>
                <w:rFonts w:eastAsia="仿宋_GB2312"/>
                <w:sz w:val="24"/>
              </w:rPr>
            </w:pPr>
            <w:r w:rsidRPr="002B6618">
              <w:rPr>
                <w:rFonts w:eastAsia="仿宋_GB2312"/>
                <w:sz w:val="24"/>
              </w:rPr>
              <w:t>块</w:t>
            </w:r>
            <w:r w:rsidRPr="002B6618">
              <w:rPr>
                <w:rFonts w:eastAsia="仿宋_GB2312"/>
                <w:sz w:val="24"/>
              </w:rPr>
              <w:t>/</w:t>
            </w:r>
            <w:r w:rsidRPr="002B6618">
              <w:rPr>
                <w:rFonts w:eastAsia="仿宋_GB2312"/>
                <w:sz w:val="24"/>
              </w:rPr>
              <w:t>捆</w:t>
            </w:r>
          </w:p>
          <w:p w:rsidR="00946E14" w:rsidRPr="002B6618" w:rsidRDefault="00946E14" w:rsidP="003C269A">
            <w:pPr>
              <w:jc w:val="center"/>
              <w:rPr>
                <w:rFonts w:eastAsia="仿宋_GB2312"/>
                <w:szCs w:val="21"/>
              </w:rPr>
            </w:pPr>
            <w:r w:rsidRPr="002B6618">
              <w:rPr>
                <w:rFonts w:eastAsia="仿宋_GB2312"/>
                <w:szCs w:val="21"/>
              </w:rPr>
              <w:t>（约）</w:t>
            </w:r>
          </w:p>
        </w:tc>
        <w:tc>
          <w:tcPr>
            <w:tcW w:w="1985" w:type="dxa"/>
            <w:vAlign w:val="center"/>
          </w:tcPr>
          <w:p w:rsidR="00946E14" w:rsidRDefault="00946E14" w:rsidP="003C269A">
            <w:pPr>
              <w:rPr>
                <w:rFonts w:eastAsia="仿宋_GB2312" w:hint="eastAsia"/>
                <w:sz w:val="24"/>
              </w:rPr>
            </w:pPr>
            <w:r w:rsidRPr="002B6618">
              <w:rPr>
                <w:rFonts w:eastAsia="仿宋_GB2312"/>
                <w:sz w:val="24"/>
              </w:rPr>
              <w:t xml:space="preserve">     </w:t>
            </w:r>
            <w:r w:rsidRPr="002B6618">
              <w:rPr>
                <w:rFonts w:eastAsia="仿宋_GB2312"/>
                <w:sz w:val="24"/>
              </w:rPr>
              <w:t>捆</w:t>
            </w:r>
            <w:r w:rsidRPr="002B6618">
              <w:rPr>
                <w:rFonts w:eastAsia="仿宋_GB2312"/>
                <w:sz w:val="24"/>
              </w:rPr>
              <w:t>/</w:t>
            </w:r>
            <w:r w:rsidRPr="002B6618">
              <w:rPr>
                <w:rFonts w:eastAsia="仿宋_GB2312"/>
                <w:sz w:val="24"/>
              </w:rPr>
              <w:t>手</w:t>
            </w:r>
          </w:p>
          <w:p w:rsidR="00946E14" w:rsidRPr="002B6618" w:rsidRDefault="00946E14" w:rsidP="003C269A">
            <w:pPr>
              <w:rPr>
                <w:rFonts w:eastAsia="仿宋_GB2312"/>
                <w:sz w:val="24"/>
              </w:rPr>
            </w:pPr>
            <w:r w:rsidRPr="002B6618">
              <w:rPr>
                <w:rFonts w:eastAsia="仿宋_GB2312"/>
                <w:sz w:val="24"/>
              </w:rPr>
              <w:t>（一手</w:t>
            </w:r>
            <w:r w:rsidRPr="002B6618">
              <w:rPr>
                <w:rFonts w:eastAsia="仿宋_GB2312"/>
                <w:sz w:val="24"/>
              </w:rPr>
              <w:t>25</w:t>
            </w:r>
            <w:r w:rsidRPr="002B6618">
              <w:rPr>
                <w:rFonts w:eastAsia="仿宋_GB2312"/>
                <w:sz w:val="24"/>
              </w:rPr>
              <w:t>吨）</w:t>
            </w:r>
          </w:p>
        </w:tc>
      </w:tr>
      <w:tr w:rsidR="00946E14" w:rsidRPr="002B6618" w:rsidTr="003C269A">
        <w:tblPrEx>
          <w:tblCellMar>
            <w:top w:w="0" w:type="dxa"/>
            <w:bottom w:w="0" w:type="dxa"/>
          </w:tblCellMar>
        </w:tblPrEx>
        <w:trPr>
          <w:cantSplit/>
          <w:trHeight w:val="448"/>
          <w:jc w:val="center"/>
        </w:trPr>
        <w:tc>
          <w:tcPr>
            <w:tcW w:w="2628" w:type="dxa"/>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31"/>
          <w:jc w:val="center"/>
        </w:trPr>
        <w:tc>
          <w:tcPr>
            <w:tcW w:w="2628" w:type="dxa"/>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851"/>
          <w:jc w:val="center"/>
        </w:trPr>
        <w:tc>
          <w:tcPr>
            <w:tcW w:w="8897" w:type="dxa"/>
            <w:gridSpan w:val="7"/>
          </w:tcPr>
          <w:p w:rsidR="00946E14" w:rsidRPr="002B6618" w:rsidRDefault="00946E14" w:rsidP="003C269A">
            <w:pPr>
              <w:rPr>
                <w:rFonts w:eastAsia="仿宋_GB2312"/>
                <w:sz w:val="24"/>
              </w:rPr>
            </w:pPr>
            <w:r w:rsidRPr="002B6618">
              <w:rPr>
                <w:rFonts w:eastAsia="仿宋_GB2312"/>
                <w:sz w:val="24"/>
              </w:rPr>
              <w:t>堆码方法：</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包装方式、包装材料及规格：</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标识及说明：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包装夹头及说明：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现货与期货包装的区别：</w:t>
            </w:r>
          </w:p>
        </w:tc>
      </w:tr>
      <w:tr w:rsidR="00946E14" w:rsidRPr="002B6618" w:rsidTr="003C269A">
        <w:tblPrEx>
          <w:tblCellMar>
            <w:top w:w="0" w:type="dxa"/>
            <w:bottom w:w="0" w:type="dxa"/>
          </w:tblCellMar>
        </w:tblPrEx>
        <w:trPr>
          <w:cantSplit/>
          <w:trHeight w:val="2780"/>
          <w:jc w:val="center"/>
        </w:trPr>
        <w:tc>
          <w:tcPr>
            <w:tcW w:w="8897" w:type="dxa"/>
            <w:gridSpan w:val="7"/>
            <w:tcBorders>
              <w:left w:val="single" w:sz="4" w:space="0" w:color="auto"/>
            </w:tcBorders>
          </w:tcPr>
          <w:p w:rsidR="00946E14" w:rsidRDefault="00946E14" w:rsidP="003C269A">
            <w:pPr>
              <w:rPr>
                <w:rFonts w:eastAsia="仿宋_GB2312" w:hint="eastAsia"/>
                <w:sz w:val="24"/>
              </w:rPr>
            </w:pPr>
            <w:r w:rsidRPr="002B6618">
              <w:rPr>
                <w:rFonts w:eastAsia="仿宋_GB2312"/>
                <w:sz w:val="24"/>
              </w:rPr>
              <w:t>商标注册号：</w:t>
            </w:r>
          </w:p>
          <w:p w:rsidR="00946E14" w:rsidRPr="002B6618" w:rsidRDefault="00946E14" w:rsidP="003C269A">
            <w:pPr>
              <w:rPr>
                <w:rFonts w:eastAsia="仿宋_GB2312" w:hint="eastAsia"/>
                <w:sz w:val="24"/>
              </w:rPr>
            </w:pPr>
          </w:p>
          <w:p w:rsidR="00946E14" w:rsidRDefault="00946E14" w:rsidP="003C269A">
            <w:pPr>
              <w:rPr>
                <w:rFonts w:eastAsia="仿宋_GB2312" w:hint="eastAsia"/>
                <w:sz w:val="24"/>
              </w:rPr>
            </w:pPr>
            <w:r w:rsidRPr="002B6618">
              <w:rPr>
                <w:rFonts w:eastAsia="仿宋_GB2312"/>
                <w:sz w:val="24"/>
              </w:rPr>
              <w:t>有效期：</w:t>
            </w:r>
          </w:p>
          <w:p w:rsidR="00946E14" w:rsidRPr="002B6618" w:rsidRDefault="00946E14" w:rsidP="003C269A">
            <w:pPr>
              <w:rPr>
                <w:rFonts w:eastAsia="仿宋_GB2312" w:hint="eastAsia"/>
                <w:sz w:val="24"/>
              </w:rPr>
            </w:pPr>
          </w:p>
          <w:p w:rsidR="00946E14" w:rsidRPr="002B6618" w:rsidRDefault="00946E14" w:rsidP="003C269A">
            <w:pPr>
              <w:rPr>
                <w:rFonts w:eastAsia="仿宋_GB2312"/>
                <w:sz w:val="24"/>
              </w:rPr>
            </w:pPr>
            <w:r w:rsidRPr="002B6618">
              <w:rPr>
                <w:rFonts w:eastAsia="仿宋_GB2312"/>
                <w:sz w:val="24"/>
              </w:rPr>
              <w:t>图案：</w:t>
            </w: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r w:rsidRPr="002B6618">
              <w:rPr>
                <w:rFonts w:eastAsia="仿宋_GB2312"/>
                <w:sz w:val="24"/>
              </w:rPr>
              <w:t>注：若有多个商标，请说明标识、包装、生产厂等区分。</w:t>
            </w:r>
          </w:p>
        </w:tc>
      </w:tr>
    </w:tbl>
    <w:p w:rsidR="00946E14" w:rsidRDefault="00946E14" w:rsidP="00946E14"/>
    <w:p w:rsidR="00946E14" w:rsidRPr="00A36A27" w:rsidRDefault="00946E14" w:rsidP="00946E14">
      <w:pPr>
        <w:jc w:val="center"/>
        <w:rPr>
          <w:rFonts w:hint="eastAsia"/>
          <w:b/>
          <w:sz w:val="32"/>
          <w:szCs w:val="32"/>
        </w:rPr>
      </w:pPr>
      <w:r>
        <w:br w:type="page"/>
      </w:r>
      <w:r w:rsidRPr="00A36A27">
        <w:rPr>
          <w:rFonts w:hint="eastAsia"/>
          <w:b/>
          <w:sz w:val="32"/>
          <w:szCs w:val="32"/>
        </w:rPr>
        <w:lastRenderedPageBreak/>
        <w:t>主要经济技术指标</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417"/>
        <w:gridCol w:w="1557"/>
        <w:gridCol w:w="2169"/>
      </w:tblGrid>
      <w:tr w:rsidR="00946E14" w:rsidRPr="002B6618" w:rsidTr="003C269A">
        <w:tblPrEx>
          <w:tblCellMar>
            <w:top w:w="0" w:type="dxa"/>
            <w:bottom w:w="0" w:type="dxa"/>
          </w:tblCellMar>
        </w:tblPrEx>
        <w:trPr>
          <w:cantSplit/>
          <w:trHeight w:hRule="exact" w:val="1107"/>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项</w:t>
            </w:r>
            <w:r w:rsidRPr="002B6618">
              <w:rPr>
                <w:rFonts w:eastAsia="仿宋_GB2312"/>
                <w:sz w:val="24"/>
              </w:rPr>
              <w:t xml:space="preserve">       </w:t>
            </w:r>
            <w:r w:rsidRPr="002B6618">
              <w:rPr>
                <w:rFonts w:eastAsia="仿宋_GB2312"/>
                <w:sz w:val="24"/>
              </w:rPr>
              <w:t>目</w:t>
            </w:r>
          </w:p>
        </w:tc>
        <w:tc>
          <w:tcPr>
            <w:tcW w:w="1417" w:type="dxa"/>
            <w:vAlign w:val="center"/>
          </w:tcPr>
          <w:p w:rsidR="00946E14" w:rsidRPr="002B6618" w:rsidRDefault="00946E14" w:rsidP="003C269A">
            <w:pPr>
              <w:rPr>
                <w:rFonts w:eastAsia="仿宋_GB2312"/>
                <w:sz w:val="24"/>
              </w:rPr>
            </w:pPr>
            <w:r w:rsidRPr="002B6618">
              <w:rPr>
                <w:rFonts w:eastAsia="仿宋_GB2312"/>
                <w:sz w:val="24"/>
              </w:rPr>
              <w:t>去年实绩</w:t>
            </w:r>
          </w:p>
        </w:tc>
        <w:tc>
          <w:tcPr>
            <w:tcW w:w="1557" w:type="dxa"/>
            <w:tcBorders>
              <w:top w:val="single" w:sz="4" w:space="0" w:color="auto"/>
            </w:tcBorders>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今年计划</w:t>
            </w:r>
          </w:p>
        </w:tc>
        <w:tc>
          <w:tcPr>
            <w:tcW w:w="2169" w:type="dxa"/>
            <w:tcBorders>
              <w:top w:val="single" w:sz="4" w:space="0" w:color="auto"/>
            </w:tcBorders>
            <w:vAlign w:val="center"/>
          </w:tcPr>
          <w:p w:rsidR="00946E14" w:rsidRPr="002B6618" w:rsidRDefault="00946E14" w:rsidP="003C269A">
            <w:pPr>
              <w:ind w:left="240" w:hangingChars="100" w:hanging="240"/>
              <w:jc w:val="center"/>
              <w:rPr>
                <w:rFonts w:eastAsia="仿宋_GB2312"/>
                <w:sz w:val="24"/>
              </w:rPr>
            </w:pPr>
            <w:r w:rsidRPr="002B6618">
              <w:rPr>
                <w:rFonts w:eastAsia="仿宋_GB2312"/>
                <w:sz w:val="24"/>
              </w:rPr>
              <w:t>今年累计</w:t>
            </w:r>
          </w:p>
          <w:p w:rsidR="00946E14" w:rsidRPr="002B6618" w:rsidRDefault="00946E14" w:rsidP="003C269A">
            <w:pPr>
              <w:ind w:firstLineChars="50" w:firstLine="120"/>
              <w:jc w:val="cente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一、产量（吨）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二、产值（亿元）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三、利润（万元）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四、电流效率（</w:t>
            </w:r>
            <w:r w:rsidRPr="002B6618">
              <w:rPr>
                <w:rFonts w:eastAsia="仿宋_GB2312"/>
                <w:sz w:val="24"/>
              </w:rPr>
              <w:t>%</w:t>
            </w:r>
            <w:r w:rsidRPr="002B6618">
              <w:rPr>
                <w:rFonts w:eastAsia="仿宋_GB2312"/>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五、直流电单耗（千瓦小时</w:t>
            </w:r>
            <w:r w:rsidRPr="002B6618">
              <w:rPr>
                <w:rFonts w:eastAsia="仿宋_GB2312"/>
                <w:sz w:val="24"/>
              </w:rPr>
              <w:t>/</w:t>
            </w:r>
            <w:r w:rsidRPr="002B6618">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六、交流电单耗（千瓦小时</w:t>
            </w:r>
            <w:r w:rsidRPr="002B6618">
              <w:rPr>
                <w:rFonts w:eastAsia="仿宋_GB2312"/>
                <w:sz w:val="24"/>
              </w:rPr>
              <w:t>/</w:t>
            </w:r>
            <w:r w:rsidRPr="002B6618">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七、平均电流强度（安培）</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八、总回收率（</w:t>
            </w:r>
            <w:r w:rsidRPr="002B6618">
              <w:rPr>
                <w:rFonts w:eastAsia="仿宋_GB2312"/>
                <w:sz w:val="24"/>
              </w:rPr>
              <w:t>%</w:t>
            </w:r>
            <w:r w:rsidRPr="002B6618">
              <w:rPr>
                <w:rFonts w:eastAsia="仿宋_GB2312"/>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九、</w:t>
            </w:r>
            <w:r w:rsidRPr="00122F69">
              <w:rPr>
                <w:rFonts w:eastAsia="仿宋_GB2312"/>
                <w:sz w:val="24"/>
              </w:rPr>
              <w:t>单位</w:t>
            </w:r>
            <w:r w:rsidRPr="00122F69">
              <w:rPr>
                <w:rFonts w:eastAsia="仿宋_GB2312" w:hint="eastAsia"/>
                <w:sz w:val="24"/>
              </w:rPr>
              <w:t>直接生产</w:t>
            </w:r>
            <w:r w:rsidRPr="00122F69">
              <w:rPr>
                <w:rFonts w:eastAsia="仿宋_GB2312"/>
                <w:sz w:val="24"/>
              </w:rPr>
              <w:t>成本</w:t>
            </w:r>
            <w:r w:rsidRPr="002B6618">
              <w:rPr>
                <w:rFonts w:eastAsia="仿宋_GB2312"/>
                <w:sz w:val="24"/>
              </w:rPr>
              <w:t>（元</w:t>
            </w:r>
            <w:r w:rsidRPr="002B6618">
              <w:rPr>
                <w:rFonts w:eastAsia="仿宋_GB2312"/>
                <w:sz w:val="24"/>
              </w:rPr>
              <w:t>/</w:t>
            </w:r>
            <w:r w:rsidRPr="002B6618">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bl>
    <w:p w:rsidR="00946E14" w:rsidRDefault="00946E14" w:rsidP="00946E14"/>
    <w:p w:rsidR="00946E14" w:rsidRPr="001B0145" w:rsidRDefault="00946E14" w:rsidP="00946E14">
      <w:pPr>
        <w:rPr>
          <w:rFonts w:ascii="Times New Roman" w:eastAsia="方正大标宋简体" w:hAnsi="Times New Roman" w:hint="eastAsia"/>
          <w:sz w:val="42"/>
          <w:szCs w:val="42"/>
        </w:rPr>
      </w:pPr>
      <w:r>
        <w:br w:type="page"/>
      </w:r>
      <w:r>
        <w:rPr>
          <w:rFonts w:ascii="Times New Roman" w:eastAsia="方正大标宋简体" w:hAnsi="Times New Roman" w:hint="eastAsia"/>
          <w:sz w:val="42"/>
          <w:szCs w:val="42"/>
        </w:rPr>
        <w:lastRenderedPageBreak/>
        <w:t>附件三</w:t>
      </w:r>
    </w:p>
    <w:p w:rsidR="00946E14" w:rsidRPr="00231DA1" w:rsidRDefault="00946E14" w:rsidP="00946E14">
      <w:pPr>
        <w:jc w:val="center"/>
        <w:rPr>
          <w:rFonts w:hint="eastAsia"/>
          <w:b/>
          <w:sz w:val="32"/>
          <w:szCs w:val="32"/>
        </w:rPr>
      </w:pPr>
    </w:p>
    <w:p w:rsidR="00946E14" w:rsidRPr="00231DA1" w:rsidRDefault="00946E14" w:rsidP="00946E14">
      <w:pPr>
        <w:jc w:val="center"/>
        <w:rPr>
          <w:b/>
          <w:sz w:val="32"/>
          <w:szCs w:val="32"/>
        </w:rPr>
      </w:pPr>
      <w:r w:rsidRPr="00231DA1">
        <w:rPr>
          <w:b/>
          <w:sz w:val="32"/>
          <w:szCs w:val="32"/>
        </w:rPr>
        <w:t>上海期货交易所重熔用铝锭（</w:t>
      </w:r>
      <w:r w:rsidRPr="00231DA1">
        <w:rPr>
          <w:b/>
          <w:sz w:val="32"/>
          <w:szCs w:val="32"/>
        </w:rPr>
        <w:t>AL99.70</w:t>
      </w:r>
      <w:r w:rsidRPr="00231DA1">
        <w:rPr>
          <w:b/>
          <w:sz w:val="32"/>
          <w:szCs w:val="32"/>
        </w:rPr>
        <w:t>）注册登记表</w:t>
      </w:r>
    </w:p>
    <w:p w:rsidR="00946E14" w:rsidRPr="00231DA1" w:rsidRDefault="00946E14" w:rsidP="00946E14">
      <w:pPr>
        <w:jc w:val="cente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604"/>
        <w:gridCol w:w="1560"/>
        <w:gridCol w:w="2226"/>
      </w:tblGrid>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产品名称</w:t>
            </w:r>
          </w:p>
        </w:tc>
        <w:tc>
          <w:tcPr>
            <w:tcW w:w="6390" w:type="dxa"/>
            <w:gridSpan w:val="3"/>
            <w:vAlign w:val="center"/>
          </w:tcPr>
          <w:p w:rsidR="00946E14" w:rsidRPr="002B6618" w:rsidRDefault="00946E14" w:rsidP="003C269A">
            <w:pPr>
              <w:ind w:firstLineChars="500" w:firstLine="1200"/>
              <w:rPr>
                <w:rFonts w:eastAsia="仿宋_GB2312"/>
                <w:sz w:val="24"/>
              </w:rPr>
            </w:pPr>
            <w:r w:rsidRPr="002B6618">
              <w:rPr>
                <w:rFonts w:eastAsia="仿宋_GB2312"/>
                <w:sz w:val="24"/>
              </w:rPr>
              <w:t>重熔用铝锭（</w:t>
            </w:r>
            <w:r w:rsidRPr="002B6618">
              <w:rPr>
                <w:rFonts w:eastAsia="仿宋_GB2312"/>
                <w:sz w:val="24"/>
              </w:rPr>
              <w:t>AL99.70</w:t>
            </w:r>
            <w:r w:rsidRPr="002B6618">
              <w:rPr>
                <w:rFonts w:eastAsia="仿宋_GB2312"/>
                <w:sz w:val="24"/>
              </w:rPr>
              <w:t>）</w:t>
            </w: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执行标准</w:t>
            </w:r>
          </w:p>
        </w:tc>
        <w:tc>
          <w:tcPr>
            <w:tcW w:w="6390" w:type="dxa"/>
            <w:gridSpan w:val="3"/>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申请单位</w:t>
            </w:r>
          </w:p>
        </w:tc>
        <w:tc>
          <w:tcPr>
            <w:tcW w:w="6390" w:type="dxa"/>
            <w:gridSpan w:val="3"/>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国别</w:t>
            </w:r>
          </w:p>
        </w:tc>
        <w:tc>
          <w:tcPr>
            <w:tcW w:w="6390" w:type="dxa"/>
            <w:gridSpan w:val="3"/>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公司注册地址</w:t>
            </w:r>
          </w:p>
        </w:tc>
        <w:tc>
          <w:tcPr>
            <w:tcW w:w="6390" w:type="dxa"/>
            <w:gridSpan w:val="3"/>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生产厂地址</w:t>
            </w:r>
          </w:p>
        </w:tc>
        <w:tc>
          <w:tcPr>
            <w:tcW w:w="6390" w:type="dxa"/>
            <w:gridSpan w:val="3"/>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邮政编码</w:t>
            </w:r>
          </w:p>
        </w:tc>
        <w:tc>
          <w:tcPr>
            <w:tcW w:w="2604" w:type="dxa"/>
            <w:vAlign w:val="center"/>
          </w:tcPr>
          <w:p w:rsidR="00946E14" w:rsidRPr="002B6618" w:rsidRDefault="00946E14" w:rsidP="003C269A">
            <w:pPr>
              <w:rPr>
                <w:rFonts w:eastAsia="仿宋_GB2312"/>
                <w:sz w:val="24"/>
              </w:rPr>
            </w:pPr>
          </w:p>
        </w:tc>
        <w:tc>
          <w:tcPr>
            <w:tcW w:w="1560" w:type="dxa"/>
            <w:vAlign w:val="center"/>
          </w:tcPr>
          <w:p w:rsidR="00946E14" w:rsidRPr="002B6618" w:rsidRDefault="00946E14" w:rsidP="003C269A">
            <w:pPr>
              <w:rPr>
                <w:rFonts w:eastAsia="仿宋_GB2312"/>
                <w:sz w:val="24"/>
              </w:rPr>
            </w:pPr>
            <w:r w:rsidRPr="002B6618">
              <w:rPr>
                <w:rFonts w:eastAsia="仿宋_GB2312"/>
                <w:sz w:val="24"/>
              </w:rPr>
              <w:t>传真</w:t>
            </w:r>
          </w:p>
        </w:tc>
        <w:tc>
          <w:tcPr>
            <w:tcW w:w="2226"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联系部门</w:t>
            </w:r>
          </w:p>
        </w:tc>
        <w:tc>
          <w:tcPr>
            <w:tcW w:w="2604" w:type="dxa"/>
            <w:vAlign w:val="center"/>
          </w:tcPr>
          <w:p w:rsidR="00946E14" w:rsidRPr="002B6618" w:rsidRDefault="00946E14" w:rsidP="003C269A">
            <w:pPr>
              <w:rPr>
                <w:rFonts w:eastAsia="仿宋_GB2312"/>
                <w:sz w:val="24"/>
              </w:rPr>
            </w:pPr>
          </w:p>
        </w:tc>
        <w:tc>
          <w:tcPr>
            <w:tcW w:w="1560" w:type="dxa"/>
            <w:vAlign w:val="center"/>
          </w:tcPr>
          <w:p w:rsidR="00946E14" w:rsidRPr="002B6618" w:rsidRDefault="00946E14" w:rsidP="003C269A">
            <w:pPr>
              <w:rPr>
                <w:rFonts w:eastAsia="仿宋_GB2312"/>
                <w:sz w:val="24"/>
              </w:rPr>
            </w:pPr>
            <w:r w:rsidRPr="002B6618">
              <w:rPr>
                <w:rFonts w:eastAsia="仿宋_GB2312"/>
                <w:sz w:val="24"/>
              </w:rPr>
              <w:t>联系人</w:t>
            </w:r>
          </w:p>
        </w:tc>
        <w:tc>
          <w:tcPr>
            <w:tcW w:w="2226"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737"/>
          <w:jc w:val="center"/>
        </w:trPr>
        <w:tc>
          <w:tcPr>
            <w:tcW w:w="2130" w:type="dxa"/>
            <w:vAlign w:val="center"/>
          </w:tcPr>
          <w:p w:rsidR="00946E14" w:rsidRPr="002B6618" w:rsidRDefault="00946E14" w:rsidP="003C269A">
            <w:pPr>
              <w:rPr>
                <w:rFonts w:eastAsia="仿宋_GB2312"/>
                <w:sz w:val="24"/>
              </w:rPr>
            </w:pPr>
            <w:r w:rsidRPr="002B6618">
              <w:rPr>
                <w:rFonts w:eastAsia="仿宋_GB2312"/>
                <w:sz w:val="24"/>
              </w:rPr>
              <w:t>联系电话</w:t>
            </w:r>
          </w:p>
        </w:tc>
        <w:tc>
          <w:tcPr>
            <w:tcW w:w="6390" w:type="dxa"/>
            <w:gridSpan w:val="3"/>
            <w:vAlign w:val="center"/>
          </w:tcPr>
          <w:p w:rsidR="00946E14" w:rsidRPr="002B6618" w:rsidRDefault="00946E14" w:rsidP="003C269A">
            <w:pPr>
              <w:rPr>
                <w:rFonts w:eastAsia="仿宋_GB2312"/>
                <w:sz w:val="24"/>
              </w:rPr>
            </w:pPr>
          </w:p>
        </w:tc>
      </w:tr>
    </w:tbl>
    <w:p w:rsidR="00946E14" w:rsidRPr="005A5078" w:rsidRDefault="00946E14" w:rsidP="00946E14">
      <w:pPr>
        <w:jc w:val="right"/>
        <w:rPr>
          <w:rFonts w:hint="eastAsia"/>
          <w:sz w:val="24"/>
        </w:rPr>
      </w:pPr>
    </w:p>
    <w:p w:rsidR="00946E14" w:rsidRPr="005A5078" w:rsidRDefault="00946E14" w:rsidP="00946E14">
      <w:pPr>
        <w:rPr>
          <w:rFonts w:hint="eastAsia"/>
          <w:sz w:val="24"/>
        </w:rPr>
      </w:pPr>
    </w:p>
    <w:p w:rsidR="00946E14" w:rsidRPr="005A5078" w:rsidRDefault="00946E14" w:rsidP="00946E14">
      <w:pPr>
        <w:ind w:left="4320" w:hangingChars="1800" w:hanging="4320"/>
        <w:rPr>
          <w:rFonts w:hint="eastAsia"/>
          <w:sz w:val="24"/>
        </w:rPr>
      </w:pPr>
      <w:r w:rsidRPr="005A5078">
        <w:rPr>
          <w:rFonts w:hint="eastAsia"/>
          <w:sz w:val="24"/>
        </w:rPr>
        <w:t xml:space="preserve">                                        </w:t>
      </w:r>
    </w:p>
    <w:p w:rsidR="00946E14" w:rsidRPr="002B6618" w:rsidRDefault="00946E14" w:rsidP="00946E14">
      <w:pPr>
        <w:ind w:leftChars="1881" w:left="4070" w:hangingChars="50" w:hanging="120"/>
        <w:rPr>
          <w:rFonts w:eastAsia="仿宋_GB2312" w:hint="eastAsia"/>
          <w:sz w:val="24"/>
        </w:rPr>
      </w:pPr>
      <w:r w:rsidRPr="002B6618">
        <w:rPr>
          <w:rFonts w:eastAsia="仿宋_GB2312" w:hint="eastAsia"/>
          <w:sz w:val="24"/>
        </w:rPr>
        <w:t>申请单位签章：</w:t>
      </w:r>
    </w:p>
    <w:p w:rsidR="00946E14" w:rsidRPr="002B6618" w:rsidRDefault="00946E14" w:rsidP="00946E14">
      <w:pPr>
        <w:ind w:leftChars="1881" w:left="4070" w:hangingChars="50" w:hanging="120"/>
        <w:rPr>
          <w:rFonts w:eastAsia="仿宋_GB2312" w:hint="eastAsia"/>
          <w:sz w:val="24"/>
        </w:rPr>
      </w:pPr>
    </w:p>
    <w:p w:rsidR="00946E14" w:rsidRDefault="00946E14" w:rsidP="00946E14">
      <w:pPr>
        <w:ind w:leftChars="1881" w:left="4070" w:hangingChars="50" w:hanging="120"/>
        <w:rPr>
          <w:rFonts w:eastAsia="仿宋_GB2312"/>
          <w:sz w:val="24"/>
        </w:rPr>
      </w:pPr>
      <w:r w:rsidRPr="002B6618">
        <w:rPr>
          <w:rFonts w:eastAsia="仿宋_GB2312" w:hint="eastAsia"/>
          <w:sz w:val="24"/>
        </w:rPr>
        <w:t>填报日期：</w:t>
      </w:r>
      <w:r w:rsidRPr="002B6618">
        <w:rPr>
          <w:rFonts w:eastAsia="仿宋_GB2312" w:hint="eastAsia"/>
          <w:sz w:val="24"/>
        </w:rPr>
        <w:t xml:space="preserve">     </w:t>
      </w:r>
      <w:r w:rsidRPr="002B6618">
        <w:rPr>
          <w:rFonts w:eastAsia="仿宋_GB2312" w:hint="eastAsia"/>
          <w:sz w:val="24"/>
        </w:rPr>
        <w:t>年</w:t>
      </w:r>
      <w:r w:rsidRPr="002B6618">
        <w:rPr>
          <w:rFonts w:eastAsia="仿宋_GB2312" w:hint="eastAsia"/>
          <w:sz w:val="24"/>
        </w:rPr>
        <w:t xml:space="preserve">    </w:t>
      </w:r>
      <w:r w:rsidRPr="002B6618">
        <w:rPr>
          <w:rFonts w:eastAsia="仿宋_GB2312" w:hint="eastAsia"/>
          <w:sz w:val="24"/>
        </w:rPr>
        <w:t>月</w:t>
      </w:r>
      <w:r w:rsidRPr="002B6618">
        <w:rPr>
          <w:rFonts w:eastAsia="仿宋_GB2312" w:hint="eastAsia"/>
          <w:sz w:val="24"/>
        </w:rPr>
        <w:t xml:space="preserve">     </w:t>
      </w:r>
      <w:r w:rsidRPr="002B6618">
        <w:rPr>
          <w:rFonts w:eastAsia="仿宋_GB2312" w:hint="eastAsia"/>
          <w:sz w:val="24"/>
        </w:rPr>
        <w:t>日</w:t>
      </w: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946E14" w:rsidRPr="002B6618" w:rsidTr="003C269A">
        <w:tblPrEx>
          <w:tblCellMar>
            <w:top w:w="0" w:type="dxa"/>
            <w:bottom w:w="0" w:type="dxa"/>
          </w:tblCellMar>
        </w:tblPrEx>
        <w:trPr>
          <w:trHeight w:val="11988"/>
          <w:jc w:val="center"/>
        </w:trPr>
        <w:tc>
          <w:tcPr>
            <w:tcW w:w="8522" w:type="dxa"/>
          </w:tcPr>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Default="00946E14" w:rsidP="003C269A">
            <w:pPr>
              <w:rPr>
                <w:rFonts w:eastAsia="仿宋_GB2312" w:hint="eastAsia"/>
                <w:sz w:val="24"/>
                <w:bdr w:val="single" w:sz="4" w:space="0" w:color="auto"/>
              </w:rPr>
            </w:pPr>
          </w:p>
          <w:p w:rsidR="00946E14" w:rsidRDefault="00946E14" w:rsidP="003C269A">
            <w:pPr>
              <w:rPr>
                <w:rFonts w:eastAsia="仿宋_GB2312" w:hint="eastAsia"/>
                <w:sz w:val="24"/>
                <w:bdr w:val="single" w:sz="4" w:space="0" w:color="auto"/>
              </w:rPr>
            </w:pPr>
          </w:p>
          <w:p w:rsidR="00946E14" w:rsidRDefault="00946E14" w:rsidP="003C269A">
            <w:pPr>
              <w:rPr>
                <w:rFonts w:eastAsia="仿宋_GB2312" w:hint="eastAsia"/>
                <w:sz w:val="24"/>
                <w:bdr w:val="single" w:sz="4" w:space="0" w:color="auto"/>
              </w:rPr>
            </w:pPr>
          </w:p>
          <w:p w:rsidR="00946E14" w:rsidRPr="002B6618" w:rsidRDefault="00946E14" w:rsidP="003C269A">
            <w:pPr>
              <w:rPr>
                <w:rFonts w:eastAsia="仿宋_GB2312" w:hint="eastAsia"/>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rPr>
                <w:rFonts w:eastAsia="仿宋_GB2312"/>
                <w:sz w:val="24"/>
                <w:bdr w:val="single" w:sz="4" w:space="0" w:color="auto"/>
              </w:rPr>
            </w:pPr>
          </w:p>
          <w:p w:rsidR="00946E14" w:rsidRPr="002B6618" w:rsidRDefault="00946E14" w:rsidP="003C269A">
            <w:pPr>
              <w:pStyle w:val="26"/>
              <w:spacing w:line="240" w:lineRule="auto"/>
              <w:rPr>
                <w:rFonts w:eastAsia="仿宋_GB2312"/>
                <w:sz w:val="24"/>
              </w:rPr>
            </w:pPr>
            <w:r w:rsidRPr="002B6618">
              <w:rPr>
                <w:rFonts w:eastAsia="仿宋_GB2312"/>
                <w:sz w:val="24"/>
              </w:rPr>
              <w:t>注：</w:t>
            </w:r>
          </w:p>
          <w:p w:rsidR="00946E14" w:rsidRPr="002B6618" w:rsidRDefault="00946E14" w:rsidP="003C269A">
            <w:pPr>
              <w:rPr>
                <w:rFonts w:eastAsia="仿宋_GB2312"/>
                <w:sz w:val="24"/>
                <w:bdr w:val="single" w:sz="4" w:space="0" w:color="auto"/>
              </w:rPr>
            </w:pPr>
            <w:r w:rsidRPr="002B6618">
              <w:rPr>
                <w:rFonts w:eastAsia="仿宋_GB2312"/>
                <w:sz w:val="24"/>
              </w:rPr>
              <w:t>企业简介包括：地理位置、历史沿革、公司制度、股东情况、人员、主要产品、产量、产品质量、行业地位、企业管理、原料来源、能源供应、企业优势、发展规划等。</w:t>
            </w:r>
            <w:r w:rsidRPr="00122F69">
              <w:rPr>
                <w:rFonts w:eastAsia="仿宋_GB2312" w:hint="eastAsia"/>
                <w:sz w:val="24"/>
              </w:rPr>
              <w:t>如有两种生产</w:t>
            </w:r>
            <w:r w:rsidRPr="00122F69">
              <w:rPr>
                <w:rFonts w:eastAsia="仿宋_GB2312"/>
                <w:sz w:val="24"/>
              </w:rPr>
              <w:t>工艺</w:t>
            </w:r>
            <w:r w:rsidRPr="00122F69">
              <w:rPr>
                <w:rFonts w:eastAsia="仿宋_GB2312" w:hint="eastAsia"/>
                <w:sz w:val="24"/>
              </w:rPr>
              <w:t>的，</w:t>
            </w:r>
            <w:r w:rsidRPr="00122F69">
              <w:rPr>
                <w:rFonts w:eastAsia="仿宋_GB2312"/>
                <w:sz w:val="24"/>
              </w:rPr>
              <w:t>须</w:t>
            </w:r>
            <w:r w:rsidRPr="00122F69">
              <w:rPr>
                <w:rFonts w:eastAsia="仿宋_GB2312" w:hint="eastAsia"/>
                <w:sz w:val="24"/>
              </w:rPr>
              <w:t>明确</w:t>
            </w:r>
            <w:r w:rsidRPr="00122F69">
              <w:rPr>
                <w:rFonts w:eastAsia="仿宋_GB2312"/>
                <w:sz w:val="24"/>
              </w:rPr>
              <w:t>说明。</w:t>
            </w:r>
          </w:p>
        </w:tc>
      </w:tr>
    </w:tbl>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产品概况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840"/>
        <w:gridCol w:w="1428"/>
        <w:gridCol w:w="1608"/>
      </w:tblGrid>
      <w:tr w:rsidR="00946E14" w:rsidRPr="002B6618" w:rsidTr="003C269A">
        <w:tblPrEx>
          <w:tblCellMar>
            <w:top w:w="0" w:type="dxa"/>
            <w:bottom w:w="0" w:type="dxa"/>
          </w:tblCellMar>
        </w:tblPrEx>
        <w:trPr>
          <w:trHeight w:val="459"/>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产品名称</w:t>
            </w:r>
          </w:p>
        </w:tc>
        <w:tc>
          <w:tcPr>
            <w:tcW w:w="2016" w:type="dxa"/>
            <w:gridSpan w:val="2"/>
            <w:vAlign w:val="center"/>
          </w:tcPr>
          <w:p w:rsidR="00946E14" w:rsidRPr="002B6618" w:rsidRDefault="00946E14" w:rsidP="003C269A">
            <w:pPr>
              <w:rPr>
                <w:rFonts w:eastAsia="仿宋_GB2312"/>
                <w:sz w:val="24"/>
              </w:rPr>
            </w:pPr>
          </w:p>
        </w:tc>
        <w:tc>
          <w:tcPr>
            <w:tcW w:w="2268" w:type="dxa"/>
            <w:gridSpan w:val="2"/>
            <w:vAlign w:val="center"/>
          </w:tcPr>
          <w:p w:rsidR="00946E14" w:rsidRPr="002B6618" w:rsidRDefault="00946E14" w:rsidP="003C269A">
            <w:pPr>
              <w:rPr>
                <w:rFonts w:eastAsia="仿宋_GB2312"/>
                <w:sz w:val="24"/>
              </w:rPr>
            </w:pPr>
            <w:r w:rsidRPr="002B6618">
              <w:rPr>
                <w:rFonts w:eastAsia="仿宋_GB2312"/>
                <w:sz w:val="24"/>
              </w:rPr>
              <w:t>注册商标</w:t>
            </w: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trHeight w:val="45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执行标准</w:t>
            </w:r>
          </w:p>
        </w:tc>
        <w:tc>
          <w:tcPr>
            <w:tcW w:w="2016" w:type="dxa"/>
            <w:gridSpan w:val="2"/>
            <w:vAlign w:val="center"/>
          </w:tcPr>
          <w:p w:rsidR="00946E14" w:rsidRPr="002B6618" w:rsidRDefault="00946E14" w:rsidP="003C269A">
            <w:pPr>
              <w:rPr>
                <w:rFonts w:eastAsia="仿宋_GB2312"/>
                <w:sz w:val="24"/>
              </w:rPr>
            </w:pPr>
          </w:p>
        </w:tc>
        <w:tc>
          <w:tcPr>
            <w:tcW w:w="2268" w:type="dxa"/>
            <w:gridSpan w:val="2"/>
            <w:vAlign w:val="center"/>
          </w:tcPr>
          <w:p w:rsidR="00946E14" w:rsidRPr="005A254F" w:rsidRDefault="00946E14" w:rsidP="003C269A">
            <w:pPr>
              <w:rPr>
                <w:rFonts w:eastAsia="仿宋_GB2312"/>
                <w:color w:val="FF0000"/>
                <w:sz w:val="24"/>
              </w:rPr>
            </w:pPr>
            <w:r w:rsidRPr="00122F69">
              <w:rPr>
                <w:rFonts w:eastAsia="仿宋_GB2312" w:hint="eastAsia"/>
                <w:sz w:val="24"/>
              </w:rPr>
              <w:t>投产</w:t>
            </w:r>
            <w:r w:rsidRPr="00122F69">
              <w:rPr>
                <w:rFonts w:eastAsia="仿宋_GB2312"/>
                <w:sz w:val="24"/>
              </w:rPr>
              <w:t>日期</w:t>
            </w: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trHeight w:val="47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产能（吨</w:t>
            </w:r>
            <w:r w:rsidRPr="002B6618">
              <w:rPr>
                <w:rFonts w:eastAsia="仿宋_GB2312"/>
                <w:sz w:val="24"/>
              </w:rPr>
              <w:t>/</w:t>
            </w:r>
            <w:r w:rsidRPr="002B6618">
              <w:rPr>
                <w:rFonts w:eastAsia="仿宋_GB2312"/>
                <w:sz w:val="24"/>
              </w:rPr>
              <w:t>年）</w:t>
            </w:r>
          </w:p>
        </w:tc>
        <w:tc>
          <w:tcPr>
            <w:tcW w:w="2016" w:type="dxa"/>
            <w:gridSpan w:val="2"/>
            <w:vAlign w:val="center"/>
          </w:tcPr>
          <w:p w:rsidR="00946E14" w:rsidRPr="002B6618" w:rsidRDefault="00946E14" w:rsidP="003C269A">
            <w:pPr>
              <w:rPr>
                <w:rFonts w:eastAsia="仿宋_GB2312"/>
                <w:sz w:val="24"/>
              </w:rPr>
            </w:pPr>
          </w:p>
        </w:tc>
        <w:tc>
          <w:tcPr>
            <w:tcW w:w="2268" w:type="dxa"/>
            <w:gridSpan w:val="2"/>
            <w:vAlign w:val="center"/>
          </w:tcPr>
          <w:p w:rsidR="00946E14" w:rsidRPr="002B6618" w:rsidRDefault="00946E14" w:rsidP="003C269A">
            <w:pPr>
              <w:ind w:firstLineChars="50" w:firstLine="120"/>
              <w:rPr>
                <w:rFonts w:eastAsia="仿宋_GB2312"/>
                <w:sz w:val="24"/>
              </w:rPr>
            </w:pPr>
            <w:r w:rsidRPr="002B6618">
              <w:rPr>
                <w:rFonts w:eastAsia="仿宋_GB2312"/>
                <w:sz w:val="24"/>
              </w:rPr>
              <w:t>去年产量（吨）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trHeight w:val="435"/>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今</w:t>
            </w:r>
            <w:r w:rsidRPr="002B6618">
              <w:rPr>
                <w:rFonts w:eastAsia="仿宋_GB2312"/>
                <w:sz w:val="24"/>
              </w:rPr>
              <w:t xml:space="preserve"> </w:t>
            </w:r>
            <w:r w:rsidRPr="002B6618">
              <w:rPr>
                <w:rFonts w:eastAsia="仿宋_GB2312"/>
                <w:sz w:val="24"/>
              </w:rPr>
              <w:t>年</w:t>
            </w:r>
            <w:r w:rsidRPr="002B6618">
              <w:rPr>
                <w:rFonts w:eastAsia="仿宋_GB2312"/>
                <w:sz w:val="24"/>
              </w:rPr>
              <w:t xml:space="preserve"> </w:t>
            </w:r>
            <w:r w:rsidRPr="002B6618">
              <w:rPr>
                <w:rFonts w:eastAsia="仿宋_GB2312"/>
                <w:sz w:val="24"/>
              </w:rPr>
              <w:t>产量</w:t>
            </w:r>
            <w:r w:rsidRPr="002B6618">
              <w:rPr>
                <w:rFonts w:eastAsia="仿宋_GB2312"/>
                <w:sz w:val="24"/>
              </w:rPr>
              <w:t xml:space="preserve">  </w:t>
            </w:r>
            <w:r w:rsidRPr="002B6618">
              <w:rPr>
                <w:rFonts w:eastAsia="仿宋_GB2312"/>
                <w:sz w:val="24"/>
              </w:rPr>
              <w:t>（吨）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2016" w:type="dxa"/>
            <w:gridSpan w:val="2"/>
            <w:vAlign w:val="center"/>
          </w:tcPr>
          <w:p w:rsidR="00946E14" w:rsidRPr="002B6618" w:rsidRDefault="00946E14" w:rsidP="003C269A">
            <w:pPr>
              <w:rPr>
                <w:rFonts w:eastAsia="仿宋_GB2312"/>
                <w:sz w:val="24"/>
              </w:rPr>
            </w:pPr>
          </w:p>
        </w:tc>
        <w:tc>
          <w:tcPr>
            <w:tcW w:w="2268" w:type="dxa"/>
            <w:gridSpan w:val="2"/>
            <w:vAlign w:val="center"/>
          </w:tcPr>
          <w:p w:rsidR="00946E14" w:rsidRPr="002B6618" w:rsidRDefault="00946E14" w:rsidP="003C269A">
            <w:pPr>
              <w:rPr>
                <w:rFonts w:eastAsia="仿宋_GB2312"/>
                <w:sz w:val="24"/>
              </w:rPr>
            </w:pPr>
            <w:r w:rsidRPr="002B6618">
              <w:rPr>
                <w:rFonts w:eastAsia="仿宋_GB2312"/>
                <w:sz w:val="24"/>
              </w:rPr>
              <w:t>其中</w:t>
            </w:r>
          </w:p>
          <w:p w:rsidR="00946E14" w:rsidRPr="002B6618" w:rsidRDefault="00946E14" w:rsidP="003C269A">
            <w:pPr>
              <w:rPr>
                <w:rFonts w:eastAsia="仿宋_GB2312"/>
                <w:sz w:val="24"/>
              </w:rPr>
            </w:pPr>
            <w:r w:rsidRPr="002B6618">
              <w:rPr>
                <w:rFonts w:eastAsia="仿宋_GB2312"/>
                <w:sz w:val="24"/>
              </w:rPr>
              <w:t xml:space="preserve"> AL99.70 </w:t>
            </w:r>
            <w:r w:rsidRPr="002B6618">
              <w:rPr>
                <w:rFonts w:eastAsia="仿宋_GB2312"/>
                <w:sz w:val="24"/>
              </w:rPr>
              <w:t>产量</w:t>
            </w: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trHeight w:val="468"/>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市场销售量（吨）</w:t>
            </w:r>
          </w:p>
        </w:tc>
        <w:tc>
          <w:tcPr>
            <w:tcW w:w="2016" w:type="dxa"/>
            <w:gridSpan w:val="2"/>
            <w:vAlign w:val="center"/>
          </w:tcPr>
          <w:p w:rsidR="00946E14" w:rsidRPr="002B6618" w:rsidRDefault="00946E14" w:rsidP="003C269A">
            <w:pPr>
              <w:rPr>
                <w:rFonts w:eastAsia="仿宋_GB2312"/>
                <w:sz w:val="24"/>
              </w:rPr>
            </w:pPr>
          </w:p>
        </w:tc>
        <w:tc>
          <w:tcPr>
            <w:tcW w:w="2268" w:type="dxa"/>
            <w:gridSpan w:val="2"/>
            <w:vAlign w:val="center"/>
          </w:tcPr>
          <w:p w:rsidR="00946E14" w:rsidRPr="002B6618" w:rsidRDefault="00946E14" w:rsidP="003C269A">
            <w:pPr>
              <w:rPr>
                <w:rFonts w:eastAsia="仿宋_GB2312"/>
                <w:sz w:val="24"/>
              </w:rPr>
            </w:pPr>
            <w:r w:rsidRPr="002B6618">
              <w:rPr>
                <w:rFonts w:eastAsia="仿宋_GB2312"/>
                <w:sz w:val="24"/>
              </w:rPr>
              <w:t>自用量（吨）</w:t>
            </w: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trHeight w:val="616"/>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外形尺寸（毫米）</w:t>
            </w:r>
          </w:p>
          <w:p w:rsidR="00946E14" w:rsidRPr="002B6618" w:rsidRDefault="00946E14" w:rsidP="003C269A">
            <w:pPr>
              <w:rPr>
                <w:rFonts w:eastAsia="仿宋_GB2312"/>
                <w:sz w:val="24"/>
              </w:rPr>
            </w:pPr>
            <w:r w:rsidRPr="002B6618">
              <w:rPr>
                <w:rFonts w:eastAsia="仿宋_GB2312"/>
                <w:sz w:val="24"/>
              </w:rPr>
              <w:t>（长</w:t>
            </w:r>
            <w:r w:rsidRPr="002B6618">
              <w:rPr>
                <w:rFonts w:eastAsia="仿宋_GB2312"/>
                <w:sz w:val="24"/>
              </w:rPr>
              <w:t>*</w:t>
            </w:r>
            <w:r w:rsidRPr="002B6618">
              <w:rPr>
                <w:rFonts w:eastAsia="仿宋_GB2312"/>
                <w:sz w:val="24"/>
              </w:rPr>
              <w:t>宽</w:t>
            </w:r>
            <w:r w:rsidRPr="002B6618">
              <w:rPr>
                <w:rFonts w:eastAsia="仿宋_GB2312"/>
                <w:sz w:val="24"/>
              </w:rPr>
              <w:t>*</w:t>
            </w:r>
            <w:r w:rsidRPr="002B6618">
              <w:rPr>
                <w:rFonts w:eastAsia="仿宋_GB2312"/>
                <w:sz w:val="24"/>
              </w:rPr>
              <w:t>高）</w:t>
            </w:r>
          </w:p>
        </w:tc>
        <w:tc>
          <w:tcPr>
            <w:tcW w:w="1428" w:type="dxa"/>
            <w:vAlign w:val="center"/>
          </w:tcPr>
          <w:p w:rsidR="00946E14" w:rsidRPr="002B6618" w:rsidRDefault="00946E14" w:rsidP="003C269A">
            <w:pPr>
              <w:jc w:val="center"/>
              <w:rPr>
                <w:rFonts w:eastAsia="仿宋_GB2312"/>
                <w:sz w:val="24"/>
              </w:rPr>
            </w:pPr>
            <w:r w:rsidRPr="002B6618">
              <w:rPr>
                <w:rFonts w:eastAsia="仿宋_GB2312"/>
                <w:sz w:val="24"/>
              </w:rPr>
              <w:t>块重（公斤）</w:t>
            </w:r>
          </w:p>
        </w:tc>
        <w:tc>
          <w:tcPr>
            <w:tcW w:w="1428" w:type="dxa"/>
            <w:gridSpan w:val="2"/>
            <w:vAlign w:val="center"/>
          </w:tcPr>
          <w:p w:rsidR="00946E14" w:rsidRPr="002B6618" w:rsidRDefault="00946E14" w:rsidP="003C269A">
            <w:pPr>
              <w:jc w:val="center"/>
              <w:rPr>
                <w:rFonts w:eastAsia="仿宋_GB2312"/>
                <w:sz w:val="24"/>
              </w:rPr>
            </w:pPr>
            <w:r w:rsidRPr="002B6618">
              <w:rPr>
                <w:rFonts w:eastAsia="仿宋_GB2312"/>
                <w:sz w:val="24"/>
              </w:rPr>
              <w:t>捆重（公斤）</w:t>
            </w:r>
          </w:p>
        </w:tc>
        <w:tc>
          <w:tcPr>
            <w:tcW w:w="1428" w:type="dxa"/>
            <w:vAlign w:val="center"/>
          </w:tcPr>
          <w:p w:rsidR="00946E14" w:rsidRPr="002B6618" w:rsidRDefault="00946E14" w:rsidP="003C269A">
            <w:pPr>
              <w:jc w:val="center"/>
              <w:rPr>
                <w:rFonts w:eastAsia="仿宋_GB2312"/>
                <w:sz w:val="24"/>
              </w:rPr>
            </w:pPr>
            <w:r w:rsidRPr="002B6618">
              <w:rPr>
                <w:rFonts w:eastAsia="仿宋_GB2312"/>
                <w:sz w:val="24"/>
              </w:rPr>
              <w:t>块</w:t>
            </w:r>
            <w:r w:rsidRPr="002B6618">
              <w:rPr>
                <w:rFonts w:eastAsia="仿宋_GB2312"/>
                <w:sz w:val="24"/>
              </w:rPr>
              <w:t>/</w:t>
            </w:r>
            <w:r w:rsidRPr="002B6618">
              <w:rPr>
                <w:rFonts w:eastAsia="仿宋_GB2312"/>
                <w:sz w:val="24"/>
              </w:rPr>
              <w:t>捆</w:t>
            </w:r>
          </w:p>
        </w:tc>
        <w:tc>
          <w:tcPr>
            <w:tcW w:w="1608" w:type="dxa"/>
            <w:vAlign w:val="center"/>
          </w:tcPr>
          <w:p w:rsidR="00946E14" w:rsidRPr="002B6618" w:rsidRDefault="00946E14" w:rsidP="003C269A">
            <w:pPr>
              <w:jc w:val="center"/>
              <w:rPr>
                <w:rFonts w:eastAsia="仿宋_GB2312"/>
                <w:sz w:val="24"/>
              </w:rPr>
            </w:pPr>
            <w:r w:rsidRPr="002B6618">
              <w:rPr>
                <w:rFonts w:eastAsia="仿宋_GB2312"/>
                <w:sz w:val="24"/>
              </w:rPr>
              <w:t>捆</w:t>
            </w:r>
            <w:r w:rsidRPr="002B6618">
              <w:rPr>
                <w:rFonts w:eastAsia="仿宋_GB2312"/>
                <w:sz w:val="24"/>
              </w:rPr>
              <w:t>/</w:t>
            </w:r>
            <w:r w:rsidRPr="002B6618">
              <w:rPr>
                <w:rFonts w:eastAsia="仿宋_GB2312"/>
                <w:sz w:val="24"/>
              </w:rPr>
              <w:t>手</w:t>
            </w:r>
          </w:p>
          <w:p w:rsidR="00946E14" w:rsidRPr="002B6618" w:rsidRDefault="00946E14" w:rsidP="003C269A">
            <w:pPr>
              <w:jc w:val="center"/>
              <w:rPr>
                <w:rFonts w:eastAsia="仿宋_GB2312"/>
                <w:sz w:val="24"/>
              </w:rPr>
            </w:pPr>
            <w:r w:rsidRPr="002B6618">
              <w:rPr>
                <w:rFonts w:eastAsia="仿宋_GB2312"/>
                <w:sz w:val="24"/>
              </w:rPr>
              <w:t>（一手</w:t>
            </w:r>
            <w:r w:rsidRPr="002B6618">
              <w:rPr>
                <w:rFonts w:eastAsia="仿宋_GB2312"/>
                <w:sz w:val="24"/>
              </w:rPr>
              <w:t>25</w:t>
            </w:r>
            <w:r w:rsidRPr="002B6618">
              <w:rPr>
                <w:rFonts w:eastAsia="仿宋_GB2312"/>
                <w:sz w:val="24"/>
              </w:rPr>
              <w:t>吨）</w:t>
            </w:r>
          </w:p>
        </w:tc>
      </w:tr>
      <w:tr w:rsidR="00946E14" w:rsidRPr="002B6618" w:rsidTr="003C269A">
        <w:tblPrEx>
          <w:tblCellMar>
            <w:top w:w="0" w:type="dxa"/>
            <w:bottom w:w="0" w:type="dxa"/>
          </w:tblCellMar>
        </w:tblPrEx>
        <w:trPr>
          <w:cantSplit/>
          <w:trHeight w:val="570"/>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大面：</w:t>
            </w:r>
          </w:p>
        </w:tc>
        <w:tc>
          <w:tcPr>
            <w:tcW w:w="1428" w:type="dxa"/>
            <w:vAlign w:val="center"/>
          </w:tcPr>
          <w:p w:rsidR="00946E14" w:rsidRPr="002B6618" w:rsidRDefault="00946E14" w:rsidP="003C269A">
            <w:pPr>
              <w:rPr>
                <w:rFonts w:eastAsia="仿宋_GB2312"/>
                <w:sz w:val="24"/>
              </w:rPr>
            </w:pPr>
          </w:p>
        </w:tc>
        <w:tc>
          <w:tcPr>
            <w:tcW w:w="1428" w:type="dxa"/>
            <w:gridSpan w:val="2"/>
            <w:vAlign w:val="center"/>
          </w:tcPr>
          <w:p w:rsidR="00946E14" w:rsidRPr="002B6618" w:rsidRDefault="00946E14" w:rsidP="003C269A">
            <w:pPr>
              <w:rPr>
                <w:rFonts w:eastAsia="仿宋_GB2312"/>
                <w:sz w:val="24"/>
              </w:rPr>
            </w:pPr>
          </w:p>
        </w:tc>
        <w:tc>
          <w:tcPr>
            <w:tcW w:w="1428" w:type="dxa"/>
            <w:vAlign w:val="center"/>
          </w:tcPr>
          <w:p w:rsidR="00946E14" w:rsidRPr="002B6618" w:rsidRDefault="00946E14" w:rsidP="003C269A">
            <w:pPr>
              <w:rPr>
                <w:rFonts w:eastAsia="仿宋_GB2312"/>
                <w:sz w:val="24"/>
              </w:rPr>
            </w:pP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300"/>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大面：</w:t>
            </w:r>
          </w:p>
        </w:tc>
        <w:tc>
          <w:tcPr>
            <w:tcW w:w="1428" w:type="dxa"/>
            <w:vAlign w:val="center"/>
          </w:tcPr>
          <w:p w:rsidR="00946E14" w:rsidRPr="002B6618" w:rsidRDefault="00946E14" w:rsidP="003C269A">
            <w:pPr>
              <w:rPr>
                <w:rFonts w:eastAsia="仿宋_GB2312"/>
                <w:sz w:val="24"/>
              </w:rPr>
            </w:pPr>
          </w:p>
        </w:tc>
        <w:tc>
          <w:tcPr>
            <w:tcW w:w="1428" w:type="dxa"/>
            <w:gridSpan w:val="2"/>
            <w:vAlign w:val="center"/>
          </w:tcPr>
          <w:p w:rsidR="00946E14" w:rsidRPr="002B6618" w:rsidRDefault="00946E14" w:rsidP="003C269A">
            <w:pPr>
              <w:rPr>
                <w:rFonts w:eastAsia="仿宋_GB2312"/>
                <w:sz w:val="24"/>
              </w:rPr>
            </w:pPr>
          </w:p>
        </w:tc>
        <w:tc>
          <w:tcPr>
            <w:tcW w:w="1428" w:type="dxa"/>
            <w:vAlign w:val="center"/>
          </w:tcPr>
          <w:p w:rsidR="00946E14" w:rsidRPr="002B6618" w:rsidRDefault="00946E14" w:rsidP="003C269A">
            <w:pPr>
              <w:widowControl/>
              <w:jc w:val="left"/>
              <w:rPr>
                <w:rFonts w:eastAsia="仿宋_GB2312"/>
                <w:sz w:val="24"/>
              </w:rPr>
            </w:pPr>
          </w:p>
          <w:p w:rsidR="00946E14" w:rsidRPr="002B6618" w:rsidRDefault="00946E14" w:rsidP="003C269A">
            <w:pPr>
              <w:rPr>
                <w:rFonts w:eastAsia="仿宋_GB2312"/>
                <w:sz w:val="24"/>
              </w:rPr>
            </w:pPr>
          </w:p>
        </w:tc>
        <w:tc>
          <w:tcPr>
            <w:tcW w:w="1608"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1194"/>
          <w:jc w:val="center"/>
        </w:trPr>
        <w:tc>
          <w:tcPr>
            <w:tcW w:w="8520" w:type="dxa"/>
            <w:gridSpan w:val="6"/>
          </w:tcPr>
          <w:p w:rsidR="00946E14" w:rsidRPr="002B6618" w:rsidRDefault="00946E14" w:rsidP="003C269A">
            <w:pPr>
              <w:rPr>
                <w:rFonts w:eastAsia="仿宋_GB2312"/>
                <w:sz w:val="24"/>
              </w:rPr>
            </w:pPr>
            <w:r w:rsidRPr="002B6618">
              <w:rPr>
                <w:rFonts w:eastAsia="仿宋_GB2312"/>
                <w:sz w:val="24"/>
              </w:rPr>
              <w:t>堆码方法：</w:t>
            </w:r>
          </w:p>
          <w:p w:rsidR="00946E14" w:rsidRPr="002B6618" w:rsidRDefault="00946E14" w:rsidP="003C269A">
            <w:pPr>
              <w:spacing w:line="300" w:lineRule="auto"/>
              <w:rPr>
                <w:rFonts w:eastAsia="仿宋_GB2312"/>
                <w:sz w:val="24"/>
              </w:rPr>
            </w:pPr>
            <w:r w:rsidRPr="002B6618">
              <w:rPr>
                <w:rFonts w:eastAsia="仿宋_GB2312"/>
                <w:noProof/>
                <w:sz w:val="24"/>
              </w:rPr>
              <w:pict>
                <v:line id="_x0000_s1030" style="position:absolute;left:0;text-align:left;z-index:251664384" from="369pt,13.8pt" to="396.1pt,14.2pt"/>
              </w:pict>
            </w:r>
            <w:r w:rsidRPr="002B6618">
              <w:rPr>
                <w:rFonts w:eastAsia="仿宋_GB2312"/>
                <w:noProof/>
                <w:sz w:val="24"/>
              </w:rPr>
              <w:pict>
                <v:line id="_x0000_s1028" style="position:absolute;left:0;text-align:left;z-index:251662336" from="297pt,13.8pt" to="315.1pt,14.2pt"/>
              </w:pict>
            </w:r>
            <w:r w:rsidRPr="002B6618">
              <w:rPr>
                <w:rFonts w:eastAsia="仿宋_GB2312"/>
                <w:noProof/>
                <w:sz w:val="24"/>
              </w:rPr>
              <w:pict>
                <v:line id="_x0000_s1029" style="position:absolute;left:0;text-align:left;z-index:251663360" from="225pt,13.8pt" to="243pt,13.8pt"/>
              </w:pict>
            </w:r>
            <w:r w:rsidRPr="002B6618">
              <w:rPr>
                <w:rFonts w:eastAsia="仿宋_GB2312"/>
                <w:noProof/>
                <w:sz w:val="24"/>
              </w:rPr>
              <w:pict>
                <v:line id="_x0000_s1027" style="position:absolute;left:0;text-align:left;z-index:251661312" from="153pt,13.8pt" to="171.1pt,14.2pt"/>
              </w:pict>
            </w:r>
            <w:r w:rsidRPr="002B6618">
              <w:rPr>
                <w:rFonts w:eastAsia="仿宋_GB2312"/>
                <w:noProof/>
                <w:sz w:val="24"/>
              </w:rPr>
              <w:pict>
                <v:line id="_x0000_s1026" style="position:absolute;left:0;text-align:left;z-index:251660288" from="45pt,13.8pt" to="63pt,13.8pt"/>
              </w:pict>
            </w:r>
            <w:r w:rsidRPr="002B6618">
              <w:rPr>
                <w:rFonts w:eastAsia="仿宋_GB2312"/>
                <w:sz w:val="24"/>
              </w:rPr>
              <w:t>1</w:t>
            </w:r>
            <w:r w:rsidRPr="002B6618">
              <w:rPr>
                <w:rFonts w:eastAsia="仿宋_GB2312"/>
                <w:sz w:val="24"/>
              </w:rPr>
              <w:t>、每捆</w:t>
            </w:r>
            <w:r w:rsidRPr="002B6618">
              <w:rPr>
                <w:rFonts w:eastAsia="仿宋_GB2312"/>
                <w:sz w:val="24"/>
              </w:rPr>
              <w:t xml:space="preserve">    </w:t>
            </w:r>
            <w:r w:rsidRPr="002B6618">
              <w:rPr>
                <w:rFonts w:eastAsia="仿宋_GB2312"/>
                <w:sz w:val="24"/>
              </w:rPr>
              <w:t>层。其中：上部</w:t>
            </w:r>
            <w:r w:rsidRPr="002B6618">
              <w:rPr>
                <w:rFonts w:eastAsia="仿宋_GB2312"/>
                <w:sz w:val="24"/>
              </w:rPr>
              <w:t xml:space="preserve">    </w:t>
            </w:r>
            <w:r w:rsidRPr="002B6618">
              <w:rPr>
                <w:rFonts w:eastAsia="仿宋_GB2312"/>
                <w:sz w:val="24"/>
              </w:rPr>
              <w:t>层，每层</w:t>
            </w:r>
            <w:r w:rsidRPr="002B6618">
              <w:rPr>
                <w:rFonts w:eastAsia="仿宋_GB2312"/>
                <w:sz w:val="24"/>
              </w:rPr>
              <w:t xml:space="preserve">    </w:t>
            </w:r>
            <w:r w:rsidRPr="002B6618">
              <w:rPr>
                <w:rFonts w:eastAsia="仿宋_GB2312"/>
                <w:sz w:val="24"/>
              </w:rPr>
              <w:t>块；底部</w:t>
            </w:r>
            <w:r w:rsidRPr="002B6618">
              <w:rPr>
                <w:rFonts w:eastAsia="仿宋_GB2312"/>
                <w:sz w:val="24"/>
              </w:rPr>
              <w:t xml:space="preserve">    </w:t>
            </w:r>
            <w:r w:rsidRPr="002B6618">
              <w:rPr>
                <w:rFonts w:eastAsia="仿宋_GB2312"/>
                <w:sz w:val="24"/>
              </w:rPr>
              <w:t>层，每层</w:t>
            </w:r>
            <w:r w:rsidRPr="002B6618">
              <w:rPr>
                <w:rFonts w:eastAsia="仿宋_GB2312"/>
                <w:sz w:val="24"/>
              </w:rPr>
              <w:t xml:space="preserve">     </w:t>
            </w:r>
            <w:r w:rsidRPr="002B6618">
              <w:rPr>
                <w:rFonts w:eastAsia="仿宋_GB2312"/>
                <w:sz w:val="24"/>
              </w:rPr>
              <w:t>块。</w:t>
            </w:r>
          </w:p>
          <w:p w:rsidR="00946E14" w:rsidRPr="002B6618" w:rsidRDefault="00946E14" w:rsidP="003C269A">
            <w:pPr>
              <w:spacing w:line="300" w:lineRule="auto"/>
              <w:rPr>
                <w:rFonts w:eastAsia="仿宋_GB2312"/>
                <w:sz w:val="24"/>
              </w:rPr>
            </w:pPr>
            <w:r w:rsidRPr="002B6618">
              <w:rPr>
                <w:rFonts w:eastAsia="仿宋_GB2312"/>
                <w:sz w:val="24"/>
              </w:rPr>
              <w:t>2</w:t>
            </w:r>
            <w:r w:rsidRPr="002B6618">
              <w:rPr>
                <w:rFonts w:eastAsia="仿宋_GB2312"/>
                <w:sz w:val="24"/>
              </w:rPr>
              <w:t>、每层排列方式：</w:t>
            </w:r>
          </w:p>
        </w:tc>
      </w:tr>
      <w:tr w:rsidR="00946E14" w:rsidRPr="002B6618" w:rsidTr="003C269A">
        <w:tblPrEx>
          <w:tblCellMar>
            <w:top w:w="0" w:type="dxa"/>
            <w:bottom w:w="0" w:type="dxa"/>
          </w:tblCellMar>
        </w:tblPrEx>
        <w:trPr>
          <w:cantSplit/>
          <w:trHeight w:hRule="exact" w:val="680"/>
          <w:jc w:val="center"/>
        </w:trPr>
        <w:tc>
          <w:tcPr>
            <w:tcW w:w="8520" w:type="dxa"/>
            <w:gridSpan w:val="6"/>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包装方式、包装材料及规格：</w:t>
            </w:r>
          </w:p>
        </w:tc>
      </w:tr>
      <w:tr w:rsidR="00946E14" w:rsidRPr="002B6618"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2B6618" w:rsidRDefault="00946E14" w:rsidP="003C269A">
            <w:pPr>
              <w:rPr>
                <w:rFonts w:eastAsia="仿宋_GB2312"/>
                <w:sz w:val="24"/>
              </w:rPr>
            </w:pPr>
            <w:r w:rsidRPr="002B6618">
              <w:rPr>
                <w:rFonts w:eastAsia="仿宋_GB2312"/>
                <w:sz w:val="24"/>
              </w:rPr>
              <w:t>标识及说明：</w:t>
            </w:r>
          </w:p>
        </w:tc>
      </w:tr>
      <w:tr w:rsidR="00946E14" w:rsidRPr="002B6618"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2B6618" w:rsidRDefault="00946E14" w:rsidP="003C269A">
            <w:pPr>
              <w:rPr>
                <w:rFonts w:eastAsia="仿宋_GB2312"/>
                <w:sz w:val="24"/>
              </w:rPr>
            </w:pPr>
            <w:r w:rsidRPr="002B6618">
              <w:rPr>
                <w:rFonts w:eastAsia="仿宋_GB2312"/>
                <w:sz w:val="24"/>
              </w:rPr>
              <w:t>包装夹头及</w:t>
            </w:r>
            <w:r w:rsidRPr="002B6618">
              <w:rPr>
                <w:rFonts w:eastAsia="仿宋_GB2312"/>
                <w:sz w:val="24"/>
              </w:rPr>
              <w:t xml:space="preserve"> </w:t>
            </w:r>
            <w:r w:rsidRPr="002B6618">
              <w:rPr>
                <w:rFonts w:eastAsia="仿宋_GB2312"/>
                <w:sz w:val="24"/>
              </w:rPr>
              <w:t>说明：</w:t>
            </w:r>
          </w:p>
        </w:tc>
      </w:tr>
      <w:tr w:rsidR="00946E14" w:rsidRPr="002B6618"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2B6618" w:rsidRDefault="00946E14" w:rsidP="003C269A">
            <w:pPr>
              <w:rPr>
                <w:rFonts w:eastAsia="仿宋_GB2312"/>
                <w:sz w:val="24"/>
              </w:rPr>
            </w:pPr>
            <w:r w:rsidRPr="002B6618">
              <w:rPr>
                <w:rFonts w:eastAsia="仿宋_GB2312"/>
                <w:sz w:val="24"/>
              </w:rPr>
              <w:t>现货与期货包装的区别：</w:t>
            </w:r>
          </w:p>
        </w:tc>
      </w:tr>
      <w:tr w:rsidR="00946E14" w:rsidRPr="002B6618" w:rsidTr="003C269A">
        <w:tblPrEx>
          <w:tblCellMar>
            <w:top w:w="0" w:type="dxa"/>
            <w:bottom w:w="0" w:type="dxa"/>
          </w:tblCellMar>
        </w:tblPrEx>
        <w:trPr>
          <w:cantSplit/>
          <w:trHeight w:val="3634"/>
          <w:jc w:val="center"/>
        </w:trPr>
        <w:tc>
          <w:tcPr>
            <w:tcW w:w="8520" w:type="dxa"/>
            <w:gridSpan w:val="6"/>
            <w:tcBorders>
              <w:left w:val="single" w:sz="4" w:space="0" w:color="auto"/>
              <w:bottom w:val="single" w:sz="4" w:space="0" w:color="auto"/>
            </w:tcBorders>
          </w:tcPr>
          <w:p w:rsidR="00946E14" w:rsidRPr="002B6618" w:rsidRDefault="00946E14" w:rsidP="003C269A">
            <w:pPr>
              <w:rPr>
                <w:rFonts w:eastAsia="仿宋_GB2312"/>
                <w:sz w:val="24"/>
              </w:rPr>
            </w:pPr>
            <w:r w:rsidRPr="002B6618">
              <w:rPr>
                <w:rFonts w:eastAsia="仿宋_GB2312"/>
                <w:sz w:val="24"/>
              </w:rPr>
              <w:lastRenderedPageBreak/>
              <w:t>商标注册号：</w:t>
            </w:r>
          </w:p>
          <w:p w:rsidR="00946E14" w:rsidRPr="002B6618" w:rsidRDefault="00946E14" w:rsidP="003C269A">
            <w:pPr>
              <w:ind w:firstLineChars="200" w:firstLine="480"/>
              <w:rPr>
                <w:rFonts w:eastAsia="仿宋_GB2312"/>
                <w:sz w:val="24"/>
              </w:rPr>
            </w:pPr>
          </w:p>
          <w:p w:rsidR="00946E14" w:rsidRDefault="00946E14" w:rsidP="003C269A">
            <w:pPr>
              <w:ind w:firstLineChars="200" w:firstLine="480"/>
              <w:rPr>
                <w:rFonts w:eastAsia="仿宋_GB2312" w:hint="eastAsia"/>
                <w:sz w:val="24"/>
              </w:rPr>
            </w:pPr>
            <w:r w:rsidRPr="002B6618">
              <w:rPr>
                <w:rFonts w:eastAsia="仿宋_GB2312"/>
                <w:sz w:val="24"/>
              </w:rPr>
              <w:t>有效期：</w:t>
            </w:r>
          </w:p>
          <w:p w:rsidR="00946E14" w:rsidRPr="002B6618" w:rsidRDefault="00946E14" w:rsidP="003C269A">
            <w:pPr>
              <w:ind w:firstLineChars="200" w:firstLine="480"/>
              <w:rPr>
                <w:rFonts w:eastAsia="仿宋_GB2312" w:hint="eastAsia"/>
                <w:sz w:val="24"/>
              </w:rPr>
            </w:pPr>
          </w:p>
          <w:p w:rsidR="00946E14" w:rsidRPr="002B6618" w:rsidRDefault="00946E14" w:rsidP="003C269A">
            <w:pPr>
              <w:ind w:firstLineChars="200" w:firstLine="480"/>
              <w:rPr>
                <w:rFonts w:eastAsia="仿宋_GB2312"/>
                <w:sz w:val="24"/>
              </w:rPr>
            </w:pPr>
            <w:r w:rsidRPr="002B6618">
              <w:rPr>
                <w:rFonts w:eastAsia="仿宋_GB2312"/>
                <w:sz w:val="24"/>
              </w:rPr>
              <w:t>图案：</w:t>
            </w:r>
          </w:p>
          <w:p w:rsidR="00946E14" w:rsidRPr="002B6618" w:rsidRDefault="00946E14" w:rsidP="003C269A">
            <w:pPr>
              <w:ind w:firstLineChars="200" w:firstLine="480"/>
              <w:rPr>
                <w:rFonts w:eastAsia="仿宋_GB2312"/>
                <w:sz w:val="24"/>
              </w:rPr>
            </w:pPr>
          </w:p>
          <w:p w:rsidR="00946E14" w:rsidRPr="002B6618" w:rsidRDefault="00946E14" w:rsidP="003C269A">
            <w:pPr>
              <w:rPr>
                <w:rFonts w:eastAsia="仿宋_GB2312"/>
                <w:sz w:val="24"/>
              </w:rPr>
            </w:pPr>
          </w:p>
          <w:p w:rsidR="00946E14" w:rsidRPr="002B6618" w:rsidRDefault="00946E14" w:rsidP="003C269A">
            <w:pPr>
              <w:rPr>
                <w:rFonts w:eastAsia="仿宋_GB2312"/>
                <w:sz w:val="24"/>
              </w:rPr>
            </w:pPr>
          </w:p>
          <w:p w:rsidR="00946E14" w:rsidRPr="002B6618" w:rsidRDefault="00946E14" w:rsidP="003C269A">
            <w:pPr>
              <w:rPr>
                <w:rFonts w:eastAsia="仿宋_GB2312"/>
                <w:sz w:val="24"/>
              </w:rPr>
            </w:pPr>
          </w:p>
          <w:p w:rsidR="00946E14" w:rsidRPr="002B6618" w:rsidRDefault="00946E14" w:rsidP="003C269A">
            <w:pPr>
              <w:rPr>
                <w:rFonts w:eastAsia="仿宋_GB2312"/>
                <w:sz w:val="24"/>
              </w:rPr>
            </w:pPr>
          </w:p>
          <w:p w:rsidR="00946E14" w:rsidRPr="002B6618" w:rsidRDefault="00946E14" w:rsidP="003C269A">
            <w:pPr>
              <w:rPr>
                <w:rFonts w:eastAsia="仿宋_GB2312"/>
                <w:sz w:val="24"/>
              </w:rPr>
            </w:pPr>
            <w:r w:rsidRPr="002B6618">
              <w:rPr>
                <w:rFonts w:eastAsia="仿宋_GB2312"/>
                <w:sz w:val="24"/>
              </w:rPr>
              <w:t>注：若有多个商标，请说明标识、包装、生产厂等区分。</w:t>
            </w:r>
          </w:p>
        </w:tc>
      </w:tr>
    </w:tbl>
    <w:p w:rsidR="00946E14" w:rsidRDefault="00946E14" w:rsidP="00946E14">
      <w:pPr>
        <w:ind w:leftChars="1881" w:left="4070" w:hangingChars="50" w:hanging="120"/>
        <w:rPr>
          <w:rFonts w:eastAsia="仿宋_GB2312"/>
          <w:sz w:val="24"/>
        </w:rPr>
      </w:pP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主要经济技术指标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5"/>
        <w:gridCol w:w="1354"/>
        <w:gridCol w:w="1620"/>
        <w:gridCol w:w="1800"/>
      </w:tblGrid>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jc w:val="center"/>
              <w:rPr>
                <w:rFonts w:eastAsia="仿宋_GB2312"/>
                <w:sz w:val="24"/>
              </w:rPr>
            </w:pPr>
            <w:r w:rsidRPr="009618F4">
              <w:rPr>
                <w:rFonts w:eastAsia="仿宋_GB2312"/>
                <w:sz w:val="24"/>
              </w:rPr>
              <w:t>项</w:t>
            </w:r>
            <w:r w:rsidRPr="009618F4">
              <w:rPr>
                <w:rFonts w:eastAsia="仿宋_GB2312"/>
                <w:sz w:val="24"/>
              </w:rPr>
              <w:t xml:space="preserve">       </w:t>
            </w:r>
            <w:r w:rsidRPr="009618F4">
              <w:rPr>
                <w:rFonts w:eastAsia="仿宋_GB2312"/>
                <w:sz w:val="24"/>
              </w:rPr>
              <w:t>目</w:t>
            </w:r>
          </w:p>
        </w:tc>
        <w:tc>
          <w:tcPr>
            <w:tcW w:w="1354" w:type="dxa"/>
            <w:vAlign w:val="center"/>
          </w:tcPr>
          <w:p w:rsidR="00946E14" w:rsidRPr="009618F4" w:rsidRDefault="00946E14" w:rsidP="003C269A">
            <w:pPr>
              <w:jc w:val="center"/>
              <w:rPr>
                <w:rFonts w:eastAsia="仿宋_GB2312"/>
                <w:sz w:val="24"/>
              </w:rPr>
            </w:pPr>
            <w:r w:rsidRPr="009618F4">
              <w:rPr>
                <w:rFonts w:eastAsia="仿宋_GB2312"/>
                <w:sz w:val="24"/>
              </w:rPr>
              <w:t>去年实绩</w:t>
            </w:r>
          </w:p>
        </w:tc>
        <w:tc>
          <w:tcPr>
            <w:tcW w:w="1620" w:type="dxa"/>
            <w:tcBorders>
              <w:top w:val="single" w:sz="4" w:space="0" w:color="auto"/>
            </w:tcBorders>
            <w:vAlign w:val="center"/>
          </w:tcPr>
          <w:p w:rsidR="00946E14" w:rsidRPr="009618F4" w:rsidRDefault="00946E14" w:rsidP="003C269A">
            <w:pPr>
              <w:jc w:val="center"/>
              <w:rPr>
                <w:rFonts w:eastAsia="仿宋_GB2312"/>
                <w:sz w:val="24"/>
              </w:rPr>
            </w:pPr>
            <w:r w:rsidRPr="009618F4">
              <w:rPr>
                <w:rFonts w:eastAsia="仿宋_GB2312"/>
                <w:sz w:val="24"/>
              </w:rPr>
              <w:t>今年计划</w:t>
            </w:r>
          </w:p>
        </w:tc>
        <w:tc>
          <w:tcPr>
            <w:tcW w:w="1800" w:type="dxa"/>
            <w:tcBorders>
              <w:top w:val="single" w:sz="4" w:space="0" w:color="auto"/>
            </w:tcBorders>
            <w:vAlign w:val="center"/>
          </w:tcPr>
          <w:p w:rsidR="00946E14" w:rsidRPr="009618F4" w:rsidRDefault="00946E14" w:rsidP="003C269A">
            <w:pPr>
              <w:jc w:val="center"/>
              <w:rPr>
                <w:rFonts w:eastAsia="仿宋_GB2312"/>
                <w:sz w:val="24"/>
              </w:rPr>
            </w:pPr>
            <w:r w:rsidRPr="009618F4">
              <w:rPr>
                <w:rFonts w:eastAsia="仿宋_GB2312"/>
                <w:sz w:val="24"/>
              </w:rPr>
              <w:t>今年累计</w:t>
            </w:r>
          </w:p>
          <w:p w:rsidR="00946E14" w:rsidRPr="009618F4" w:rsidRDefault="00946E14" w:rsidP="003C269A">
            <w:pPr>
              <w:jc w:val="center"/>
              <w:rPr>
                <w:rFonts w:eastAsia="仿宋_GB2312"/>
                <w:sz w:val="24"/>
              </w:rPr>
            </w:pPr>
            <w:r w:rsidRPr="009618F4">
              <w:rPr>
                <w:rFonts w:eastAsia="仿宋_GB2312"/>
                <w:sz w:val="24"/>
              </w:rPr>
              <w:t>（</w:t>
            </w:r>
            <w:r w:rsidRPr="009618F4">
              <w:rPr>
                <w:rFonts w:eastAsia="仿宋_GB2312"/>
                <w:sz w:val="24"/>
              </w:rPr>
              <w:t xml:space="preserve">  </w:t>
            </w:r>
            <w:r w:rsidRPr="009618F4">
              <w:rPr>
                <w:rFonts w:eastAsia="仿宋_GB2312"/>
                <w:sz w:val="24"/>
              </w:rPr>
              <w:t>至</w:t>
            </w:r>
            <w:r w:rsidRPr="009618F4">
              <w:rPr>
                <w:rFonts w:eastAsia="仿宋_GB2312"/>
                <w:sz w:val="24"/>
              </w:rPr>
              <w:t xml:space="preserve">   </w:t>
            </w:r>
            <w:r w:rsidRPr="009618F4">
              <w:rPr>
                <w:rFonts w:eastAsia="仿宋_GB2312"/>
                <w:sz w:val="24"/>
              </w:rPr>
              <w:t>月）</w:t>
            </w: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一、产量（吨）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二、产值（亿元）</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三、利润（万元）</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四、原铝交流电耗（千瓦小时</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五、电流效率（</w:t>
            </w:r>
            <w:r w:rsidRPr="009618F4">
              <w:rPr>
                <w:rFonts w:eastAsia="仿宋_GB2312"/>
                <w:sz w:val="24"/>
              </w:rPr>
              <w:t>%</w:t>
            </w:r>
            <w:r w:rsidRPr="009618F4">
              <w:rPr>
                <w:rFonts w:eastAsia="仿宋_GB2312"/>
                <w:sz w:val="24"/>
              </w:rPr>
              <w:t>）</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六、平均电流强度（安培）</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七、原铝直流电耗（千瓦小时</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八、平均槽电压（伏）</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九、氧化铝单耗（公斤</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十、氟化盐单耗（公斤</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十一、</w:t>
            </w:r>
            <w:r w:rsidRPr="009618F4">
              <w:rPr>
                <w:rFonts w:eastAsia="仿宋_GB2312"/>
                <w:sz w:val="24"/>
              </w:rPr>
              <w:t xml:space="preserve"> </w:t>
            </w:r>
            <w:r w:rsidRPr="009618F4">
              <w:rPr>
                <w:rFonts w:eastAsia="仿宋_GB2312"/>
                <w:sz w:val="24"/>
              </w:rPr>
              <w:t>阳极炭块单耗（公斤</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794"/>
          <w:jc w:val="center"/>
        </w:trPr>
        <w:tc>
          <w:tcPr>
            <w:tcW w:w="4055" w:type="dxa"/>
            <w:vAlign w:val="center"/>
          </w:tcPr>
          <w:p w:rsidR="00946E14" w:rsidRPr="009618F4" w:rsidRDefault="00946E14" w:rsidP="003C269A">
            <w:pPr>
              <w:rPr>
                <w:rFonts w:eastAsia="仿宋_GB2312"/>
                <w:sz w:val="24"/>
              </w:rPr>
            </w:pPr>
            <w:r w:rsidRPr="009618F4">
              <w:rPr>
                <w:rFonts w:eastAsia="仿宋_GB2312"/>
                <w:sz w:val="24"/>
              </w:rPr>
              <w:t>十二、</w:t>
            </w:r>
            <w:r w:rsidRPr="00122F69">
              <w:rPr>
                <w:rFonts w:eastAsia="仿宋_GB2312"/>
                <w:sz w:val="24"/>
              </w:rPr>
              <w:t>单位</w:t>
            </w:r>
            <w:r w:rsidRPr="00122F69">
              <w:rPr>
                <w:rFonts w:eastAsia="仿宋_GB2312" w:hint="eastAsia"/>
                <w:sz w:val="24"/>
              </w:rPr>
              <w:t>直接生产</w:t>
            </w:r>
            <w:r w:rsidRPr="00122F69">
              <w:rPr>
                <w:rFonts w:eastAsia="仿宋_GB2312"/>
                <w:sz w:val="24"/>
              </w:rPr>
              <w:t>成本（</w:t>
            </w:r>
            <w:r w:rsidRPr="009618F4">
              <w:rPr>
                <w:rFonts w:eastAsia="仿宋_GB2312"/>
                <w:sz w:val="24"/>
              </w:rPr>
              <w:t>元</w:t>
            </w:r>
            <w:r w:rsidRPr="009618F4">
              <w:rPr>
                <w:rFonts w:eastAsia="仿宋_GB2312"/>
                <w:sz w:val="24"/>
              </w:rPr>
              <w:t>/</w:t>
            </w:r>
            <w:r w:rsidRPr="009618F4">
              <w:rPr>
                <w:rFonts w:eastAsia="仿宋_GB2312"/>
                <w:sz w:val="24"/>
              </w:rPr>
              <w:t>吨）</w:t>
            </w:r>
          </w:p>
        </w:tc>
        <w:tc>
          <w:tcPr>
            <w:tcW w:w="1354" w:type="dxa"/>
            <w:vAlign w:val="center"/>
          </w:tcPr>
          <w:p w:rsidR="00946E14" w:rsidRPr="009618F4" w:rsidRDefault="00946E14" w:rsidP="003C269A">
            <w:pPr>
              <w:rPr>
                <w:rFonts w:eastAsia="仿宋_GB2312"/>
                <w:sz w:val="24"/>
              </w:rPr>
            </w:pPr>
          </w:p>
        </w:tc>
        <w:tc>
          <w:tcPr>
            <w:tcW w:w="1620" w:type="dxa"/>
            <w:vAlign w:val="center"/>
          </w:tcPr>
          <w:p w:rsidR="00946E14" w:rsidRPr="009618F4" w:rsidRDefault="00946E14" w:rsidP="003C269A">
            <w:pPr>
              <w:rPr>
                <w:rFonts w:eastAsia="仿宋_GB2312"/>
                <w:sz w:val="24"/>
              </w:rPr>
            </w:pPr>
          </w:p>
        </w:tc>
        <w:tc>
          <w:tcPr>
            <w:tcW w:w="1800" w:type="dxa"/>
            <w:vAlign w:val="center"/>
          </w:tcPr>
          <w:p w:rsidR="00946E14" w:rsidRPr="009618F4" w:rsidRDefault="00946E14" w:rsidP="003C269A">
            <w:pPr>
              <w:rPr>
                <w:rFonts w:eastAsia="仿宋_GB2312"/>
                <w:sz w:val="24"/>
              </w:rPr>
            </w:pPr>
          </w:p>
        </w:tc>
      </w:tr>
    </w:tbl>
    <w:p w:rsidR="00946E14" w:rsidRDefault="00946E14" w:rsidP="00946E14"/>
    <w:p w:rsidR="00946E14" w:rsidRPr="001B0145" w:rsidRDefault="00946E14" w:rsidP="00946E14">
      <w:pPr>
        <w:rPr>
          <w:rFonts w:ascii="Times New Roman" w:eastAsia="方正大标宋简体" w:hAnsi="Times New Roman" w:hint="eastAsia"/>
          <w:sz w:val="42"/>
          <w:szCs w:val="42"/>
        </w:rPr>
      </w:pPr>
      <w:r>
        <w:br w:type="page"/>
      </w:r>
      <w:r>
        <w:rPr>
          <w:rFonts w:ascii="Times New Roman" w:eastAsia="方正大标宋简体" w:hAnsi="Times New Roman" w:hint="eastAsia"/>
          <w:sz w:val="42"/>
          <w:szCs w:val="42"/>
        </w:rPr>
        <w:lastRenderedPageBreak/>
        <w:t>附件四</w:t>
      </w:r>
    </w:p>
    <w:p w:rsidR="00946E14" w:rsidRPr="00231DA1" w:rsidRDefault="00946E14" w:rsidP="00946E14">
      <w:pPr>
        <w:jc w:val="center"/>
        <w:rPr>
          <w:rFonts w:hint="eastAsia"/>
          <w:b/>
          <w:sz w:val="32"/>
          <w:szCs w:val="32"/>
        </w:rPr>
      </w:pPr>
    </w:p>
    <w:p w:rsidR="00946E14" w:rsidRPr="00231DA1" w:rsidRDefault="00946E14" w:rsidP="00946E14">
      <w:pPr>
        <w:jc w:val="center"/>
        <w:rPr>
          <w:b/>
          <w:sz w:val="32"/>
          <w:szCs w:val="32"/>
        </w:rPr>
      </w:pPr>
      <w:r w:rsidRPr="00231DA1">
        <w:rPr>
          <w:b/>
          <w:sz w:val="32"/>
          <w:szCs w:val="32"/>
        </w:rPr>
        <w:t>上海期货交易所锌锭（</w:t>
      </w:r>
      <w:r w:rsidRPr="00231DA1">
        <w:rPr>
          <w:b/>
          <w:sz w:val="32"/>
          <w:szCs w:val="32"/>
        </w:rPr>
        <w:t>Zn99.995</w:t>
      </w:r>
      <w:r w:rsidRPr="00231DA1">
        <w:rPr>
          <w:b/>
          <w:sz w:val="32"/>
          <w:szCs w:val="32"/>
        </w:rPr>
        <w:t>）注册登记表</w:t>
      </w:r>
    </w:p>
    <w:p w:rsidR="00946E14" w:rsidRPr="00231DA1" w:rsidRDefault="00946E14" w:rsidP="00946E14">
      <w:pPr>
        <w:jc w:val="cente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604"/>
        <w:gridCol w:w="1560"/>
        <w:gridCol w:w="2226"/>
      </w:tblGrid>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产品名称</w:t>
            </w:r>
          </w:p>
        </w:tc>
        <w:tc>
          <w:tcPr>
            <w:tcW w:w="6390" w:type="dxa"/>
            <w:gridSpan w:val="3"/>
            <w:vAlign w:val="center"/>
          </w:tcPr>
          <w:p w:rsidR="00946E14" w:rsidRPr="009618F4" w:rsidRDefault="00946E14" w:rsidP="003C269A">
            <w:pPr>
              <w:ind w:firstLineChars="600" w:firstLine="1440"/>
              <w:rPr>
                <w:rFonts w:eastAsia="仿宋_GB2312"/>
                <w:sz w:val="24"/>
              </w:rPr>
            </w:pPr>
            <w:r w:rsidRPr="009618F4">
              <w:rPr>
                <w:rFonts w:eastAsia="仿宋_GB2312"/>
                <w:sz w:val="24"/>
              </w:rPr>
              <w:t>锌锭（</w:t>
            </w:r>
            <w:r w:rsidRPr="009618F4">
              <w:rPr>
                <w:rFonts w:eastAsia="仿宋_GB2312"/>
                <w:sz w:val="24"/>
              </w:rPr>
              <w:t>Zn99.995</w:t>
            </w:r>
            <w:r w:rsidRPr="009618F4">
              <w:rPr>
                <w:rFonts w:eastAsia="仿宋_GB2312"/>
                <w:sz w:val="24"/>
              </w:rPr>
              <w:t>）</w:t>
            </w: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执行标准</w:t>
            </w:r>
          </w:p>
        </w:tc>
        <w:tc>
          <w:tcPr>
            <w:tcW w:w="6390" w:type="dxa"/>
            <w:gridSpan w:val="3"/>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申请单位</w:t>
            </w:r>
          </w:p>
        </w:tc>
        <w:tc>
          <w:tcPr>
            <w:tcW w:w="6390" w:type="dxa"/>
            <w:gridSpan w:val="3"/>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国别</w:t>
            </w:r>
          </w:p>
        </w:tc>
        <w:tc>
          <w:tcPr>
            <w:tcW w:w="6390" w:type="dxa"/>
            <w:gridSpan w:val="3"/>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公司注册地址</w:t>
            </w:r>
          </w:p>
        </w:tc>
        <w:tc>
          <w:tcPr>
            <w:tcW w:w="6390" w:type="dxa"/>
            <w:gridSpan w:val="3"/>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生产厂地址</w:t>
            </w:r>
          </w:p>
        </w:tc>
        <w:tc>
          <w:tcPr>
            <w:tcW w:w="6390" w:type="dxa"/>
            <w:gridSpan w:val="3"/>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邮政编码</w:t>
            </w:r>
          </w:p>
        </w:tc>
        <w:tc>
          <w:tcPr>
            <w:tcW w:w="2604" w:type="dxa"/>
            <w:vAlign w:val="center"/>
          </w:tcPr>
          <w:p w:rsidR="00946E14" w:rsidRPr="009618F4" w:rsidRDefault="00946E14" w:rsidP="003C269A">
            <w:pPr>
              <w:rPr>
                <w:rFonts w:eastAsia="仿宋_GB2312"/>
                <w:sz w:val="24"/>
              </w:rPr>
            </w:pPr>
          </w:p>
        </w:tc>
        <w:tc>
          <w:tcPr>
            <w:tcW w:w="1560" w:type="dxa"/>
            <w:vAlign w:val="center"/>
          </w:tcPr>
          <w:p w:rsidR="00946E14" w:rsidRPr="009618F4" w:rsidRDefault="00946E14" w:rsidP="003C269A">
            <w:pPr>
              <w:rPr>
                <w:rFonts w:eastAsia="仿宋_GB2312"/>
                <w:sz w:val="24"/>
              </w:rPr>
            </w:pPr>
            <w:r w:rsidRPr="009618F4">
              <w:rPr>
                <w:rFonts w:eastAsia="仿宋_GB2312"/>
                <w:sz w:val="24"/>
              </w:rPr>
              <w:t>传真</w:t>
            </w:r>
          </w:p>
        </w:tc>
        <w:tc>
          <w:tcPr>
            <w:tcW w:w="2226"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联系部门</w:t>
            </w:r>
            <w:r w:rsidRPr="009618F4">
              <w:rPr>
                <w:rFonts w:eastAsia="仿宋_GB2312"/>
                <w:sz w:val="24"/>
              </w:rPr>
              <w:t xml:space="preserve">            </w:t>
            </w:r>
          </w:p>
        </w:tc>
        <w:tc>
          <w:tcPr>
            <w:tcW w:w="2604" w:type="dxa"/>
            <w:vAlign w:val="center"/>
          </w:tcPr>
          <w:p w:rsidR="00946E14" w:rsidRPr="009618F4" w:rsidRDefault="00946E14" w:rsidP="003C269A">
            <w:pPr>
              <w:rPr>
                <w:rFonts w:eastAsia="仿宋_GB2312"/>
                <w:sz w:val="24"/>
              </w:rPr>
            </w:pPr>
          </w:p>
        </w:tc>
        <w:tc>
          <w:tcPr>
            <w:tcW w:w="1560" w:type="dxa"/>
            <w:vAlign w:val="center"/>
          </w:tcPr>
          <w:p w:rsidR="00946E14" w:rsidRPr="009618F4" w:rsidRDefault="00946E14" w:rsidP="003C269A">
            <w:pPr>
              <w:rPr>
                <w:rFonts w:eastAsia="仿宋_GB2312"/>
                <w:sz w:val="24"/>
              </w:rPr>
            </w:pPr>
            <w:r w:rsidRPr="009618F4">
              <w:rPr>
                <w:rFonts w:eastAsia="仿宋_GB2312"/>
                <w:sz w:val="24"/>
              </w:rPr>
              <w:t>联系人</w:t>
            </w:r>
          </w:p>
        </w:tc>
        <w:tc>
          <w:tcPr>
            <w:tcW w:w="2226" w:type="dxa"/>
            <w:vAlign w:val="center"/>
          </w:tcPr>
          <w:p w:rsidR="00946E14" w:rsidRPr="009618F4" w:rsidRDefault="00946E14" w:rsidP="003C269A">
            <w:pPr>
              <w:rPr>
                <w:rFonts w:eastAsia="仿宋_GB2312"/>
                <w:sz w:val="24"/>
              </w:rPr>
            </w:pPr>
          </w:p>
        </w:tc>
      </w:tr>
      <w:tr w:rsidR="00946E14" w:rsidRPr="009618F4" w:rsidTr="003C269A">
        <w:tblPrEx>
          <w:tblCellMar>
            <w:top w:w="0" w:type="dxa"/>
            <w:bottom w:w="0" w:type="dxa"/>
          </w:tblCellMar>
        </w:tblPrEx>
        <w:trPr>
          <w:cantSplit/>
          <w:trHeight w:hRule="exact" w:val="851"/>
          <w:jc w:val="center"/>
        </w:trPr>
        <w:tc>
          <w:tcPr>
            <w:tcW w:w="2130" w:type="dxa"/>
            <w:vAlign w:val="center"/>
          </w:tcPr>
          <w:p w:rsidR="00946E14" w:rsidRPr="009618F4" w:rsidRDefault="00946E14" w:rsidP="003C269A">
            <w:pPr>
              <w:rPr>
                <w:rFonts w:eastAsia="仿宋_GB2312"/>
                <w:sz w:val="24"/>
              </w:rPr>
            </w:pPr>
            <w:r w:rsidRPr="009618F4">
              <w:rPr>
                <w:rFonts w:eastAsia="仿宋_GB2312"/>
                <w:sz w:val="24"/>
              </w:rPr>
              <w:t>联系电话</w:t>
            </w:r>
          </w:p>
        </w:tc>
        <w:tc>
          <w:tcPr>
            <w:tcW w:w="6390" w:type="dxa"/>
            <w:gridSpan w:val="3"/>
            <w:vAlign w:val="center"/>
          </w:tcPr>
          <w:p w:rsidR="00946E14" w:rsidRPr="009618F4" w:rsidRDefault="00946E14" w:rsidP="003C269A">
            <w:pPr>
              <w:rPr>
                <w:rFonts w:eastAsia="仿宋_GB2312"/>
                <w:sz w:val="24"/>
              </w:rPr>
            </w:pPr>
          </w:p>
        </w:tc>
      </w:tr>
    </w:tbl>
    <w:p w:rsidR="00946E14" w:rsidRPr="002B6618" w:rsidRDefault="00946E14" w:rsidP="00946E14">
      <w:pPr>
        <w:ind w:leftChars="1881" w:left="4070" w:hangingChars="50" w:hanging="120"/>
        <w:rPr>
          <w:rFonts w:eastAsia="仿宋_GB2312" w:hint="eastAsia"/>
          <w:sz w:val="24"/>
        </w:rPr>
      </w:pPr>
    </w:p>
    <w:p w:rsidR="00946E14" w:rsidRPr="002B6618" w:rsidRDefault="00946E14" w:rsidP="00946E14">
      <w:pPr>
        <w:ind w:leftChars="1881" w:left="4070" w:hangingChars="50" w:hanging="120"/>
        <w:rPr>
          <w:rFonts w:eastAsia="仿宋_GB2312" w:hint="eastAsia"/>
          <w:sz w:val="24"/>
        </w:rPr>
      </w:pPr>
      <w:r w:rsidRPr="002B6618">
        <w:rPr>
          <w:rFonts w:eastAsia="仿宋_GB2312" w:hint="eastAsia"/>
          <w:sz w:val="24"/>
        </w:rPr>
        <w:t>申请单位签章：</w:t>
      </w:r>
    </w:p>
    <w:p w:rsidR="00946E14" w:rsidRPr="002B6618" w:rsidRDefault="00946E14" w:rsidP="00946E14">
      <w:pPr>
        <w:ind w:leftChars="1881" w:left="4070" w:hangingChars="50" w:hanging="120"/>
        <w:rPr>
          <w:rFonts w:eastAsia="仿宋_GB2312" w:hint="eastAsia"/>
          <w:sz w:val="24"/>
        </w:rPr>
      </w:pPr>
    </w:p>
    <w:p w:rsidR="00946E14" w:rsidRDefault="00946E14" w:rsidP="00946E14">
      <w:pPr>
        <w:ind w:leftChars="1881" w:left="4070" w:hangingChars="50" w:hanging="120"/>
        <w:rPr>
          <w:rFonts w:eastAsia="仿宋_GB2312"/>
          <w:sz w:val="24"/>
        </w:rPr>
      </w:pPr>
      <w:r w:rsidRPr="002B6618">
        <w:rPr>
          <w:rFonts w:eastAsia="仿宋_GB2312" w:hint="eastAsia"/>
          <w:sz w:val="24"/>
        </w:rPr>
        <w:t>填报日期：</w:t>
      </w:r>
      <w:r w:rsidRPr="002B6618">
        <w:rPr>
          <w:rFonts w:eastAsia="仿宋_GB2312" w:hint="eastAsia"/>
          <w:sz w:val="24"/>
        </w:rPr>
        <w:t xml:space="preserve">     </w:t>
      </w:r>
      <w:r w:rsidRPr="002B6618">
        <w:rPr>
          <w:rFonts w:eastAsia="仿宋_GB2312" w:hint="eastAsia"/>
          <w:sz w:val="24"/>
        </w:rPr>
        <w:t>年</w:t>
      </w:r>
      <w:r w:rsidRPr="002B6618">
        <w:rPr>
          <w:rFonts w:eastAsia="仿宋_GB2312" w:hint="eastAsia"/>
          <w:sz w:val="24"/>
        </w:rPr>
        <w:t xml:space="preserve">    </w:t>
      </w:r>
      <w:r w:rsidRPr="002B6618">
        <w:rPr>
          <w:rFonts w:eastAsia="仿宋_GB2312" w:hint="eastAsia"/>
          <w:sz w:val="24"/>
        </w:rPr>
        <w:t>月</w:t>
      </w:r>
      <w:r w:rsidRPr="002B6618">
        <w:rPr>
          <w:rFonts w:eastAsia="仿宋_GB2312" w:hint="eastAsia"/>
          <w:sz w:val="24"/>
        </w:rPr>
        <w:t xml:space="preserve">     </w:t>
      </w:r>
      <w:r w:rsidRPr="002B6618">
        <w:rPr>
          <w:rFonts w:eastAsia="仿宋_GB2312" w:hint="eastAsia"/>
          <w:sz w:val="24"/>
        </w:rPr>
        <w:t>日</w:t>
      </w: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企业简介</w:t>
      </w:r>
    </w:p>
    <w:tbl>
      <w:tblPr>
        <w:tblStyle w:val="af1"/>
        <w:tblW w:w="0" w:type="auto"/>
        <w:jc w:val="center"/>
        <w:tblLook w:val="01E0"/>
      </w:tblPr>
      <w:tblGrid>
        <w:gridCol w:w="8928"/>
      </w:tblGrid>
      <w:tr w:rsidR="00946E14" w:rsidRPr="002B6618" w:rsidTr="003C269A">
        <w:trPr>
          <w:trHeight w:val="11833"/>
          <w:jc w:val="center"/>
        </w:trPr>
        <w:tc>
          <w:tcPr>
            <w:tcW w:w="8928" w:type="dxa"/>
          </w:tcPr>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ind w:firstLine="480"/>
              <w:rPr>
                <w:rFonts w:eastAsia="仿宋_GB2312"/>
                <w:sz w:val="24"/>
                <w:bdr w:val="single" w:sz="4" w:space="0" w:color="auto"/>
              </w:rPr>
            </w:pPr>
          </w:p>
          <w:p w:rsidR="00946E14" w:rsidRPr="002B6618" w:rsidRDefault="00946E14" w:rsidP="003C269A">
            <w:pPr>
              <w:pStyle w:val="26"/>
              <w:spacing w:line="240" w:lineRule="auto"/>
              <w:rPr>
                <w:rFonts w:eastAsia="仿宋_GB2312"/>
                <w:sz w:val="24"/>
              </w:rPr>
            </w:pPr>
            <w:r w:rsidRPr="002B6618">
              <w:rPr>
                <w:rFonts w:eastAsia="仿宋_GB2312"/>
                <w:sz w:val="24"/>
              </w:rPr>
              <w:t>注：</w:t>
            </w:r>
          </w:p>
          <w:p w:rsidR="00946E14" w:rsidRPr="002B6618" w:rsidRDefault="00946E14" w:rsidP="003C269A">
            <w:pPr>
              <w:rPr>
                <w:rFonts w:eastAsia="仿宋_GB2312" w:hint="eastAsia"/>
                <w:sz w:val="24"/>
                <w:bdr w:val="single" w:sz="4" w:space="0" w:color="auto"/>
              </w:rPr>
            </w:pPr>
            <w:r w:rsidRPr="002B6618">
              <w:rPr>
                <w:rFonts w:eastAsia="仿宋_GB2312"/>
                <w:sz w:val="24"/>
              </w:rPr>
              <w:t>企业简介包括：地理位置、历史沿革、公司制度、股东情况、人员、主要产品、产量、产品质量、行业地位、企业管理、原料来源、能源供应、企业优势、发展规划等。</w:t>
            </w:r>
            <w:r w:rsidRPr="00122F69">
              <w:rPr>
                <w:rFonts w:eastAsia="仿宋_GB2312" w:hint="eastAsia"/>
                <w:sz w:val="24"/>
              </w:rPr>
              <w:t>如有两种生产</w:t>
            </w:r>
            <w:r w:rsidRPr="00122F69">
              <w:rPr>
                <w:rFonts w:eastAsia="仿宋_GB2312"/>
                <w:sz w:val="24"/>
              </w:rPr>
              <w:t>工艺</w:t>
            </w:r>
            <w:r w:rsidRPr="00122F69">
              <w:rPr>
                <w:rFonts w:eastAsia="仿宋_GB2312" w:hint="eastAsia"/>
                <w:sz w:val="24"/>
              </w:rPr>
              <w:t>的，</w:t>
            </w:r>
            <w:r w:rsidRPr="00122F69">
              <w:rPr>
                <w:rFonts w:eastAsia="仿宋_GB2312"/>
                <w:sz w:val="24"/>
              </w:rPr>
              <w:t>须</w:t>
            </w:r>
            <w:r w:rsidRPr="00122F69">
              <w:rPr>
                <w:rFonts w:eastAsia="仿宋_GB2312" w:hint="eastAsia"/>
                <w:sz w:val="24"/>
              </w:rPr>
              <w:t>明确</w:t>
            </w:r>
            <w:r w:rsidRPr="00122F69">
              <w:rPr>
                <w:rFonts w:eastAsia="仿宋_GB2312"/>
                <w:sz w:val="24"/>
              </w:rPr>
              <w:t>说明。</w:t>
            </w:r>
          </w:p>
        </w:tc>
      </w:tr>
    </w:tbl>
    <w:p w:rsidR="00946E14" w:rsidRPr="00231DA1" w:rsidRDefault="00946E14" w:rsidP="00946E14">
      <w:pPr>
        <w:jc w:val="center"/>
        <w:rPr>
          <w:rFonts w:hint="eastAsia"/>
          <w:b/>
          <w:sz w:val="32"/>
          <w:szCs w:val="32"/>
        </w:rPr>
      </w:pPr>
      <w:r>
        <w:rPr>
          <w:b/>
          <w:sz w:val="30"/>
          <w:szCs w:val="30"/>
        </w:rPr>
        <w:br w:type="page"/>
      </w:r>
      <w:r w:rsidRPr="00231DA1">
        <w:rPr>
          <w:rFonts w:hint="eastAsia"/>
          <w:b/>
          <w:sz w:val="32"/>
          <w:szCs w:val="32"/>
        </w:rPr>
        <w:lastRenderedPageBreak/>
        <w:t>产品概况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840"/>
        <w:gridCol w:w="1428"/>
        <w:gridCol w:w="1608"/>
      </w:tblGrid>
      <w:tr w:rsidR="00946E14" w:rsidRPr="009C5EDC" w:rsidTr="003C269A">
        <w:tblPrEx>
          <w:tblCellMar>
            <w:top w:w="0" w:type="dxa"/>
            <w:bottom w:w="0" w:type="dxa"/>
          </w:tblCellMar>
        </w:tblPrEx>
        <w:trPr>
          <w:trHeight w:val="459"/>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产品名称</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注册商标</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51"/>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执行标准</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122F69" w:rsidRDefault="00946E14" w:rsidP="003C269A">
            <w:pPr>
              <w:rPr>
                <w:rFonts w:eastAsia="仿宋_GB2312"/>
                <w:sz w:val="24"/>
              </w:rPr>
            </w:pPr>
            <w:r w:rsidRPr="00122F69">
              <w:rPr>
                <w:rFonts w:eastAsia="仿宋_GB2312" w:hint="eastAsia"/>
                <w:sz w:val="24"/>
              </w:rPr>
              <w:t>投产</w:t>
            </w:r>
            <w:r w:rsidRPr="00122F69">
              <w:rPr>
                <w:rFonts w:eastAsia="仿宋_GB2312"/>
                <w:sz w:val="24"/>
              </w:rPr>
              <w:t>日期</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71"/>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产能（吨</w:t>
            </w:r>
            <w:r w:rsidRPr="009C5EDC">
              <w:rPr>
                <w:rFonts w:eastAsia="仿宋_GB2312"/>
                <w:sz w:val="24"/>
              </w:rPr>
              <w:t>/</w:t>
            </w:r>
            <w:r w:rsidRPr="009C5EDC">
              <w:rPr>
                <w:rFonts w:eastAsia="仿宋_GB2312"/>
                <w:sz w:val="24"/>
              </w:rPr>
              <w:t>年）</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ind w:firstLineChars="50" w:firstLine="120"/>
              <w:rPr>
                <w:rFonts w:eastAsia="仿宋_GB2312"/>
                <w:sz w:val="24"/>
              </w:rPr>
            </w:pPr>
            <w:r w:rsidRPr="009C5EDC">
              <w:rPr>
                <w:rFonts w:eastAsia="仿宋_GB2312"/>
                <w:sz w:val="24"/>
              </w:rPr>
              <w:t>去年产量（吨）</w:t>
            </w:r>
          </w:p>
          <w:p w:rsidR="00946E14" w:rsidRPr="009C5EDC" w:rsidRDefault="00946E14" w:rsidP="003C269A">
            <w:pP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35"/>
          <w:jc w:val="center"/>
        </w:trPr>
        <w:tc>
          <w:tcPr>
            <w:tcW w:w="2628" w:type="dxa"/>
            <w:vAlign w:val="center"/>
          </w:tcPr>
          <w:p w:rsidR="00946E14" w:rsidRDefault="00946E14" w:rsidP="003C269A">
            <w:pPr>
              <w:rPr>
                <w:rFonts w:eastAsia="仿宋_GB2312" w:hint="eastAsia"/>
                <w:sz w:val="24"/>
              </w:rPr>
            </w:pPr>
            <w:r w:rsidRPr="009C5EDC">
              <w:rPr>
                <w:rFonts w:eastAsia="仿宋_GB2312"/>
                <w:sz w:val="24"/>
              </w:rPr>
              <w:t>今</w:t>
            </w:r>
            <w:r w:rsidRPr="009C5EDC">
              <w:rPr>
                <w:rFonts w:eastAsia="仿宋_GB2312"/>
                <w:sz w:val="24"/>
              </w:rPr>
              <w:t xml:space="preserve"> </w:t>
            </w:r>
            <w:r w:rsidRPr="009C5EDC">
              <w:rPr>
                <w:rFonts w:eastAsia="仿宋_GB2312"/>
                <w:sz w:val="24"/>
              </w:rPr>
              <w:t>年</w:t>
            </w:r>
            <w:r w:rsidRPr="009C5EDC">
              <w:rPr>
                <w:rFonts w:eastAsia="仿宋_GB2312"/>
                <w:sz w:val="24"/>
              </w:rPr>
              <w:t xml:space="preserve"> </w:t>
            </w:r>
            <w:r w:rsidRPr="009C5EDC">
              <w:rPr>
                <w:rFonts w:eastAsia="仿宋_GB2312"/>
                <w:sz w:val="24"/>
              </w:rPr>
              <w:t>产量</w:t>
            </w:r>
            <w:r w:rsidRPr="009C5EDC">
              <w:rPr>
                <w:rFonts w:eastAsia="仿宋_GB2312"/>
                <w:sz w:val="24"/>
              </w:rPr>
              <w:t xml:space="preserve">  </w:t>
            </w:r>
            <w:r w:rsidRPr="009C5EDC">
              <w:rPr>
                <w:rFonts w:eastAsia="仿宋_GB2312"/>
                <w:sz w:val="24"/>
              </w:rPr>
              <w:t>（吨）</w:t>
            </w:r>
          </w:p>
          <w:p w:rsidR="00946E14" w:rsidRPr="009C5EDC" w:rsidRDefault="00946E14" w:rsidP="003C269A">
            <w:pP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其中</w:t>
            </w:r>
            <w:r w:rsidRPr="009C5EDC">
              <w:rPr>
                <w:rFonts w:eastAsia="仿宋_GB2312"/>
                <w:sz w:val="24"/>
              </w:rPr>
              <w:t xml:space="preserve">Zn99.995 </w:t>
            </w:r>
            <w:r w:rsidRPr="009C5EDC">
              <w:rPr>
                <w:rFonts w:eastAsia="仿宋_GB2312"/>
                <w:sz w:val="24"/>
              </w:rPr>
              <w:t>产量</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68"/>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市场销售量（吨）</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自用量（吨）</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616"/>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外形尺寸（毫米）</w:t>
            </w:r>
          </w:p>
          <w:p w:rsidR="00946E14" w:rsidRPr="009C5EDC" w:rsidRDefault="00946E14" w:rsidP="003C269A">
            <w:pPr>
              <w:rPr>
                <w:rFonts w:eastAsia="仿宋_GB2312"/>
                <w:sz w:val="24"/>
              </w:rPr>
            </w:pPr>
            <w:r w:rsidRPr="009C5EDC">
              <w:rPr>
                <w:rFonts w:eastAsia="仿宋_GB2312"/>
                <w:sz w:val="24"/>
              </w:rPr>
              <w:t>（长</w:t>
            </w:r>
            <w:r w:rsidRPr="009C5EDC">
              <w:rPr>
                <w:rFonts w:eastAsia="仿宋_GB2312"/>
                <w:sz w:val="24"/>
              </w:rPr>
              <w:t>*</w:t>
            </w:r>
            <w:r w:rsidRPr="009C5EDC">
              <w:rPr>
                <w:rFonts w:eastAsia="仿宋_GB2312"/>
                <w:sz w:val="24"/>
              </w:rPr>
              <w:t>宽</w:t>
            </w:r>
            <w:r w:rsidRPr="009C5EDC">
              <w:rPr>
                <w:rFonts w:eastAsia="仿宋_GB2312"/>
                <w:sz w:val="24"/>
              </w:rPr>
              <w:t>*</w:t>
            </w:r>
            <w:r w:rsidRPr="009C5EDC">
              <w:rPr>
                <w:rFonts w:eastAsia="仿宋_GB2312"/>
                <w:sz w:val="24"/>
              </w:rPr>
              <w:t>高）</w:t>
            </w:r>
          </w:p>
        </w:tc>
        <w:tc>
          <w:tcPr>
            <w:tcW w:w="1428" w:type="dxa"/>
            <w:vAlign w:val="center"/>
          </w:tcPr>
          <w:p w:rsidR="00946E14" w:rsidRPr="009C5EDC" w:rsidRDefault="00946E14" w:rsidP="003C269A">
            <w:pPr>
              <w:jc w:val="center"/>
              <w:rPr>
                <w:rFonts w:eastAsia="仿宋_GB2312"/>
                <w:sz w:val="24"/>
              </w:rPr>
            </w:pPr>
            <w:r w:rsidRPr="009C5EDC">
              <w:rPr>
                <w:rFonts w:eastAsia="仿宋_GB2312"/>
                <w:sz w:val="24"/>
              </w:rPr>
              <w:t>块重（公斤）</w:t>
            </w:r>
          </w:p>
        </w:tc>
        <w:tc>
          <w:tcPr>
            <w:tcW w:w="1428" w:type="dxa"/>
            <w:gridSpan w:val="2"/>
            <w:vAlign w:val="center"/>
          </w:tcPr>
          <w:p w:rsidR="00946E14" w:rsidRPr="009C5EDC" w:rsidRDefault="00946E14" w:rsidP="003C269A">
            <w:pPr>
              <w:jc w:val="center"/>
              <w:rPr>
                <w:rFonts w:eastAsia="仿宋_GB2312"/>
                <w:sz w:val="24"/>
              </w:rPr>
            </w:pPr>
            <w:r w:rsidRPr="009C5EDC">
              <w:rPr>
                <w:rFonts w:eastAsia="仿宋_GB2312"/>
                <w:sz w:val="24"/>
              </w:rPr>
              <w:t>捆重（公斤）</w:t>
            </w:r>
          </w:p>
        </w:tc>
        <w:tc>
          <w:tcPr>
            <w:tcW w:w="1428" w:type="dxa"/>
            <w:vAlign w:val="center"/>
          </w:tcPr>
          <w:p w:rsidR="00946E14" w:rsidRPr="009C5EDC" w:rsidRDefault="00946E14" w:rsidP="003C269A">
            <w:pPr>
              <w:jc w:val="center"/>
              <w:rPr>
                <w:rFonts w:eastAsia="仿宋_GB2312"/>
                <w:sz w:val="24"/>
              </w:rPr>
            </w:pPr>
            <w:r w:rsidRPr="009C5EDC">
              <w:rPr>
                <w:rFonts w:eastAsia="仿宋_GB2312"/>
                <w:sz w:val="24"/>
              </w:rPr>
              <w:t>块</w:t>
            </w:r>
            <w:r w:rsidRPr="009C5EDC">
              <w:rPr>
                <w:rFonts w:eastAsia="仿宋_GB2312"/>
                <w:sz w:val="24"/>
              </w:rPr>
              <w:t>/</w:t>
            </w:r>
            <w:r w:rsidRPr="009C5EDC">
              <w:rPr>
                <w:rFonts w:eastAsia="仿宋_GB2312"/>
                <w:sz w:val="24"/>
              </w:rPr>
              <w:t>捆</w:t>
            </w:r>
          </w:p>
        </w:tc>
        <w:tc>
          <w:tcPr>
            <w:tcW w:w="1608" w:type="dxa"/>
            <w:vAlign w:val="center"/>
          </w:tcPr>
          <w:p w:rsidR="00946E14" w:rsidRPr="009C5EDC" w:rsidRDefault="00946E14" w:rsidP="003C269A">
            <w:pPr>
              <w:jc w:val="center"/>
              <w:rPr>
                <w:rFonts w:eastAsia="仿宋_GB2312"/>
                <w:sz w:val="24"/>
              </w:rPr>
            </w:pPr>
            <w:r w:rsidRPr="009C5EDC">
              <w:rPr>
                <w:rFonts w:eastAsia="仿宋_GB2312"/>
                <w:sz w:val="24"/>
              </w:rPr>
              <w:t>捆</w:t>
            </w:r>
            <w:r w:rsidRPr="009C5EDC">
              <w:rPr>
                <w:rFonts w:eastAsia="仿宋_GB2312"/>
                <w:sz w:val="24"/>
              </w:rPr>
              <w:t>/</w:t>
            </w:r>
            <w:r w:rsidRPr="009C5EDC">
              <w:rPr>
                <w:rFonts w:eastAsia="仿宋_GB2312"/>
                <w:sz w:val="24"/>
              </w:rPr>
              <w:t>手</w:t>
            </w:r>
          </w:p>
          <w:p w:rsidR="00946E14" w:rsidRPr="009C5EDC" w:rsidRDefault="00946E14" w:rsidP="003C269A">
            <w:pPr>
              <w:jc w:val="center"/>
              <w:rPr>
                <w:rFonts w:eastAsia="仿宋_GB2312"/>
                <w:sz w:val="24"/>
              </w:rPr>
            </w:pPr>
            <w:r w:rsidRPr="009C5EDC">
              <w:rPr>
                <w:rFonts w:eastAsia="仿宋_GB2312"/>
                <w:sz w:val="24"/>
              </w:rPr>
              <w:t>（一手</w:t>
            </w:r>
            <w:r w:rsidRPr="009C5EDC">
              <w:rPr>
                <w:rFonts w:eastAsia="仿宋_GB2312"/>
                <w:sz w:val="24"/>
              </w:rPr>
              <w:t>25</w:t>
            </w:r>
            <w:r w:rsidRPr="009C5EDC">
              <w:rPr>
                <w:rFonts w:eastAsia="仿宋_GB2312"/>
                <w:sz w:val="24"/>
              </w:rPr>
              <w:t>吨）</w:t>
            </w:r>
          </w:p>
        </w:tc>
      </w:tr>
      <w:tr w:rsidR="00946E14" w:rsidRPr="009C5EDC" w:rsidTr="003C269A">
        <w:tblPrEx>
          <w:tblCellMar>
            <w:top w:w="0" w:type="dxa"/>
            <w:bottom w:w="0" w:type="dxa"/>
          </w:tblCellMar>
        </w:tblPrEx>
        <w:trPr>
          <w:cantSplit/>
          <w:trHeight w:val="570"/>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大面：</w:t>
            </w:r>
          </w:p>
        </w:tc>
        <w:tc>
          <w:tcPr>
            <w:tcW w:w="1428" w:type="dxa"/>
            <w:vAlign w:val="center"/>
          </w:tcPr>
          <w:p w:rsidR="00946E14" w:rsidRPr="009C5EDC" w:rsidRDefault="00946E14" w:rsidP="003C269A">
            <w:pPr>
              <w:rPr>
                <w:rFonts w:eastAsia="仿宋_GB2312"/>
                <w:sz w:val="24"/>
              </w:rPr>
            </w:pPr>
          </w:p>
        </w:tc>
        <w:tc>
          <w:tcPr>
            <w:tcW w:w="1428" w:type="dxa"/>
            <w:gridSpan w:val="2"/>
            <w:vAlign w:val="center"/>
          </w:tcPr>
          <w:p w:rsidR="00946E14" w:rsidRPr="009C5EDC" w:rsidRDefault="00946E14" w:rsidP="003C269A">
            <w:pPr>
              <w:rPr>
                <w:rFonts w:eastAsia="仿宋_GB2312"/>
                <w:sz w:val="24"/>
              </w:rPr>
            </w:pPr>
          </w:p>
        </w:tc>
        <w:tc>
          <w:tcPr>
            <w:tcW w:w="1428" w:type="dxa"/>
            <w:vAlign w:val="center"/>
          </w:tcPr>
          <w:p w:rsidR="00946E14" w:rsidRPr="009C5EDC" w:rsidRDefault="00946E14" w:rsidP="003C269A">
            <w:pPr>
              <w:rPr>
                <w:rFonts w:eastAsia="仿宋_GB2312"/>
                <w:sz w:val="24"/>
              </w:rPr>
            </w:pP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val="300"/>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大面：</w:t>
            </w:r>
          </w:p>
        </w:tc>
        <w:tc>
          <w:tcPr>
            <w:tcW w:w="1428" w:type="dxa"/>
            <w:vAlign w:val="center"/>
          </w:tcPr>
          <w:p w:rsidR="00946E14" w:rsidRPr="009C5EDC" w:rsidRDefault="00946E14" w:rsidP="003C269A">
            <w:pPr>
              <w:rPr>
                <w:rFonts w:eastAsia="仿宋_GB2312"/>
                <w:sz w:val="24"/>
              </w:rPr>
            </w:pPr>
          </w:p>
        </w:tc>
        <w:tc>
          <w:tcPr>
            <w:tcW w:w="1428" w:type="dxa"/>
            <w:gridSpan w:val="2"/>
            <w:vAlign w:val="center"/>
          </w:tcPr>
          <w:p w:rsidR="00946E14" w:rsidRPr="009C5EDC" w:rsidRDefault="00946E14" w:rsidP="003C269A">
            <w:pPr>
              <w:rPr>
                <w:rFonts w:eastAsia="仿宋_GB2312"/>
                <w:sz w:val="24"/>
              </w:rPr>
            </w:pPr>
            <w:r w:rsidRPr="009C5EDC">
              <w:rPr>
                <w:rFonts w:eastAsia="仿宋_GB2312"/>
                <w:sz w:val="24"/>
              </w:rPr>
              <w:t xml:space="preserve">   </w:t>
            </w:r>
          </w:p>
        </w:tc>
        <w:tc>
          <w:tcPr>
            <w:tcW w:w="1428" w:type="dxa"/>
            <w:vAlign w:val="center"/>
          </w:tcPr>
          <w:p w:rsidR="00946E14" w:rsidRPr="009C5EDC" w:rsidRDefault="00946E14" w:rsidP="003C269A">
            <w:pPr>
              <w:widowControl/>
              <w:jc w:val="left"/>
              <w:rPr>
                <w:rFonts w:eastAsia="仿宋_GB2312"/>
                <w:sz w:val="24"/>
              </w:rPr>
            </w:pPr>
          </w:p>
          <w:p w:rsidR="00946E14" w:rsidRPr="009C5EDC" w:rsidRDefault="00946E14" w:rsidP="003C269A">
            <w:pPr>
              <w:rPr>
                <w:rFonts w:eastAsia="仿宋_GB2312"/>
                <w:sz w:val="24"/>
              </w:rPr>
            </w:pP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val="680"/>
          <w:jc w:val="center"/>
        </w:trPr>
        <w:tc>
          <w:tcPr>
            <w:tcW w:w="8520" w:type="dxa"/>
            <w:gridSpan w:val="6"/>
          </w:tcPr>
          <w:p w:rsidR="00946E14" w:rsidRPr="009C5EDC" w:rsidRDefault="00946E14" w:rsidP="003C269A">
            <w:pPr>
              <w:rPr>
                <w:rFonts w:eastAsia="仿宋_GB2312"/>
                <w:sz w:val="24"/>
              </w:rPr>
            </w:pPr>
            <w:r w:rsidRPr="009C5EDC">
              <w:rPr>
                <w:rFonts w:eastAsia="仿宋_GB2312"/>
                <w:sz w:val="24"/>
              </w:rPr>
              <w:t>堆码方法：</w:t>
            </w:r>
          </w:p>
          <w:p w:rsidR="00946E14" w:rsidRPr="009C5EDC" w:rsidRDefault="00946E14" w:rsidP="003C269A">
            <w:pPr>
              <w:spacing w:line="300" w:lineRule="auto"/>
              <w:rPr>
                <w:rFonts w:eastAsia="仿宋_GB2312"/>
                <w:sz w:val="24"/>
              </w:rPr>
            </w:pPr>
            <w:r w:rsidRPr="009C5EDC">
              <w:rPr>
                <w:rFonts w:eastAsia="仿宋_GB2312"/>
                <w:noProof/>
                <w:sz w:val="24"/>
              </w:rPr>
              <w:pict>
                <v:line id="_x0000_s1035" style="position:absolute;left:0;text-align:left;z-index:251669504" from="369pt,13.8pt" to="396.1pt,14.2pt"/>
              </w:pict>
            </w:r>
            <w:r w:rsidRPr="009C5EDC">
              <w:rPr>
                <w:rFonts w:eastAsia="仿宋_GB2312"/>
                <w:noProof/>
                <w:sz w:val="24"/>
              </w:rPr>
              <w:pict>
                <v:line id="_x0000_s1033" style="position:absolute;left:0;text-align:left;z-index:251667456" from="297pt,13.8pt" to="315.1pt,14.2pt"/>
              </w:pict>
            </w:r>
            <w:r w:rsidRPr="009C5EDC">
              <w:rPr>
                <w:rFonts w:eastAsia="仿宋_GB2312"/>
                <w:noProof/>
                <w:sz w:val="24"/>
              </w:rPr>
              <w:pict>
                <v:line id="_x0000_s1034" style="position:absolute;left:0;text-align:left;z-index:251668480" from="225pt,13.8pt" to="243pt,13.8pt"/>
              </w:pict>
            </w:r>
            <w:r w:rsidRPr="009C5EDC">
              <w:rPr>
                <w:rFonts w:eastAsia="仿宋_GB2312"/>
                <w:noProof/>
                <w:sz w:val="24"/>
              </w:rPr>
              <w:pict>
                <v:line id="_x0000_s1032" style="position:absolute;left:0;text-align:left;z-index:251666432" from="153pt,13.8pt" to="171.1pt,14.2pt"/>
              </w:pict>
            </w:r>
            <w:r w:rsidRPr="009C5EDC">
              <w:rPr>
                <w:rFonts w:eastAsia="仿宋_GB2312"/>
                <w:noProof/>
                <w:sz w:val="24"/>
              </w:rPr>
              <w:pict>
                <v:line id="_x0000_s1031" style="position:absolute;left:0;text-align:left;z-index:251665408" from="45pt,13.8pt" to="63pt,13.8pt"/>
              </w:pict>
            </w:r>
            <w:r w:rsidRPr="009C5EDC">
              <w:rPr>
                <w:rFonts w:eastAsia="仿宋_GB2312"/>
                <w:sz w:val="24"/>
              </w:rPr>
              <w:t>1</w:t>
            </w:r>
            <w:r w:rsidRPr="009C5EDC">
              <w:rPr>
                <w:rFonts w:eastAsia="仿宋_GB2312"/>
                <w:sz w:val="24"/>
              </w:rPr>
              <w:t>、每捆</w:t>
            </w:r>
            <w:r w:rsidRPr="009C5EDC">
              <w:rPr>
                <w:rFonts w:eastAsia="仿宋_GB2312"/>
                <w:sz w:val="24"/>
              </w:rPr>
              <w:t xml:space="preserve">    </w:t>
            </w:r>
            <w:r w:rsidRPr="009C5EDC">
              <w:rPr>
                <w:rFonts w:eastAsia="仿宋_GB2312"/>
                <w:sz w:val="24"/>
              </w:rPr>
              <w:t>层。其中：上部</w:t>
            </w:r>
            <w:r w:rsidRPr="009C5EDC">
              <w:rPr>
                <w:rFonts w:eastAsia="仿宋_GB2312"/>
                <w:sz w:val="24"/>
              </w:rPr>
              <w:t xml:space="preserve">    </w:t>
            </w:r>
            <w:r w:rsidRPr="009C5EDC">
              <w:rPr>
                <w:rFonts w:eastAsia="仿宋_GB2312"/>
                <w:sz w:val="24"/>
              </w:rPr>
              <w:t>层，每层</w:t>
            </w:r>
            <w:r w:rsidRPr="009C5EDC">
              <w:rPr>
                <w:rFonts w:eastAsia="仿宋_GB2312"/>
                <w:sz w:val="24"/>
              </w:rPr>
              <w:t xml:space="preserve">    </w:t>
            </w:r>
            <w:r w:rsidRPr="009C5EDC">
              <w:rPr>
                <w:rFonts w:eastAsia="仿宋_GB2312"/>
                <w:sz w:val="24"/>
              </w:rPr>
              <w:t>块；底部</w:t>
            </w:r>
            <w:r w:rsidRPr="009C5EDC">
              <w:rPr>
                <w:rFonts w:eastAsia="仿宋_GB2312"/>
                <w:sz w:val="24"/>
              </w:rPr>
              <w:t xml:space="preserve">    </w:t>
            </w:r>
            <w:r w:rsidRPr="009C5EDC">
              <w:rPr>
                <w:rFonts w:eastAsia="仿宋_GB2312"/>
                <w:sz w:val="24"/>
              </w:rPr>
              <w:t>层，每层</w:t>
            </w:r>
            <w:r w:rsidRPr="009C5EDC">
              <w:rPr>
                <w:rFonts w:eastAsia="仿宋_GB2312"/>
                <w:sz w:val="24"/>
              </w:rPr>
              <w:t xml:space="preserve">     </w:t>
            </w:r>
            <w:r w:rsidRPr="009C5EDC">
              <w:rPr>
                <w:rFonts w:eastAsia="仿宋_GB2312"/>
                <w:sz w:val="24"/>
              </w:rPr>
              <w:t>块。</w:t>
            </w:r>
          </w:p>
          <w:p w:rsidR="00946E14" w:rsidRPr="009C5EDC" w:rsidRDefault="00946E14" w:rsidP="003C269A">
            <w:pPr>
              <w:spacing w:line="300" w:lineRule="auto"/>
              <w:rPr>
                <w:rFonts w:eastAsia="仿宋_GB2312"/>
                <w:sz w:val="24"/>
              </w:rPr>
            </w:pPr>
            <w:r w:rsidRPr="009C5EDC">
              <w:rPr>
                <w:rFonts w:eastAsia="仿宋_GB2312"/>
                <w:sz w:val="24"/>
              </w:rPr>
              <w:t>2</w:t>
            </w:r>
            <w:r w:rsidRPr="009C5EDC">
              <w:rPr>
                <w:rFonts w:eastAsia="仿宋_GB2312"/>
                <w:sz w:val="24"/>
              </w:rPr>
              <w:t>、每层排列方式：</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tcBorders>
          </w:tcPr>
          <w:p w:rsidR="00946E14" w:rsidRPr="009C5EDC" w:rsidRDefault="00946E14" w:rsidP="003C269A">
            <w:pPr>
              <w:rPr>
                <w:rFonts w:eastAsia="仿宋_GB2312"/>
                <w:sz w:val="24"/>
              </w:rPr>
            </w:pPr>
            <w:r w:rsidRPr="009C5EDC">
              <w:rPr>
                <w:rFonts w:eastAsia="仿宋_GB2312"/>
                <w:sz w:val="24"/>
              </w:rPr>
              <w:t>包装方式、包装材料及规格：</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标识及说明：</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包装夹头及说明：</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现货与期货包装的区别：</w:t>
            </w:r>
          </w:p>
        </w:tc>
      </w:tr>
      <w:tr w:rsidR="00946E14" w:rsidRPr="009C5EDC" w:rsidTr="003C269A">
        <w:tblPrEx>
          <w:tblCellMar>
            <w:top w:w="0" w:type="dxa"/>
            <w:bottom w:w="0" w:type="dxa"/>
          </w:tblCellMar>
        </w:tblPrEx>
        <w:trPr>
          <w:cantSplit/>
          <w:trHeight w:val="3634"/>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lastRenderedPageBreak/>
              <w:t>商标注册号：</w:t>
            </w:r>
          </w:p>
          <w:p w:rsidR="00946E14" w:rsidRPr="009C5EDC" w:rsidRDefault="00946E14" w:rsidP="003C269A">
            <w:pPr>
              <w:ind w:firstLineChars="200" w:firstLine="480"/>
              <w:rPr>
                <w:rFonts w:eastAsia="仿宋_GB2312"/>
                <w:sz w:val="24"/>
              </w:rPr>
            </w:pPr>
          </w:p>
          <w:p w:rsidR="00946E14" w:rsidRPr="009C5EDC" w:rsidRDefault="00946E14" w:rsidP="003C269A">
            <w:pPr>
              <w:ind w:firstLineChars="200" w:firstLine="480"/>
              <w:rPr>
                <w:rFonts w:eastAsia="仿宋_GB2312"/>
                <w:sz w:val="24"/>
              </w:rPr>
            </w:pPr>
            <w:r w:rsidRPr="009C5EDC">
              <w:rPr>
                <w:rFonts w:eastAsia="仿宋_GB2312"/>
                <w:sz w:val="24"/>
              </w:rPr>
              <w:t>有效期：</w:t>
            </w:r>
          </w:p>
          <w:p w:rsidR="00946E14" w:rsidRPr="009C5EDC" w:rsidRDefault="00946E14" w:rsidP="003C269A">
            <w:pPr>
              <w:ind w:firstLineChars="200" w:firstLine="480"/>
              <w:rPr>
                <w:rFonts w:eastAsia="仿宋_GB2312"/>
                <w:sz w:val="24"/>
              </w:rPr>
            </w:pPr>
          </w:p>
          <w:p w:rsidR="00946E14" w:rsidRPr="009C5EDC" w:rsidRDefault="00946E14" w:rsidP="003C269A">
            <w:pPr>
              <w:ind w:firstLineChars="200" w:firstLine="480"/>
              <w:rPr>
                <w:rFonts w:eastAsia="仿宋_GB2312"/>
                <w:sz w:val="24"/>
              </w:rPr>
            </w:pPr>
            <w:r w:rsidRPr="009C5EDC">
              <w:rPr>
                <w:rFonts w:eastAsia="仿宋_GB2312"/>
                <w:sz w:val="24"/>
              </w:rPr>
              <w:t>图案：</w:t>
            </w:r>
          </w:p>
          <w:p w:rsidR="00946E14" w:rsidRPr="009C5EDC" w:rsidRDefault="00946E14" w:rsidP="003C269A">
            <w:pPr>
              <w:ind w:firstLineChars="200" w:firstLine="480"/>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r w:rsidRPr="009C5EDC">
              <w:rPr>
                <w:rFonts w:eastAsia="仿宋_GB2312"/>
                <w:sz w:val="24"/>
              </w:rPr>
              <w:t>注：若有多个商标，请说明标识、包装、生产厂等区分。</w:t>
            </w:r>
          </w:p>
        </w:tc>
      </w:tr>
    </w:tbl>
    <w:p w:rsidR="00946E14" w:rsidRPr="00A36A27" w:rsidRDefault="00946E14" w:rsidP="00946E14">
      <w:pPr>
        <w:rPr>
          <w:rFonts w:hint="eastAsia"/>
        </w:rPr>
      </w:pPr>
    </w:p>
    <w:p w:rsidR="00946E14" w:rsidRPr="00231DA1" w:rsidRDefault="00946E14" w:rsidP="00946E14">
      <w:pPr>
        <w:jc w:val="center"/>
        <w:rPr>
          <w:rFonts w:hint="eastAsia"/>
          <w:b/>
          <w:sz w:val="32"/>
          <w:szCs w:val="32"/>
        </w:rPr>
      </w:pPr>
      <w:r>
        <w:rPr>
          <w:b/>
          <w:sz w:val="30"/>
          <w:szCs w:val="30"/>
        </w:rPr>
        <w:br w:type="page"/>
      </w:r>
      <w:r w:rsidRPr="00231DA1">
        <w:rPr>
          <w:rFonts w:hint="eastAsia"/>
          <w:b/>
          <w:sz w:val="32"/>
          <w:szCs w:val="32"/>
        </w:rPr>
        <w:lastRenderedPageBreak/>
        <w:t>主要经济技术指标</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354"/>
        <w:gridCol w:w="1620"/>
        <w:gridCol w:w="1800"/>
      </w:tblGrid>
      <w:tr w:rsidR="00946E14" w:rsidRPr="009C5EDC" w:rsidTr="003C269A">
        <w:tblPrEx>
          <w:tblCellMar>
            <w:top w:w="0" w:type="dxa"/>
            <w:bottom w:w="0" w:type="dxa"/>
          </w:tblCellMar>
        </w:tblPrEx>
        <w:trPr>
          <w:cantSplit/>
          <w:trHeight w:val="228"/>
          <w:jc w:val="center"/>
        </w:trPr>
        <w:tc>
          <w:tcPr>
            <w:tcW w:w="3794" w:type="dxa"/>
            <w:vAlign w:val="center"/>
          </w:tcPr>
          <w:p w:rsidR="00946E14" w:rsidRPr="009C5EDC" w:rsidRDefault="00946E14" w:rsidP="003C269A">
            <w:pPr>
              <w:jc w:val="center"/>
              <w:rPr>
                <w:rFonts w:eastAsia="仿宋_GB2312"/>
                <w:sz w:val="24"/>
              </w:rPr>
            </w:pPr>
            <w:r w:rsidRPr="009C5EDC">
              <w:rPr>
                <w:rFonts w:eastAsia="仿宋_GB2312"/>
                <w:sz w:val="24"/>
              </w:rPr>
              <w:t>项</w:t>
            </w:r>
            <w:r w:rsidRPr="009C5EDC">
              <w:rPr>
                <w:rFonts w:eastAsia="仿宋_GB2312"/>
                <w:sz w:val="24"/>
              </w:rPr>
              <w:t xml:space="preserve">       </w:t>
            </w:r>
            <w:r w:rsidRPr="009C5EDC">
              <w:rPr>
                <w:rFonts w:eastAsia="仿宋_GB2312"/>
                <w:sz w:val="24"/>
              </w:rPr>
              <w:t>目</w:t>
            </w:r>
          </w:p>
        </w:tc>
        <w:tc>
          <w:tcPr>
            <w:tcW w:w="1354" w:type="dxa"/>
            <w:vAlign w:val="center"/>
          </w:tcPr>
          <w:p w:rsidR="00946E14" w:rsidRPr="009C5EDC" w:rsidRDefault="00946E14" w:rsidP="003C269A">
            <w:pPr>
              <w:jc w:val="center"/>
              <w:rPr>
                <w:rFonts w:eastAsia="仿宋_GB2312"/>
                <w:sz w:val="24"/>
              </w:rPr>
            </w:pPr>
            <w:r w:rsidRPr="009C5EDC">
              <w:rPr>
                <w:rFonts w:eastAsia="仿宋_GB2312"/>
                <w:sz w:val="24"/>
              </w:rPr>
              <w:t>去年实绩</w:t>
            </w:r>
          </w:p>
        </w:tc>
        <w:tc>
          <w:tcPr>
            <w:tcW w:w="1620" w:type="dxa"/>
            <w:tcBorders>
              <w:top w:val="single" w:sz="4" w:space="0" w:color="auto"/>
            </w:tcBorders>
            <w:vAlign w:val="center"/>
          </w:tcPr>
          <w:p w:rsidR="00946E14" w:rsidRPr="009C5EDC" w:rsidRDefault="00946E14" w:rsidP="003C269A">
            <w:pPr>
              <w:jc w:val="center"/>
              <w:rPr>
                <w:rFonts w:eastAsia="仿宋_GB2312"/>
                <w:sz w:val="24"/>
              </w:rPr>
            </w:pPr>
            <w:r w:rsidRPr="009C5EDC">
              <w:rPr>
                <w:rFonts w:eastAsia="仿宋_GB2312"/>
                <w:sz w:val="24"/>
              </w:rPr>
              <w:t>今年计划</w:t>
            </w:r>
          </w:p>
        </w:tc>
        <w:tc>
          <w:tcPr>
            <w:tcW w:w="1800" w:type="dxa"/>
            <w:tcBorders>
              <w:top w:val="single" w:sz="4" w:space="0" w:color="auto"/>
            </w:tcBorders>
            <w:vAlign w:val="center"/>
          </w:tcPr>
          <w:p w:rsidR="00946E14" w:rsidRPr="009C5EDC" w:rsidRDefault="00946E14" w:rsidP="003C269A">
            <w:pPr>
              <w:jc w:val="center"/>
              <w:rPr>
                <w:rFonts w:eastAsia="仿宋_GB2312"/>
                <w:sz w:val="24"/>
              </w:rPr>
            </w:pPr>
            <w:r w:rsidRPr="009C5EDC">
              <w:rPr>
                <w:rFonts w:eastAsia="仿宋_GB2312"/>
                <w:sz w:val="24"/>
              </w:rPr>
              <w:t>今年累计</w:t>
            </w:r>
          </w:p>
          <w:p w:rsidR="00946E14" w:rsidRPr="009C5EDC" w:rsidRDefault="00946E14" w:rsidP="003C269A">
            <w:pPr>
              <w:jc w:val="cente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一、产量（吨）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二、产值（亿元）</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三、利润（万元）</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四、蒸馏</w:t>
            </w:r>
            <w:proofErr w:type="gramStart"/>
            <w:r w:rsidRPr="009C5EDC">
              <w:rPr>
                <w:rFonts w:eastAsia="仿宋_GB2312"/>
                <w:sz w:val="24"/>
              </w:rPr>
              <w:t>锌冶炼总</w:t>
            </w:r>
            <w:proofErr w:type="gramEnd"/>
            <w:r w:rsidRPr="009C5EDC">
              <w:rPr>
                <w:rFonts w:eastAsia="仿宋_GB2312"/>
                <w:sz w:val="24"/>
              </w:rPr>
              <w:t>回收率（</w:t>
            </w:r>
            <w:r w:rsidRPr="009C5EDC">
              <w:rPr>
                <w:rFonts w:eastAsia="仿宋_GB2312"/>
                <w:sz w:val="24"/>
              </w:rPr>
              <w:t>%</w:t>
            </w:r>
            <w:r w:rsidRPr="009C5EDC">
              <w:rPr>
                <w:rFonts w:eastAsia="仿宋_GB2312"/>
                <w:sz w:val="24"/>
              </w:rPr>
              <w:t>）</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五、精锌</w:t>
            </w:r>
            <w:proofErr w:type="gramStart"/>
            <w:r w:rsidRPr="009C5EDC">
              <w:rPr>
                <w:rFonts w:eastAsia="仿宋_GB2312"/>
                <w:sz w:val="24"/>
              </w:rPr>
              <w:t>冶炼总</w:t>
            </w:r>
            <w:proofErr w:type="gramEnd"/>
            <w:r w:rsidRPr="009C5EDC">
              <w:rPr>
                <w:rFonts w:eastAsia="仿宋_GB2312"/>
                <w:sz w:val="24"/>
              </w:rPr>
              <w:t>回收率（</w:t>
            </w:r>
            <w:r w:rsidRPr="009C5EDC">
              <w:rPr>
                <w:rFonts w:eastAsia="仿宋_GB2312"/>
                <w:sz w:val="24"/>
              </w:rPr>
              <w:t>%</w:t>
            </w:r>
            <w:r w:rsidRPr="009C5EDC">
              <w:rPr>
                <w:rFonts w:eastAsia="仿宋_GB2312"/>
                <w:sz w:val="24"/>
              </w:rPr>
              <w:t>）</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六、电锌</w:t>
            </w:r>
            <w:proofErr w:type="gramStart"/>
            <w:r w:rsidRPr="009C5EDC">
              <w:rPr>
                <w:rFonts w:eastAsia="仿宋_GB2312"/>
                <w:sz w:val="24"/>
              </w:rPr>
              <w:t>冶炼总</w:t>
            </w:r>
            <w:proofErr w:type="gramEnd"/>
            <w:r w:rsidRPr="009C5EDC">
              <w:rPr>
                <w:rFonts w:eastAsia="仿宋_GB2312"/>
                <w:sz w:val="24"/>
              </w:rPr>
              <w:t>回收率（</w:t>
            </w:r>
            <w:r w:rsidRPr="009C5EDC">
              <w:rPr>
                <w:rFonts w:eastAsia="仿宋_GB2312"/>
                <w:sz w:val="24"/>
              </w:rPr>
              <w:t>%</w:t>
            </w:r>
            <w:r w:rsidRPr="009C5EDC">
              <w:rPr>
                <w:rFonts w:eastAsia="仿宋_GB2312"/>
                <w:sz w:val="24"/>
              </w:rPr>
              <w:t>）</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七、蒸馏</w:t>
            </w:r>
            <w:proofErr w:type="gramStart"/>
            <w:r w:rsidRPr="009C5EDC">
              <w:rPr>
                <w:rFonts w:eastAsia="仿宋_GB2312"/>
                <w:sz w:val="24"/>
              </w:rPr>
              <w:t>锌</w:t>
            </w:r>
            <w:proofErr w:type="gramEnd"/>
            <w:r w:rsidRPr="009C5EDC">
              <w:rPr>
                <w:rFonts w:eastAsia="仿宋_GB2312"/>
                <w:sz w:val="24"/>
              </w:rPr>
              <w:t>综合标准煤耗</w:t>
            </w:r>
          </w:p>
          <w:p w:rsidR="00946E14" w:rsidRPr="009C5EDC" w:rsidRDefault="00946E14" w:rsidP="003C269A">
            <w:pPr>
              <w:ind w:firstLineChars="150" w:firstLine="360"/>
              <w:rPr>
                <w:rFonts w:eastAsia="仿宋_GB2312"/>
                <w:sz w:val="24"/>
              </w:rPr>
            </w:pPr>
            <w:r w:rsidRPr="009C5EDC">
              <w:rPr>
                <w:rFonts w:eastAsia="仿宋_GB2312"/>
                <w:sz w:val="24"/>
              </w:rPr>
              <w:t>（</w:t>
            </w:r>
            <w:proofErr w:type="gramStart"/>
            <w:r w:rsidRPr="009C5EDC">
              <w:rPr>
                <w:rFonts w:eastAsia="仿宋_GB2312"/>
                <w:sz w:val="24"/>
              </w:rPr>
              <w:t>千克</w:t>
            </w:r>
            <w:r w:rsidRPr="009C5EDC">
              <w:rPr>
                <w:rFonts w:eastAsia="仿宋_GB2312"/>
                <w:sz w:val="24"/>
              </w:rPr>
              <w:t>/</w:t>
            </w:r>
            <w:proofErr w:type="gramEnd"/>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八、析出</w:t>
            </w:r>
            <w:proofErr w:type="gramStart"/>
            <w:r w:rsidRPr="009C5EDC">
              <w:rPr>
                <w:rFonts w:eastAsia="仿宋_GB2312"/>
                <w:sz w:val="24"/>
              </w:rPr>
              <w:t>锌</w:t>
            </w:r>
            <w:proofErr w:type="gramEnd"/>
            <w:r w:rsidRPr="009C5EDC">
              <w:rPr>
                <w:rFonts w:eastAsia="仿宋_GB2312"/>
                <w:sz w:val="24"/>
              </w:rPr>
              <w:t>直流电耗</w:t>
            </w:r>
          </w:p>
          <w:p w:rsidR="00946E14" w:rsidRPr="009C5EDC" w:rsidRDefault="00946E14" w:rsidP="003C269A">
            <w:pPr>
              <w:ind w:firstLineChars="100" w:firstLine="240"/>
              <w:rPr>
                <w:rFonts w:eastAsia="仿宋_GB2312"/>
                <w:sz w:val="24"/>
              </w:rPr>
            </w:pPr>
            <w:r w:rsidRPr="009C5EDC">
              <w:rPr>
                <w:rFonts w:eastAsia="仿宋_GB2312"/>
                <w:sz w:val="24"/>
              </w:rPr>
              <w:t>（千瓦小时</w:t>
            </w:r>
            <w:r w:rsidRPr="009C5EDC">
              <w:rPr>
                <w:rFonts w:eastAsia="仿宋_GB2312"/>
                <w:sz w:val="24"/>
              </w:rPr>
              <w:t>/</w:t>
            </w:r>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九、精锌综合能耗（折标煤）</w:t>
            </w:r>
          </w:p>
          <w:p w:rsidR="00946E14" w:rsidRPr="009C5EDC" w:rsidRDefault="00946E14" w:rsidP="003C269A">
            <w:pPr>
              <w:ind w:firstLineChars="100" w:firstLine="240"/>
              <w:rPr>
                <w:rFonts w:eastAsia="仿宋_GB2312"/>
                <w:sz w:val="24"/>
              </w:rPr>
            </w:pPr>
            <w:r w:rsidRPr="009C5EDC">
              <w:rPr>
                <w:rFonts w:eastAsia="仿宋_GB2312"/>
                <w:sz w:val="24"/>
              </w:rPr>
              <w:t>（公斤</w:t>
            </w:r>
            <w:r w:rsidRPr="009C5EDC">
              <w:rPr>
                <w:rFonts w:eastAsia="仿宋_GB2312"/>
                <w:sz w:val="24"/>
              </w:rPr>
              <w:t>/</w:t>
            </w:r>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十、电</w:t>
            </w:r>
            <w:proofErr w:type="gramStart"/>
            <w:r w:rsidRPr="009C5EDC">
              <w:rPr>
                <w:rFonts w:eastAsia="仿宋_GB2312"/>
                <w:sz w:val="24"/>
              </w:rPr>
              <w:t>锌综合</w:t>
            </w:r>
            <w:proofErr w:type="gramEnd"/>
            <w:r w:rsidRPr="009C5EDC">
              <w:rPr>
                <w:rFonts w:eastAsia="仿宋_GB2312"/>
                <w:sz w:val="24"/>
              </w:rPr>
              <w:t>能耗（折标煤）</w:t>
            </w:r>
          </w:p>
          <w:p w:rsidR="00946E14" w:rsidRPr="009C5EDC" w:rsidRDefault="00946E14" w:rsidP="003C269A">
            <w:pPr>
              <w:ind w:firstLineChars="100" w:firstLine="240"/>
              <w:rPr>
                <w:rFonts w:eastAsia="仿宋_GB2312"/>
                <w:sz w:val="24"/>
              </w:rPr>
            </w:pPr>
            <w:r w:rsidRPr="009C5EDC">
              <w:rPr>
                <w:rFonts w:eastAsia="仿宋_GB2312"/>
                <w:sz w:val="24"/>
              </w:rPr>
              <w:t>（公斤</w:t>
            </w:r>
            <w:r w:rsidRPr="009C5EDC">
              <w:rPr>
                <w:rFonts w:eastAsia="仿宋_GB2312"/>
                <w:sz w:val="24"/>
              </w:rPr>
              <w:t>/</w:t>
            </w:r>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tcBorders>
              <w:bottom w:val="single" w:sz="4" w:space="0" w:color="auto"/>
            </w:tcBorders>
            <w:vAlign w:val="center"/>
          </w:tcPr>
          <w:p w:rsidR="00946E14" w:rsidRPr="009C5EDC" w:rsidRDefault="00946E14" w:rsidP="003C269A">
            <w:pPr>
              <w:rPr>
                <w:rFonts w:eastAsia="仿宋_GB2312"/>
                <w:sz w:val="24"/>
              </w:rPr>
            </w:pPr>
            <w:r w:rsidRPr="009C5EDC">
              <w:rPr>
                <w:rFonts w:eastAsia="仿宋_GB2312"/>
                <w:sz w:val="24"/>
              </w:rPr>
              <w:t>十一、</w:t>
            </w:r>
            <w:r w:rsidRPr="00122F69">
              <w:rPr>
                <w:rFonts w:eastAsia="仿宋_GB2312"/>
                <w:sz w:val="24"/>
              </w:rPr>
              <w:t>单位</w:t>
            </w:r>
            <w:r w:rsidRPr="00122F69">
              <w:rPr>
                <w:rFonts w:eastAsia="仿宋_GB2312" w:hint="eastAsia"/>
                <w:sz w:val="24"/>
              </w:rPr>
              <w:t>直接生产</w:t>
            </w:r>
            <w:r w:rsidRPr="00122F69">
              <w:rPr>
                <w:rFonts w:eastAsia="仿宋_GB2312"/>
                <w:sz w:val="24"/>
              </w:rPr>
              <w:t>成本</w:t>
            </w:r>
            <w:r w:rsidRPr="009C5EDC">
              <w:rPr>
                <w:rFonts w:eastAsia="仿宋_GB2312"/>
                <w:sz w:val="24"/>
              </w:rPr>
              <w:t>（元</w:t>
            </w:r>
            <w:r w:rsidRPr="009C5EDC">
              <w:rPr>
                <w:rFonts w:eastAsia="仿宋_GB2312"/>
                <w:sz w:val="24"/>
              </w:rPr>
              <w:t>/</w:t>
            </w:r>
            <w:r w:rsidRPr="009C5EDC">
              <w:rPr>
                <w:rFonts w:eastAsia="仿宋_GB2312"/>
                <w:sz w:val="24"/>
              </w:rPr>
              <w:t>吨）</w:t>
            </w:r>
          </w:p>
        </w:tc>
        <w:tc>
          <w:tcPr>
            <w:tcW w:w="1354" w:type="dxa"/>
            <w:tcBorders>
              <w:bottom w:val="single" w:sz="4" w:space="0" w:color="auto"/>
            </w:tcBorders>
            <w:vAlign w:val="center"/>
          </w:tcPr>
          <w:p w:rsidR="00946E14" w:rsidRPr="009C5EDC" w:rsidRDefault="00946E14" w:rsidP="003C269A">
            <w:pPr>
              <w:rPr>
                <w:rFonts w:eastAsia="仿宋_GB2312"/>
                <w:sz w:val="24"/>
              </w:rPr>
            </w:pPr>
          </w:p>
        </w:tc>
        <w:tc>
          <w:tcPr>
            <w:tcW w:w="1620" w:type="dxa"/>
            <w:tcBorders>
              <w:bottom w:val="single" w:sz="4" w:space="0" w:color="auto"/>
            </w:tcBorders>
            <w:vAlign w:val="center"/>
          </w:tcPr>
          <w:p w:rsidR="00946E14" w:rsidRPr="009C5EDC" w:rsidRDefault="00946E14" w:rsidP="003C269A">
            <w:pPr>
              <w:rPr>
                <w:rFonts w:eastAsia="仿宋_GB2312"/>
                <w:sz w:val="24"/>
              </w:rPr>
            </w:pPr>
          </w:p>
        </w:tc>
        <w:tc>
          <w:tcPr>
            <w:tcW w:w="1800" w:type="dxa"/>
            <w:tcBorders>
              <w:bottom w:val="single" w:sz="4" w:space="0" w:color="auto"/>
            </w:tcBorders>
            <w:vAlign w:val="center"/>
          </w:tcPr>
          <w:p w:rsidR="00946E14" w:rsidRPr="009C5EDC" w:rsidRDefault="00946E14" w:rsidP="003C269A">
            <w:pPr>
              <w:rPr>
                <w:rFonts w:eastAsia="仿宋_GB2312"/>
                <w:sz w:val="24"/>
              </w:rPr>
            </w:pPr>
          </w:p>
        </w:tc>
      </w:tr>
    </w:tbl>
    <w:p w:rsidR="00946E14" w:rsidRDefault="00946E14" w:rsidP="00946E14">
      <w:pPr>
        <w:ind w:leftChars="1881" w:left="4070" w:hangingChars="50" w:hanging="120"/>
        <w:rPr>
          <w:rFonts w:eastAsia="仿宋_GB2312"/>
          <w:sz w:val="24"/>
        </w:rPr>
      </w:pPr>
    </w:p>
    <w:p w:rsidR="00946E14" w:rsidRPr="001B0145" w:rsidRDefault="00946E14" w:rsidP="00946E14">
      <w:pPr>
        <w:rPr>
          <w:rFonts w:ascii="Times New Roman" w:eastAsia="方正大标宋简体" w:hAnsi="Times New Roman" w:hint="eastAsia"/>
          <w:sz w:val="42"/>
          <w:szCs w:val="42"/>
        </w:rPr>
      </w:pPr>
      <w:r>
        <w:br w:type="page"/>
      </w:r>
      <w:r>
        <w:rPr>
          <w:rFonts w:ascii="Times New Roman" w:eastAsia="方正大标宋简体" w:hAnsi="Times New Roman" w:hint="eastAsia"/>
          <w:sz w:val="42"/>
          <w:szCs w:val="42"/>
        </w:rPr>
        <w:lastRenderedPageBreak/>
        <w:t>附件五</w:t>
      </w:r>
    </w:p>
    <w:p w:rsidR="00946E14" w:rsidRPr="00231DA1" w:rsidRDefault="00946E14" w:rsidP="00946E14">
      <w:pPr>
        <w:jc w:val="cente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上海期货交易所铅锭（</w:t>
      </w:r>
      <w:r w:rsidRPr="00231DA1">
        <w:rPr>
          <w:rFonts w:hint="eastAsia"/>
          <w:b/>
          <w:sz w:val="32"/>
          <w:szCs w:val="32"/>
        </w:rPr>
        <w:t>Pb99.994</w:t>
      </w:r>
      <w:r w:rsidRPr="00231DA1">
        <w:rPr>
          <w:rFonts w:hint="eastAsia"/>
          <w:b/>
          <w:sz w:val="32"/>
          <w:szCs w:val="32"/>
        </w:rPr>
        <w:t>）注册登记表</w:t>
      </w:r>
    </w:p>
    <w:p w:rsidR="00946E14" w:rsidRPr="00231DA1" w:rsidRDefault="00946E14" w:rsidP="00946E14">
      <w:pPr>
        <w:jc w:val="cente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604"/>
        <w:gridCol w:w="1560"/>
        <w:gridCol w:w="2226"/>
      </w:tblGrid>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产品名称</w:t>
            </w:r>
          </w:p>
        </w:tc>
        <w:tc>
          <w:tcPr>
            <w:tcW w:w="6390" w:type="dxa"/>
            <w:gridSpan w:val="3"/>
            <w:vAlign w:val="center"/>
          </w:tcPr>
          <w:p w:rsidR="00946E14" w:rsidRPr="00122F69" w:rsidRDefault="00946E14" w:rsidP="003C269A">
            <w:pPr>
              <w:ind w:firstLineChars="600" w:firstLine="1440"/>
              <w:rPr>
                <w:rFonts w:eastAsia="仿宋_GB2312"/>
                <w:sz w:val="24"/>
              </w:rPr>
            </w:pPr>
            <w:r w:rsidRPr="00122F69">
              <w:rPr>
                <w:rFonts w:eastAsia="仿宋_GB2312" w:hint="eastAsia"/>
                <w:sz w:val="24"/>
              </w:rPr>
              <w:t>铅</w:t>
            </w:r>
            <w:r w:rsidRPr="00122F69">
              <w:rPr>
                <w:rFonts w:eastAsia="仿宋_GB2312"/>
                <w:sz w:val="24"/>
              </w:rPr>
              <w:t>锭（</w:t>
            </w:r>
            <w:r w:rsidRPr="00122F69">
              <w:rPr>
                <w:rFonts w:eastAsia="仿宋_GB2312" w:hint="eastAsia"/>
                <w:sz w:val="24"/>
              </w:rPr>
              <w:t>Pb99.994</w:t>
            </w:r>
            <w:r w:rsidRPr="00122F69">
              <w:rPr>
                <w:rFonts w:eastAsia="仿宋_GB2312"/>
                <w:sz w:val="24"/>
              </w:rPr>
              <w:t>）</w:t>
            </w: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执行标准</w:t>
            </w:r>
          </w:p>
        </w:tc>
        <w:tc>
          <w:tcPr>
            <w:tcW w:w="6390" w:type="dxa"/>
            <w:gridSpan w:val="3"/>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申请单位</w:t>
            </w:r>
          </w:p>
        </w:tc>
        <w:tc>
          <w:tcPr>
            <w:tcW w:w="6390" w:type="dxa"/>
            <w:gridSpan w:val="3"/>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国别</w:t>
            </w:r>
          </w:p>
        </w:tc>
        <w:tc>
          <w:tcPr>
            <w:tcW w:w="6390" w:type="dxa"/>
            <w:gridSpan w:val="3"/>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公司注册地址</w:t>
            </w:r>
          </w:p>
        </w:tc>
        <w:tc>
          <w:tcPr>
            <w:tcW w:w="6390" w:type="dxa"/>
            <w:gridSpan w:val="3"/>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生产厂地址</w:t>
            </w:r>
          </w:p>
        </w:tc>
        <w:tc>
          <w:tcPr>
            <w:tcW w:w="6390" w:type="dxa"/>
            <w:gridSpan w:val="3"/>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邮政编码</w:t>
            </w:r>
          </w:p>
        </w:tc>
        <w:tc>
          <w:tcPr>
            <w:tcW w:w="2604" w:type="dxa"/>
            <w:vAlign w:val="center"/>
          </w:tcPr>
          <w:p w:rsidR="00946E14" w:rsidRPr="00122F69" w:rsidRDefault="00946E14" w:rsidP="003C269A">
            <w:pPr>
              <w:rPr>
                <w:rFonts w:eastAsia="仿宋_GB2312"/>
                <w:sz w:val="24"/>
              </w:rPr>
            </w:pPr>
          </w:p>
        </w:tc>
        <w:tc>
          <w:tcPr>
            <w:tcW w:w="1560" w:type="dxa"/>
            <w:vAlign w:val="center"/>
          </w:tcPr>
          <w:p w:rsidR="00946E14" w:rsidRPr="00122F69" w:rsidRDefault="00946E14" w:rsidP="003C269A">
            <w:pPr>
              <w:rPr>
                <w:rFonts w:eastAsia="仿宋_GB2312"/>
                <w:sz w:val="24"/>
              </w:rPr>
            </w:pPr>
            <w:r w:rsidRPr="00122F69">
              <w:rPr>
                <w:rFonts w:eastAsia="仿宋_GB2312"/>
                <w:sz w:val="24"/>
              </w:rPr>
              <w:t>传真</w:t>
            </w:r>
          </w:p>
        </w:tc>
        <w:tc>
          <w:tcPr>
            <w:tcW w:w="2226" w:type="dxa"/>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联系部门</w:t>
            </w:r>
            <w:r w:rsidRPr="00122F69">
              <w:rPr>
                <w:rFonts w:eastAsia="仿宋_GB2312"/>
                <w:sz w:val="24"/>
              </w:rPr>
              <w:t xml:space="preserve">            </w:t>
            </w:r>
          </w:p>
        </w:tc>
        <w:tc>
          <w:tcPr>
            <w:tcW w:w="2604" w:type="dxa"/>
            <w:vAlign w:val="center"/>
          </w:tcPr>
          <w:p w:rsidR="00946E14" w:rsidRPr="00122F69" w:rsidRDefault="00946E14" w:rsidP="003C269A">
            <w:pPr>
              <w:rPr>
                <w:rFonts w:eastAsia="仿宋_GB2312"/>
                <w:sz w:val="24"/>
              </w:rPr>
            </w:pPr>
          </w:p>
        </w:tc>
        <w:tc>
          <w:tcPr>
            <w:tcW w:w="1560" w:type="dxa"/>
            <w:vAlign w:val="center"/>
          </w:tcPr>
          <w:p w:rsidR="00946E14" w:rsidRPr="00122F69" w:rsidRDefault="00946E14" w:rsidP="003C269A">
            <w:pPr>
              <w:rPr>
                <w:rFonts w:eastAsia="仿宋_GB2312"/>
                <w:sz w:val="24"/>
              </w:rPr>
            </w:pPr>
            <w:r w:rsidRPr="00122F69">
              <w:rPr>
                <w:rFonts w:eastAsia="仿宋_GB2312"/>
                <w:sz w:val="24"/>
              </w:rPr>
              <w:t>联系人</w:t>
            </w:r>
          </w:p>
        </w:tc>
        <w:tc>
          <w:tcPr>
            <w:tcW w:w="2226" w:type="dxa"/>
            <w:vAlign w:val="center"/>
          </w:tcPr>
          <w:p w:rsidR="00946E14" w:rsidRPr="00122F69" w:rsidRDefault="00946E14" w:rsidP="003C269A">
            <w:pPr>
              <w:rPr>
                <w:rFonts w:eastAsia="仿宋_GB2312"/>
                <w:sz w:val="24"/>
              </w:rPr>
            </w:pPr>
          </w:p>
        </w:tc>
      </w:tr>
      <w:tr w:rsidR="00946E14" w:rsidRPr="00122F69" w:rsidTr="003C269A">
        <w:tblPrEx>
          <w:tblCellMar>
            <w:top w:w="0" w:type="dxa"/>
            <w:bottom w:w="0" w:type="dxa"/>
          </w:tblCellMar>
        </w:tblPrEx>
        <w:trPr>
          <w:cantSplit/>
          <w:trHeight w:hRule="exact" w:val="851"/>
          <w:jc w:val="center"/>
        </w:trPr>
        <w:tc>
          <w:tcPr>
            <w:tcW w:w="2130" w:type="dxa"/>
            <w:vAlign w:val="center"/>
          </w:tcPr>
          <w:p w:rsidR="00946E14" w:rsidRPr="00122F69" w:rsidRDefault="00946E14" w:rsidP="003C269A">
            <w:pPr>
              <w:rPr>
                <w:rFonts w:eastAsia="仿宋_GB2312"/>
                <w:sz w:val="24"/>
              </w:rPr>
            </w:pPr>
            <w:r w:rsidRPr="00122F69">
              <w:rPr>
                <w:rFonts w:eastAsia="仿宋_GB2312"/>
                <w:sz w:val="24"/>
              </w:rPr>
              <w:t>联系电话</w:t>
            </w:r>
          </w:p>
        </w:tc>
        <w:tc>
          <w:tcPr>
            <w:tcW w:w="6390" w:type="dxa"/>
            <w:gridSpan w:val="3"/>
            <w:vAlign w:val="center"/>
          </w:tcPr>
          <w:p w:rsidR="00946E14" w:rsidRPr="00122F69" w:rsidRDefault="00946E14" w:rsidP="003C269A">
            <w:pPr>
              <w:rPr>
                <w:rFonts w:eastAsia="仿宋_GB2312"/>
                <w:sz w:val="24"/>
              </w:rPr>
            </w:pPr>
          </w:p>
        </w:tc>
      </w:tr>
    </w:tbl>
    <w:p w:rsidR="00946E14" w:rsidRPr="00122F69" w:rsidRDefault="00946E14" w:rsidP="00946E14">
      <w:pPr>
        <w:ind w:leftChars="1881" w:left="4070" w:hangingChars="50" w:hanging="120"/>
        <w:rPr>
          <w:rFonts w:eastAsia="仿宋_GB2312" w:hint="eastAsia"/>
          <w:sz w:val="24"/>
        </w:rPr>
      </w:pPr>
    </w:p>
    <w:p w:rsidR="00946E14" w:rsidRPr="00122F69" w:rsidRDefault="00946E14" w:rsidP="00946E14">
      <w:pPr>
        <w:ind w:firstLineChars="1650" w:firstLine="3960"/>
        <w:rPr>
          <w:rFonts w:eastAsia="仿宋_GB2312" w:hint="eastAsia"/>
          <w:sz w:val="24"/>
        </w:rPr>
      </w:pPr>
      <w:r w:rsidRPr="00122F69">
        <w:rPr>
          <w:rFonts w:eastAsia="仿宋_GB2312" w:hint="eastAsia"/>
          <w:sz w:val="24"/>
        </w:rPr>
        <w:t>申请单位签章：</w:t>
      </w:r>
    </w:p>
    <w:p w:rsidR="00946E14" w:rsidRPr="00122F69" w:rsidRDefault="00946E14" w:rsidP="00946E14">
      <w:pPr>
        <w:ind w:leftChars="1881" w:left="4070" w:hangingChars="50" w:hanging="120"/>
        <w:rPr>
          <w:rFonts w:eastAsia="仿宋_GB2312" w:hint="eastAsia"/>
          <w:sz w:val="24"/>
        </w:rPr>
      </w:pPr>
    </w:p>
    <w:p w:rsidR="00946E14" w:rsidRPr="00122F69" w:rsidRDefault="00946E14" w:rsidP="00946E14">
      <w:pPr>
        <w:ind w:leftChars="1881" w:left="4070" w:hangingChars="50" w:hanging="120"/>
        <w:rPr>
          <w:rFonts w:eastAsia="仿宋_GB2312" w:hint="eastAsia"/>
          <w:sz w:val="24"/>
        </w:rPr>
      </w:pPr>
      <w:r w:rsidRPr="00122F69">
        <w:rPr>
          <w:rFonts w:eastAsia="仿宋_GB2312" w:hint="eastAsia"/>
          <w:sz w:val="24"/>
        </w:rPr>
        <w:t>填报日期：</w:t>
      </w:r>
      <w:r w:rsidRPr="00122F69">
        <w:rPr>
          <w:rFonts w:eastAsia="仿宋_GB2312" w:hint="eastAsia"/>
          <w:sz w:val="24"/>
        </w:rPr>
        <w:t xml:space="preserve">     </w:t>
      </w:r>
      <w:r w:rsidRPr="00122F69">
        <w:rPr>
          <w:rFonts w:eastAsia="仿宋_GB2312" w:hint="eastAsia"/>
          <w:sz w:val="24"/>
        </w:rPr>
        <w:t>年</w:t>
      </w:r>
      <w:r w:rsidRPr="00122F69">
        <w:rPr>
          <w:rFonts w:eastAsia="仿宋_GB2312" w:hint="eastAsia"/>
          <w:sz w:val="24"/>
        </w:rPr>
        <w:t xml:space="preserve">    </w:t>
      </w:r>
      <w:r w:rsidRPr="00122F69">
        <w:rPr>
          <w:rFonts w:eastAsia="仿宋_GB2312" w:hint="eastAsia"/>
          <w:sz w:val="24"/>
        </w:rPr>
        <w:t>月</w:t>
      </w:r>
      <w:r w:rsidRPr="00122F69">
        <w:rPr>
          <w:rFonts w:eastAsia="仿宋_GB2312" w:hint="eastAsia"/>
          <w:sz w:val="24"/>
        </w:rPr>
        <w:t xml:space="preserve">     </w:t>
      </w:r>
      <w:r w:rsidRPr="00122F69">
        <w:rPr>
          <w:rFonts w:eastAsia="仿宋_GB2312" w:hint="eastAsia"/>
          <w:sz w:val="24"/>
        </w:rPr>
        <w:t>日</w:t>
      </w:r>
    </w:p>
    <w:p w:rsidR="00946E14" w:rsidRPr="00231DA1" w:rsidRDefault="00946E14" w:rsidP="00946E14">
      <w:pPr>
        <w:jc w:val="center"/>
        <w:rPr>
          <w:rFonts w:hint="eastAsia"/>
          <w:b/>
          <w:sz w:val="32"/>
          <w:szCs w:val="32"/>
        </w:rPr>
      </w:pPr>
      <w:r w:rsidRPr="00122F69">
        <w:rPr>
          <w:b/>
          <w:sz w:val="30"/>
          <w:szCs w:val="30"/>
        </w:rPr>
        <w:br w:type="page"/>
      </w:r>
      <w:r w:rsidRPr="00231DA1">
        <w:rPr>
          <w:rFonts w:hint="eastAsia"/>
          <w:b/>
          <w:sz w:val="32"/>
          <w:szCs w:val="32"/>
        </w:rPr>
        <w:lastRenderedPageBreak/>
        <w:t>企业简介</w:t>
      </w:r>
    </w:p>
    <w:tbl>
      <w:tblPr>
        <w:tblStyle w:val="af1"/>
        <w:tblW w:w="0" w:type="auto"/>
        <w:jc w:val="center"/>
        <w:tblLook w:val="01E0"/>
      </w:tblPr>
      <w:tblGrid>
        <w:gridCol w:w="8928"/>
      </w:tblGrid>
      <w:tr w:rsidR="00946E14" w:rsidRPr="00122F69" w:rsidTr="003C269A">
        <w:trPr>
          <w:trHeight w:val="11988"/>
          <w:jc w:val="center"/>
        </w:trPr>
        <w:tc>
          <w:tcPr>
            <w:tcW w:w="8928" w:type="dxa"/>
          </w:tcPr>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Default="00946E14" w:rsidP="003C269A">
            <w:pPr>
              <w:ind w:firstLine="480"/>
              <w:rPr>
                <w:rFonts w:eastAsia="仿宋_GB2312" w:hint="eastAsia"/>
                <w:sz w:val="24"/>
                <w:bdr w:val="single" w:sz="4" w:space="0" w:color="auto"/>
              </w:rPr>
            </w:pPr>
          </w:p>
          <w:p w:rsidR="00946E14" w:rsidRDefault="00946E14" w:rsidP="003C269A">
            <w:pPr>
              <w:ind w:firstLine="480"/>
              <w:rPr>
                <w:rFonts w:eastAsia="仿宋_GB2312" w:hint="eastAsia"/>
                <w:sz w:val="24"/>
                <w:bdr w:val="single" w:sz="4" w:space="0" w:color="auto"/>
              </w:rPr>
            </w:pPr>
          </w:p>
          <w:p w:rsidR="00946E14" w:rsidRDefault="00946E14" w:rsidP="003C269A">
            <w:pPr>
              <w:ind w:firstLine="480"/>
              <w:rPr>
                <w:rFonts w:eastAsia="仿宋_GB2312" w:hint="eastAsia"/>
                <w:sz w:val="24"/>
                <w:bdr w:val="single" w:sz="4" w:space="0" w:color="auto"/>
              </w:rPr>
            </w:pPr>
          </w:p>
          <w:p w:rsidR="00946E14" w:rsidRPr="00122F69" w:rsidRDefault="00946E14" w:rsidP="003C269A">
            <w:pPr>
              <w:ind w:firstLine="480"/>
              <w:rPr>
                <w:rFonts w:eastAsia="仿宋_GB2312" w:hint="eastAsia"/>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ind w:firstLine="480"/>
              <w:rPr>
                <w:rFonts w:eastAsia="仿宋_GB2312"/>
                <w:sz w:val="24"/>
                <w:bdr w:val="single" w:sz="4" w:space="0" w:color="auto"/>
              </w:rPr>
            </w:pPr>
          </w:p>
          <w:p w:rsidR="00946E14" w:rsidRPr="00122F69" w:rsidRDefault="00946E14" w:rsidP="003C269A">
            <w:pPr>
              <w:pStyle w:val="26"/>
              <w:spacing w:line="240" w:lineRule="auto"/>
              <w:rPr>
                <w:rFonts w:eastAsia="仿宋_GB2312"/>
                <w:sz w:val="24"/>
              </w:rPr>
            </w:pPr>
            <w:r w:rsidRPr="00122F69">
              <w:rPr>
                <w:rFonts w:eastAsia="仿宋_GB2312"/>
                <w:sz w:val="24"/>
              </w:rPr>
              <w:t>注：</w:t>
            </w:r>
          </w:p>
          <w:p w:rsidR="00946E14" w:rsidRPr="00122F69" w:rsidRDefault="00946E14" w:rsidP="003C269A">
            <w:pPr>
              <w:ind w:firstLine="480"/>
              <w:rPr>
                <w:rFonts w:eastAsia="仿宋_GB2312"/>
                <w:sz w:val="24"/>
                <w:bdr w:val="single" w:sz="4" w:space="0" w:color="auto"/>
              </w:rPr>
            </w:pPr>
            <w:r w:rsidRPr="00122F69">
              <w:rPr>
                <w:rFonts w:eastAsia="仿宋_GB2312"/>
                <w:sz w:val="24"/>
              </w:rPr>
              <w:t>企业简介包括：地理位置、历史沿革、公司制度、股东情况、人员、主要产品、产量、产品质量、行业地位、企业管理、原料来源、能源供应、企业优势、发展规划等。</w:t>
            </w:r>
            <w:r w:rsidRPr="00122F69">
              <w:rPr>
                <w:rFonts w:eastAsia="仿宋_GB2312" w:hint="eastAsia"/>
                <w:sz w:val="24"/>
              </w:rPr>
              <w:t>如有两种生产</w:t>
            </w:r>
            <w:r w:rsidRPr="00122F69">
              <w:rPr>
                <w:rFonts w:eastAsia="仿宋_GB2312"/>
                <w:sz w:val="24"/>
              </w:rPr>
              <w:t>工艺</w:t>
            </w:r>
            <w:r w:rsidRPr="00122F69">
              <w:rPr>
                <w:rFonts w:eastAsia="仿宋_GB2312" w:hint="eastAsia"/>
                <w:sz w:val="24"/>
              </w:rPr>
              <w:t>的，</w:t>
            </w:r>
            <w:r w:rsidRPr="00122F69">
              <w:rPr>
                <w:rFonts w:eastAsia="仿宋_GB2312"/>
                <w:sz w:val="24"/>
              </w:rPr>
              <w:t>须</w:t>
            </w:r>
            <w:r w:rsidRPr="00122F69">
              <w:rPr>
                <w:rFonts w:eastAsia="仿宋_GB2312" w:hint="eastAsia"/>
                <w:sz w:val="24"/>
              </w:rPr>
              <w:t>明确</w:t>
            </w:r>
            <w:r w:rsidRPr="00122F69">
              <w:rPr>
                <w:rFonts w:eastAsia="仿宋_GB2312"/>
                <w:sz w:val="24"/>
              </w:rPr>
              <w:t>说明。</w:t>
            </w:r>
          </w:p>
        </w:tc>
      </w:tr>
    </w:tbl>
    <w:p w:rsidR="00946E14" w:rsidRPr="00231DA1" w:rsidRDefault="00946E14" w:rsidP="00946E14">
      <w:pPr>
        <w:jc w:val="center"/>
        <w:rPr>
          <w:rFonts w:hint="eastAsia"/>
          <w:b/>
          <w:sz w:val="32"/>
          <w:szCs w:val="32"/>
        </w:rPr>
      </w:pPr>
      <w:r w:rsidRPr="00122F69">
        <w:rPr>
          <w:b/>
          <w:sz w:val="30"/>
          <w:szCs w:val="30"/>
        </w:rPr>
        <w:br w:type="page"/>
      </w:r>
      <w:r w:rsidRPr="00231DA1">
        <w:rPr>
          <w:rFonts w:hint="eastAsia"/>
          <w:b/>
          <w:sz w:val="32"/>
          <w:szCs w:val="32"/>
        </w:rPr>
        <w:lastRenderedPageBreak/>
        <w:t>产品概况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840"/>
        <w:gridCol w:w="1428"/>
        <w:gridCol w:w="1608"/>
      </w:tblGrid>
      <w:tr w:rsidR="00946E14" w:rsidRPr="009C5EDC" w:rsidTr="003C269A">
        <w:tblPrEx>
          <w:tblCellMar>
            <w:top w:w="0" w:type="dxa"/>
            <w:bottom w:w="0" w:type="dxa"/>
          </w:tblCellMar>
        </w:tblPrEx>
        <w:trPr>
          <w:trHeight w:val="459"/>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产品名称</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注册商标</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51"/>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执行标准</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5A254F" w:rsidRDefault="00946E14" w:rsidP="003C269A">
            <w:pPr>
              <w:rPr>
                <w:rFonts w:eastAsia="仿宋_GB2312"/>
                <w:color w:val="FF0000"/>
                <w:sz w:val="24"/>
              </w:rPr>
            </w:pPr>
            <w:r w:rsidRPr="00122F69">
              <w:rPr>
                <w:rFonts w:eastAsia="仿宋_GB2312" w:hint="eastAsia"/>
                <w:sz w:val="24"/>
              </w:rPr>
              <w:t>投产</w:t>
            </w:r>
            <w:r w:rsidRPr="00122F69">
              <w:rPr>
                <w:rFonts w:eastAsia="仿宋_GB2312"/>
                <w:sz w:val="24"/>
              </w:rPr>
              <w:t>日期</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71"/>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产能（吨</w:t>
            </w:r>
            <w:r w:rsidRPr="009C5EDC">
              <w:rPr>
                <w:rFonts w:eastAsia="仿宋_GB2312"/>
                <w:sz w:val="24"/>
              </w:rPr>
              <w:t>/</w:t>
            </w:r>
            <w:r w:rsidRPr="009C5EDC">
              <w:rPr>
                <w:rFonts w:eastAsia="仿宋_GB2312"/>
                <w:sz w:val="24"/>
              </w:rPr>
              <w:t>年）</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ind w:firstLineChars="50" w:firstLine="120"/>
              <w:rPr>
                <w:rFonts w:eastAsia="仿宋_GB2312"/>
                <w:sz w:val="24"/>
              </w:rPr>
            </w:pPr>
            <w:r w:rsidRPr="009C5EDC">
              <w:rPr>
                <w:rFonts w:eastAsia="仿宋_GB2312"/>
                <w:sz w:val="24"/>
              </w:rPr>
              <w:t>去年产量（吨）</w:t>
            </w:r>
          </w:p>
          <w:p w:rsidR="00946E14" w:rsidRPr="009C5EDC" w:rsidRDefault="00946E14" w:rsidP="003C269A">
            <w:pP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35"/>
          <w:jc w:val="center"/>
        </w:trPr>
        <w:tc>
          <w:tcPr>
            <w:tcW w:w="2628" w:type="dxa"/>
            <w:vAlign w:val="center"/>
          </w:tcPr>
          <w:p w:rsidR="00946E14" w:rsidRDefault="00946E14" w:rsidP="003C269A">
            <w:pPr>
              <w:rPr>
                <w:rFonts w:eastAsia="仿宋_GB2312" w:hint="eastAsia"/>
                <w:sz w:val="24"/>
              </w:rPr>
            </w:pPr>
            <w:r w:rsidRPr="009C5EDC">
              <w:rPr>
                <w:rFonts w:eastAsia="仿宋_GB2312"/>
                <w:sz w:val="24"/>
              </w:rPr>
              <w:t>今</w:t>
            </w:r>
            <w:r w:rsidRPr="009C5EDC">
              <w:rPr>
                <w:rFonts w:eastAsia="仿宋_GB2312"/>
                <w:sz w:val="24"/>
              </w:rPr>
              <w:t xml:space="preserve"> </w:t>
            </w:r>
            <w:r w:rsidRPr="009C5EDC">
              <w:rPr>
                <w:rFonts w:eastAsia="仿宋_GB2312"/>
                <w:sz w:val="24"/>
              </w:rPr>
              <w:t>年</w:t>
            </w:r>
            <w:r w:rsidRPr="009C5EDC">
              <w:rPr>
                <w:rFonts w:eastAsia="仿宋_GB2312"/>
                <w:sz w:val="24"/>
              </w:rPr>
              <w:t xml:space="preserve"> </w:t>
            </w:r>
            <w:r w:rsidRPr="009C5EDC">
              <w:rPr>
                <w:rFonts w:eastAsia="仿宋_GB2312"/>
                <w:sz w:val="24"/>
              </w:rPr>
              <w:t>产量</w:t>
            </w:r>
            <w:r w:rsidRPr="009C5EDC">
              <w:rPr>
                <w:rFonts w:eastAsia="仿宋_GB2312"/>
                <w:sz w:val="24"/>
              </w:rPr>
              <w:t xml:space="preserve">  </w:t>
            </w:r>
            <w:r w:rsidRPr="009C5EDC">
              <w:rPr>
                <w:rFonts w:eastAsia="仿宋_GB2312"/>
                <w:sz w:val="24"/>
              </w:rPr>
              <w:t>（吨）</w:t>
            </w:r>
          </w:p>
          <w:p w:rsidR="00946E14" w:rsidRPr="009C5EDC" w:rsidRDefault="00946E14" w:rsidP="003C269A">
            <w:pP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其中</w:t>
            </w:r>
          </w:p>
          <w:p w:rsidR="00946E14" w:rsidRPr="009C5EDC" w:rsidRDefault="00946E14" w:rsidP="003C269A">
            <w:pPr>
              <w:rPr>
                <w:rFonts w:eastAsia="仿宋_GB2312"/>
                <w:sz w:val="24"/>
              </w:rPr>
            </w:pPr>
            <w:r w:rsidRPr="009C5EDC">
              <w:rPr>
                <w:rFonts w:eastAsia="仿宋_GB2312"/>
                <w:sz w:val="24"/>
              </w:rPr>
              <w:t xml:space="preserve"> </w:t>
            </w:r>
            <w:r>
              <w:rPr>
                <w:rFonts w:eastAsia="仿宋_GB2312" w:hint="eastAsia"/>
                <w:sz w:val="24"/>
              </w:rPr>
              <w:t>Pb</w:t>
            </w:r>
            <w:r w:rsidRPr="009C5EDC">
              <w:rPr>
                <w:rFonts w:eastAsia="仿宋_GB2312"/>
                <w:sz w:val="24"/>
              </w:rPr>
              <w:t>99.99</w:t>
            </w:r>
            <w:r>
              <w:rPr>
                <w:rFonts w:eastAsia="仿宋_GB2312" w:hint="eastAsia"/>
                <w:sz w:val="24"/>
              </w:rPr>
              <w:t>4</w:t>
            </w:r>
            <w:r w:rsidRPr="009C5EDC">
              <w:rPr>
                <w:rFonts w:eastAsia="仿宋_GB2312"/>
                <w:sz w:val="24"/>
              </w:rPr>
              <w:t xml:space="preserve"> </w:t>
            </w:r>
            <w:r w:rsidRPr="009C5EDC">
              <w:rPr>
                <w:rFonts w:eastAsia="仿宋_GB2312"/>
                <w:sz w:val="24"/>
              </w:rPr>
              <w:t>产量</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468"/>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市场销售量（吨）</w:t>
            </w:r>
          </w:p>
        </w:tc>
        <w:tc>
          <w:tcPr>
            <w:tcW w:w="2016" w:type="dxa"/>
            <w:gridSpan w:val="2"/>
            <w:vAlign w:val="center"/>
          </w:tcPr>
          <w:p w:rsidR="00946E14" w:rsidRPr="009C5EDC" w:rsidRDefault="00946E14" w:rsidP="003C269A">
            <w:pPr>
              <w:rPr>
                <w:rFonts w:eastAsia="仿宋_GB2312"/>
                <w:sz w:val="24"/>
              </w:rPr>
            </w:pPr>
          </w:p>
        </w:tc>
        <w:tc>
          <w:tcPr>
            <w:tcW w:w="2268" w:type="dxa"/>
            <w:gridSpan w:val="2"/>
            <w:vAlign w:val="center"/>
          </w:tcPr>
          <w:p w:rsidR="00946E14" w:rsidRPr="009C5EDC" w:rsidRDefault="00946E14" w:rsidP="003C269A">
            <w:pPr>
              <w:rPr>
                <w:rFonts w:eastAsia="仿宋_GB2312"/>
                <w:sz w:val="24"/>
              </w:rPr>
            </w:pPr>
            <w:r w:rsidRPr="009C5EDC">
              <w:rPr>
                <w:rFonts w:eastAsia="仿宋_GB2312"/>
                <w:sz w:val="24"/>
              </w:rPr>
              <w:t>自用量（吨）</w:t>
            </w: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trHeight w:val="616"/>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外形尺寸（毫米）</w:t>
            </w:r>
          </w:p>
          <w:p w:rsidR="00946E14" w:rsidRPr="009C5EDC" w:rsidRDefault="00946E14" w:rsidP="003C269A">
            <w:pPr>
              <w:rPr>
                <w:rFonts w:eastAsia="仿宋_GB2312"/>
                <w:sz w:val="24"/>
              </w:rPr>
            </w:pPr>
            <w:r w:rsidRPr="009C5EDC">
              <w:rPr>
                <w:rFonts w:eastAsia="仿宋_GB2312"/>
                <w:sz w:val="24"/>
              </w:rPr>
              <w:t>（长</w:t>
            </w:r>
            <w:r w:rsidRPr="009C5EDC">
              <w:rPr>
                <w:rFonts w:eastAsia="仿宋_GB2312"/>
                <w:sz w:val="24"/>
              </w:rPr>
              <w:t>*</w:t>
            </w:r>
            <w:r w:rsidRPr="009C5EDC">
              <w:rPr>
                <w:rFonts w:eastAsia="仿宋_GB2312"/>
                <w:sz w:val="24"/>
              </w:rPr>
              <w:t>宽</w:t>
            </w:r>
            <w:r w:rsidRPr="009C5EDC">
              <w:rPr>
                <w:rFonts w:eastAsia="仿宋_GB2312"/>
                <w:sz w:val="24"/>
              </w:rPr>
              <w:t>*</w:t>
            </w:r>
            <w:r w:rsidRPr="009C5EDC">
              <w:rPr>
                <w:rFonts w:eastAsia="仿宋_GB2312"/>
                <w:sz w:val="24"/>
              </w:rPr>
              <w:t>高）</w:t>
            </w:r>
          </w:p>
        </w:tc>
        <w:tc>
          <w:tcPr>
            <w:tcW w:w="1428" w:type="dxa"/>
            <w:vAlign w:val="center"/>
          </w:tcPr>
          <w:p w:rsidR="00946E14" w:rsidRPr="009C5EDC" w:rsidRDefault="00946E14" w:rsidP="003C269A">
            <w:pPr>
              <w:jc w:val="center"/>
              <w:rPr>
                <w:rFonts w:eastAsia="仿宋_GB2312"/>
                <w:sz w:val="24"/>
              </w:rPr>
            </w:pPr>
            <w:r w:rsidRPr="009C5EDC">
              <w:rPr>
                <w:rFonts w:eastAsia="仿宋_GB2312"/>
                <w:sz w:val="24"/>
              </w:rPr>
              <w:t>块重（公斤）</w:t>
            </w:r>
          </w:p>
        </w:tc>
        <w:tc>
          <w:tcPr>
            <w:tcW w:w="1428" w:type="dxa"/>
            <w:gridSpan w:val="2"/>
            <w:vAlign w:val="center"/>
          </w:tcPr>
          <w:p w:rsidR="00946E14" w:rsidRPr="009C5EDC" w:rsidRDefault="00946E14" w:rsidP="003C269A">
            <w:pPr>
              <w:jc w:val="center"/>
              <w:rPr>
                <w:rFonts w:eastAsia="仿宋_GB2312"/>
                <w:sz w:val="24"/>
              </w:rPr>
            </w:pPr>
            <w:r w:rsidRPr="009C5EDC">
              <w:rPr>
                <w:rFonts w:eastAsia="仿宋_GB2312"/>
                <w:sz w:val="24"/>
              </w:rPr>
              <w:t>捆重（公斤）</w:t>
            </w:r>
          </w:p>
        </w:tc>
        <w:tc>
          <w:tcPr>
            <w:tcW w:w="1428" w:type="dxa"/>
            <w:vAlign w:val="center"/>
          </w:tcPr>
          <w:p w:rsidR="00946E14" w:rsidRPr="009C5EDC" w:rsidRDefault="00946E14" w:rsidP="003C269A">
            <w:pPr>
              <w:jc w:val="center"/>
              <w:rPr>
                <w:rFonts w:eastAsia="仿宋_GB2312"/>
                <w:sz w:val="24"/>
              </w:rPr>
            </w:pPr>
            <w:r w:rsidRPr="009C5EDC">
              <w:rPr>
                <w:rFonts w:eastAsia="仿宋_GB2312"/>
                <w:sz w:val="24"/>
              </w:rPr>
              <w:t>块</w:t>
            </w:r>
            <w:r w:rsidRPr="009C5EDC">
              <w:rPr>
                <w:rFonts w:eastAsia="仿宋_GB2312"/>
                <w:sz w:val="24"/>
              </w:rPr>
              <w:t>/</w:t>
            </w:r>
            <w:r w:rsidRPr="009C5EDC">
              <w:rPr>
                <w:rFonts w:eastAsia="仿宋_GB2312"/>
                <w:sz w:val="24"/>
              </w:rPr>
              <w:t>捆</w:t>
            </w:r>
          </w:p>
        </w:tc>
        <w:tc>
          <w:tcPr>
            <w:tcW w:w="1608" w:type="dxa"/>
            <w:vAlign w:val="center"/>
          </w:tcPr>
          <w:p w:rsidR="00946E14" w:rsidRPr="009C5EDC" w:rsidRDefault="00946E14" w:rsidP="003C269A">
            <w:pPr>
              <w:jc w:val="center"/>
              <w:rPr>
                <w:rFonts w:eastAsia="仿宋_GB2312"/>
                <w:sz w:val="24"/>
              </w:rPr>
            </w:pPr>
            <w:r w:rsidRPr="009C5EDC">
              <w:rPr>
                <w:rFonts w:eastAsia="仿宋_GB2312"/>
                <w:sz w:val="24"/>
              </w:rPr>
              <w:t>捆</w:t>
            </w:r>
            <w:r w:rsidRPr="009C5EDC">
              <w:rPr>
                <w:rFonts w:eastAsia="仿宋_GB2312"/>
                <w:sz w:val="24"/>
              </w:rPr>
              <w:t>/</w:t>
            </w:r>
            <w:r w:rsidRPr="009C5EDC">
              <w:rPr>
                <w:rFonts w:eastAsia="仿宋_GB2312"/>
                <w:sz w:val="24"/>
              </w:rPr>
              <w:t>手</w:t>
            </w:r>
          </w:p>
          <w:p w:rsidR="00946E14" w:rsidRPr="009C5EDC" w:rsidRDefault="00946E14" w:rsidP="003C269A">
            <w:pPr>
              <w:jc w:val="center"/>
              <w:rPr>
                <w:rFonts w:eastAsia="仿宋_GB2312"/>
                <w:sz w:val="24"/>
              </w:rPr>
            </w:pPr>
            <w:r w:rsidRPr="009C5EDC">
              <w:rPr>
                <w:rFonts w:eastAsia="仿宋_GB2312"/>
                <w:sz w:val="24"/>
              </w:rPr>
              <w:t>（一手</w:t>
            </w:r>
            <w:r w:rsidRPr="009C5EDC">
              <w:rPr>
                <w:rFonts w:eastAsia="仿宋_GB2312"/>
                <w:sz w:val="24"/>
              </w:rPr>
              <w:t>25</w:t>
            </w:r>
            <w:r w:rsidRPr="009C5EDC">
              <w:rPr>
                <w:rFonts w:eastAsia="仿宋_GB2312"/>
                <w:sz w:val="24"/>
              </w:rPr>
              <w:t>吨）</w:t>
            </w:r>
          </w:p>
        </w:tc>
      </w:tr>
      <w:tr w:rsidR="00946E14" w:rsidRPr="009C5EDC" w:rsidTr="003C269A">
        <w:tblPrEx>
          <w:tblCellMar>
            <w:top w:w="0" w:type="dxa"/>
            <w:bottom w:w="0" w:type="dxa"/>
          </w:tblCellMar>
        </w:tblPrEx>
        <w:trPr>
          <w:cantSplit/>
          <w:trHeight w:val="570"/>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大面：</w:t>
            </w:r>
          </w:p>
        </w:tc>
        <w:tc>
          <w:tcPr>
            <w:tcW w:w="1428" w:type="dxa"/>
            <w:vAlign w:val="center"/>
          </w:tcPr>
          <w:p w:rsidR="00946E14" w:rsidRPr="009C5EDC" w:rsidRDefault="00946E14" w:rsidP="003C269A">
            <w:pPr>
              <w:rPr>
                <w:rFonts w:eastAsia="仿宋_GB2312"/>
                <w:sz w:val="24"/>
              </w:rPr>
            </w:pPr>
          </w:p>
        </w:tc>
        <w:tc>
          <w:tcPr>
            <w:tcW w:w="1428" w:type="dxa"/>
            <w:gridSpan w:val="2"/>
            <w:vAlign w:val="center"/>
          </w:tcPr>
          <w:p w:rsidR="00946E14" w:rsidRPr="009C5EDC" w:rsidRDefault="00946E14" w:rsidP="003C269A">
            <w:pPr>
              <w:rPr>
                <w:rFonts w:eastAsia="仿宋_GB2312"/>
                <w:sz w:val="24"/>
              </w:rPr>
            </w:pPr>
          </w:p>
        </w:tc>
        <w:tc>
          <w:tcPr>
            <w:tcW w:w="1428" w:type="dxa"/>
            <w:vAlign w:val="center"/>
          </w:tcPr>
          <w:p w:rsidR="00946E14" w:rsidRPr="009C5EDC" w:rsidRDefault="00946E14" w:rsidP="003C269A">
            <w:pPr>
              <w:rPr>
                <w:rFonts w:eastAsia="仿宋_GB2312"/>
                <w:sz w:val="24"/>
              </w:rPr>
            </w:pP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val="300"/>
          <w:jc w:val="center"/>
        </w:trPr>
        <w:tc>
          <w:tcPr>
            <w:tcW w:w="2628" w:type="dxa"/>
            <w:vAlign w:val="center"/>
          </w:tcPr>
          <w:p w:rsidR="00946E14" w:rsidRPr="009C5EDC" w:rsidRDefault="00946E14" w:rsidP="003C269A">
            <w:pPr>
              <w:rPr>
                <w:rFonts w:eastAsia="仿宋_GB2312"/>
                <w:sz w:val="24"/>
              </w:rPr>
            </w:pPr>
            <w:r w:rsidRPr="009C5EDC">
              <w:rPr>
                <w:rFonts w:eastAsia="仿宋_GB2312"/>
                <w:sz w:val="24"/>
              </w:rPr>
              <w:t>大面：</w:t>
            </w:r>
          </w:p>
        </w:tc>
        <w:tc>
          <w:tcPr>
            <w:tcW w:w="1428" w:type="dxa"/>
            <w:vAlign w:val="center"/>
          </w:tcPr>
          <w:p w:rsidR="00946E14" w:rsidRPr="009C5EDC" w:rsidRDefault="00946E14" w:rsidP="003C269A">
            <w:pPr>
              <w:rPr>
                <w:rFonts w:eastAsia="仿宋_GB2312"/>
                <w:sz w:val="24"/>
              </w:rPr>
            </w:pPr>
          </w:p>
        </w:tc>
        <w:tc>
          <w:tcPr>
            <w:tcW w:w="1428" w:type="dxa"/>
            <w:gridSpan w:val="2"/>
            <w:vAlign w:val="center"/>
          </w:tcPr>
          <w:p w:rsidR="00946E14" w:rsidRPr="009C5EDC" w:rsidRDefault="00946E14" w:rsidP="003C269A">
            <w:pPr>
              <w:rPr>
                <w:rFonts w:eastAsia="仿宋_GB2312"/>
                <w:sz w:val="24"/>
              </w:rPr>
            </w:pPr>
            <w:r w:rsidRPr="009C5EDC">
              <w:rPr>
                <w:rFonts w:eastAsia="仿宋_GB2312"/>
                <w:sz w:val="24"/>
              </w:rPr>
              <w:t xml:space="preserve">   </w:t>
            </w:r>
          </w:p>
        </w:tc>
        <w:tc>
          <w:tcPr>
            <w:tcW w:w="1428" w:type="dxa"/>
            <w:vAlign w:val="center"/>
          </w:tcPr>
          <w:p w:rsidR="00946E14" w:rsidRPr="009C5EDC" w:rsidRDefault="00946E14" w:rsidP="003C269A">
            <w:pPr>
              <w:widowControl/>
              <w:jc w:val="left"/>
              <w:rPr>
                <w:rFonts w:eastAsia="仿宋_GB2312"/>
                <w:sz w:val="24"/>
              </w:rPr>
            </w:pPr>
          </w:p>
          <w:p w:rsidR="00946E14" w:rsidRPr="009C5EDC" w:rsidRDefault="00946E14" w:rsidP="003C269A">
            <w:pPr>
              <w:rPr>
                <w:rFonts w:eastAsia="仿宋_GB2312"/>
                <w:sz w:val="24"/>
              </w:rPr>
            </w:pPr>
          </w:p>
        </w:tc>
        <w:tc>
          <w:tcPr>
            <w:tcW w:w="1608"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val="680"/>
          <w:jc w:val="center"/>
        </w:trPr>
        <w:tc>
          <w:tcPr>
            <w:tcW w:w="8520" w:type="dxa"/>
            <w:gridSpan w:val="6"/>
          </w:tcPr>
          <w:p w:rsidR="00946E14" w:rsidRPr="009C5EDC" w:rsidRDefault="00946E14" w:rsidP="003C269A">
            <w:pPr>
              <w:rPr>
                <w:rFonts w:eastAsia="仿宋_GB2312"/>
                <w:sz w:val="24"/>
              </w:rPr>
            </w:pPr>
            <w:r w:rsidRPr="009C5EDC">
              <w:rPr>
                <w:rFonts w:eastAsia="仿宋_GB2312"/>
                <w:sz w:val="24"/>
              </w:rPr>
              <w:t>堆码方法：</w:t>
            </w:r>
          </w:p>
          <w:p w:rsidR="00946E14" w:rsidRPr="009C5EDC" w:rsidRDefault="00946E14" w:rsidP="003C269A">
            <w:pPr>
              <w:spacing w:line="300" w:lineRule="auto"/>
              <w:rPr>
                <w:rFonts w:eastAsia="仿宋_GB2312"/>
                <w:sz w:val="24"/>
              </w:rPr>
            </w:pPr>
            <w:r w:rsidRPr="009C5EDC">
              <w:rPr>
                <w:rFonts w:eastAsia="仿宋_GB2312"/>
                <w:noProof/>
                <w:sz w:val="24"/>
              </w:rPr>
              <w:pict>
                <v:line id="_x0000_s1040" style="position:absolute;left:0;text-align:left;z-index:251674624" from="369pt,13.8pt" to="396.1pt,14.2pt"/>
              </w:pict>
            </w:r>
            <w:r w:rsidRPr="009C5EDC">
              <w:rPr>
                <w:rFonts w:eastAsia="仿宋_GB2312"/>
                <w:noProof/>
                <w:sz w:val="24"/>
              </w:rPr>
              <w:pict>
                <v:line id="_x0000_s1038" style="position:absolute;left:0;text-align:left;z-index:251672576" from="297pt,13.8pt" to="315.1pt,14.2pt"/>
              </w:pict>
            </w:r>
            <w:r w:rsidRPr="009C5EDC">
              <w:rPr>
                <w:rFonts w:eastAsia="仿宋_GB2312"/>
                <w:noProof/>
                <w:sz w:val="24"/>
              </w:rPr>
              <w:pict>
                <v:line id="_x0000_s1039" style="position:absolute;left:0;text-align:left;z-index:251673600" from="225pt,13.8pt" to="243pt,13.8pt"/>
              </w:pict>
            </w:r>
            <w:r w:rsidRPr="009C5EDC">
              <w:rPr>
                <w:rFonts w:eastAsia="仿宋_GB2312"/>
                <w:noProof/>
                <w:sz w:val="24"/>
              </w:rPr>
              <w:pict>
                <v:line id="_x0000_s1037" style="position:absolute;left:0;text-align:left;z-index:251671552" from="153pt,13.8pt" to="171.1pt,14.2pt"/>
              </w:pict>
            </w:r>
            <w:r w:rsidRPr="009C5EDC">
              <w:rPr>
                <w:rFonts w:eastAsia="仿宋_GB2312"/>
                <w:noProof/>
                <w:sz w:val="24"/>
              </w:rPr>
              <w:pict>
                <v:line id="_x0000_s1036" style="position:absolute;left:0;text-align:left;z-index:251670528" from="45pt,13.8pt" to="63pt,13.8pt"/>
              </w:pict>
            </w:r>
            <w:r w:rsidRPr="009C5EDC">
              <w:rPr>
                <w:rFonts w:eastAsia="仿宋_GB2312"/>
                <w:sz w:val="24"/>
              </w:rPr>
              <w:t>1</w:t>
            </w:r>
            <w:r w:rsidRPr="009C5EDC">
              <w:rPr>
                <w:rFonts w:eastAsia="仿宋_GB2312"/>
                <w:sz w:val="24"/>
              </w:rPr>
              <w:t>、每捆</w:t>
            </w:r>
            <w:r w:rsidRPr="009C5EDC">
              <w:rPr>
                <w:rFonts w:eastAsia="仿宋_GB2312"/>
                <w:sz w:val="24"/>
              </w:rPr>
              <w:t xml:space="preserve">    </w:t>
            </w:r>
            <w:r w:rsidRPr="009C5EDC">
              <w:rPr>
                <w:rFonts w:eastAsia="仿宋_GB2312"/>
                <w:sz w:val="24"/>
              </w:rPr>
              <w:t>层。其中：上部</w:t>
            </w:r>
            <w:r w:rsidRPr="009C5EDC">
              <w:rPr>
                <w:rFonts w:eastAsia="仿宋_GB2312"/>
                <w:sz w:val="24"/>
              </w:rPr>
              <w:t xml:space="preserve">    </w:t>
            </w:r>
            <w:r w:rsidRPr="009C5EDC">
              <w:rPr>
                <w:rFonts w:eastAsia="仿宋_GB2312"/>
                <w:sz w:val="24"/>
              </w:rPr>
              <w:t>层，每层</w:t>
            </w:r>
            <w:r w:rsidRPr="009C5EDC">
              <w:rPr>
                <w:rFonts w:eastAsia="仿宋_GB2312"/>
                <w:sz w:val="24"/>
              </w:rPr>
              <w:t xml:space="preserve">    </w:t>
            </w:r>
            <w:r w:rsidRPr="009C5EDC">
              <w:rPr>
                <w:rFonts w:eastAsia="仿宋_GB2312"/>
                <w:sz w:val="24"/>
              </w:rPr>
              <w:t>块；底部</w:t>
            </w:r>
            <w:r w:rsidRPr="009C5EDC">
              <w:rPr>
                <w:rFonts w:eastAsia="仿宋_GB2312"/>
                <w:sz w:val="24"/>
              </w:rPr>
              <w:t xml:space="preserve">    </w:t>
            </w:r>
            <w:r w:rsidRPr="009C5EDC">
              <w:rPr>
                <w:rFonts w:eastAsia="仿宋_GB2312"/>
                <w:sz w:val="24"/>
              </w:rPr>
              <w:t>层，每层</w:t>
            </w:r>
            <w:r w:rsidRPr="009C5EDC">
              <w:rPr>
                <w:rFonts w:eastAsia="仿宋_GB2312"/>
                <w:sz w:val="24"/>
              </w:rPr>
              <w:t xml:space="preserve">     </w:t>
            </w:r>
            <w:r w:rsidRPr="009C5EDC">
              <w:rPr>
                <w:rFonts w:eastAsia="仿宋_GB2312"/>
                <w:sz w:val="24"/>
              </w:rPr>
              <w:t>块。</w:t>
            </w:r>
          </w:p>
          <w:p w:rsidR="00946E14" w:rsidRPr="009C5EDC" w:rsidRDefault="00946E14" w:rsidP="003C269A">
            <w:pPr>
              <w:spacing w:line="300" w:lineRule="auto"/>
              <w:rPr>
                <w:rFonts w:eastAsia="仿宋_GB2312"/>
                <w:sz w:val="24"/>
              </w:rPr>
            </w:pPr>
            <w:r w:rsidRPr="009C5EDC">
              <w:rPr>
                <w:rFonts w:eastAsia="仿宋_GB2312"/>
                <w:sz w:val="24"/>
              </w:rPr>
              <w:t>2</w:t>
            </w:r>
            <w:r w:rsidRPr="009C5EDC">
              <w:rPr>
                <w:rFonts w:eastAsia="仿宋_GB2312"/>
                <w:sz w:val="24"/>
              </w:rPr>
              <w:t>、每层排列方式：</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tcBorders>
          </w:tcPr>
          <w:p w:rsidR="00946E14" w:rsidRPr="009C5EDC" w:rsidRDefault="00946E14" w:rsidP="003C269A">
            <w:pPr>
              <w:rPr>
                <w:rFonts w:eastAsia="仿宋_GB2312"/>
                <w:sz w:val="24"/>
              </w:rPr>
            </w:pPr>
            <w:r w:rsidRPr="009C5EDC">
              <w:rPr>
                <w:rFonts w:eastAsia="仿宋_GB2312"/>
                <w:sz w:val="24"/>
              </w:rPr>
              <w:t>包装方式、包装材料及规格：</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标识及说明：</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包装夹头及说明：</w:t>
            </w:r>
          </w:p>
        </w:tc>
      </w:tr>
      <w:tr w:rsidR="00946E14" w:rsidRPr="009C5EDC" w:rsidTr="003C269A">
        <w:tblPrEx>
          <w:tblCellMar>
            <w:top w:w="0" w:type="dxa"/>
            <w:bottom w:w="0" w:type="dxa"/>
          </w:tblCellMar>
        </w:tblPrEx>
        <w:trPr>
          <w:cantSplit/>
          <w:trHeight w:hRule="exact" w:val="680"/>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t>现货与期货包装的区别：</w:t>
            </w:r>
          </w:p>
        </w:tc>
      </w:tr>
      <w:tr w:rsidR="00946E14" w:rsidRPr="009C5EDC" w:rsidTr="003C269A">
        <w:tblPrEx>
          <w:tblCellMar>
            <w:top w:w="0" w:type="dxa"/>
            <w:bottom w:w="0" w:type="dxa"/>
          </w:tblCellMar>
        </w:tblPrEx>
        <w:trPr>
          <w:cantSplit/>
          <w:trHeight w:val="3634"/>
          <w:jc w:val="center"/>
        </w:trPr>
        <w:tc>
          <w:tcPr>
            <w:tcW w:w="8520" w:type="dxa"/>
            <w:gridSpan w:val="6"/>
            <w:tcBorders>
              <w:left w:val="single" w:sz="4" w:space="0" w:color="auto"/>
              <w:bottom w:val="single" w:sz="4" w:space="0" w:color="auto"/>
            </w:tcBorders>
          </w:tcPr>
          <w:p w:rsidR="00946E14" w:rsidRPr="009C5EDC" w:rsidRDefault="00946E14" w:rsidP="003C269A">
            <w:pPr>
              <w:rPr>
                <w:rFonts w:eastAsia="仿宋_GB2312"/>
                <w:sz w:val="24"/>
              </w:rPr>
            </w:pPr>
            <w:r w:rsidRPr="009C5EDC">
              <w:rPr>
                <w:rFonts w:eastAsia="仿宋_GB2312"/>
                <w:sz w:val="24"/>
              </w:rPr>
              <w:lastRenderedPageBreak/>
              <w:t>商标注册号：</w:t>
            </w:r>
          </w:p>
          <w:p w:rsidR="00946E14" w:rsidRPr="009C5EDC" w:rsidRDefault="00946E14" w:rsidP="003C269A">
            <w:pPr>
              <w:ind w:firstLineChars="200" w:firstLine="480"/>
              <w:rPr>
                <w:rFonts w:eastAsia="仿宋_GB2312"/>
                <w:sz w:val="24"/>
              </w:rPr>
            </w:pPr>
          </w:p>
          <w:p w:rsidR="00946E14" w:rsidRPr="009C5EDC" w:rsidRDefault="00946E14" w:rsidP="003C269A">
            <w:pPr>
              <w:ind w:firstLineChars="200" w:firstLine="480"/>
              <w:rPr>
                <w:rFonts w:eastAsia="仿宋_GB2312"/>
                <w:sz w:val="24"/>
              </w:rPr>
            </w:pPr>
            <w:r w:rsidRPr="009C5EDC">
              <w:rPr>
                <w:rFonts w:eastAsia="仿宋_GB2312"/>
                <w:sz w:val="24"/>
              </w:rPr>
              <w:t>有效期：</w:t>
            </w:r>
          </w:p>
          <w:p w:rsidR="00946E14" w:rsidRPr="009C5EDC" w:rsidRDefault="00946E14" w:rsidP="003C269A">
            <w:pPr>
              <w:ind w:firstLineChars="200" w:firstLine="480"/>
              <w:rPr>
                <w:rFonts w:eastAsia="仿宋_GB2312"/>
                <w:sz w:val="24"/>
              </w:rPr>
            </w:pPr>
          </w:p>
          <w:p w:rsidR="00946E14" w:rsidRPr="009C5EDC" w:rsidRDefault="00946E14" w:rsidP="003C269A">
            <w:pPr>
              <w:ind w:firstLineChars="200" w:firstLine="480"/>
              <w:rPr>
                <w:rFonts w:eastAsia="仿宋_GB2312"/>
                <w:sz w:val="24"/>
              </w:rPr>
            </w:pPr>
            <w:r w:rsidRPr="009C5EDC">
              <w:rPr>
                <w:rFonts w:eastAsia="仿宋_GB2312"/>
                <w:sz w:val="24"/>
              </w:rPr>
              <w:t>图案：</w:t>
            </w:r>
          </w:p>
          <w:p w:rsidR="00946E14" w:rsidRPr="009C5EDC" w:rsidRDefault="00946E14" w:rsidP="003C269A">
            <w:pPr>
              <w:ind w:firstLineChars="200" w:firstLine="480"/>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p>
          <w:p w:rsidR="00946E14" w:rsidRPr="009C5EDC" w:rsidRDefault="00946E14" w:rsidP="003C269A">
            <w:pPr>
              <w:rPr>
                <w:rFonts w:eastAsia="仿宋_GB2312"/>
                <w:sz w:val="24"/>
              </w:rPr>
            </w:pPr>
            <w:r w:rsidRPr="009C5EDC">
              <w:rPr>
                <w:rFonts w:eastAsia="仿宋_GB2312"/>
                <w:sz w:val="24"/>
              </w:rPr>
              <w:t>注：若有多个商标，请说明标识、包装、生产厂等区分。</w:t>
            </w:r>
          </w:p>
        </w:tc>
      </w:tr>
    </w:tbl>
    <w:p w:rsidR="00946E14" w:rsidRPr="00A36A27" w:rsidRDefault="00946E14" w:rsidP="00946E14">
      <w:pPr>
        <w:rPr>
          <w:rFonts w:hint="eastAsia"/>
        </w:rPr>
      </w:pPr>
    </w:p>
    <w:p w:rsidR="00946E14" w:rsidRPr="00231DA1" w:rsidRDefault="00946E14" w:rsidP="00946E14">
      <w:pPr>
        <w:jc w:val="center"/>
        <w:rPr>
          <w:rFonts w:hint="eastAsia"/>
          <w:b/>
          <w:sz w:val="32"/>
          <w:szCs w:val="32"/>
        </w:rPr>
      </w:pPr>
      <w:r>
        <w:rPr>
          <w:b/>
          <w:sz w:val="30"/>
          <w:szCs w:val="30"/>
        </w:rPr>
        <w:br w:type="page"/>
      </w:r>
      <w:r w:rsidRPr="00231DA1">
        <w:rPr>
          <w:rFonts w:hint="eastAsia"/>
          <w:b/>
          <w:sz w:val="32"/>
          <w:szCs w:val="32"/>
        </w:rPr>
        <w:lastRenderedPageBreak/>
        <w:t>主要经济技术指标</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354"/>
        <w:gridCol w:w="1620"/>
        <w:gridCol w:w="1800"/>
      </w:tblGrid>
      <w:tr w:rsidR="00946E14" w:rsidRPr="009C5EDC" w:rsidTr="003C269A">
        <w:tblPrEx>
          <w:tblCellMar>
            <w:top w:w="0" w:type="dxa"/>
            <w:bottom w:w="0" w:type="dxa"/>
          </w:tblCellMar>
        </w:tblPrEx>
        <w:trPr>
          <w:cantSplit/>
          <w:trHeight w:val="228"/>
          <w:jc w:val="center"/>
        </w:trPr>
        <w:tc>
          <w:tcPr>
            <w:tcW w:w="3794" w:type="dxa"/>
            <w:vAlign w:val="center"/>
          </w:tcPr>
          <w:p w:rsidR="00946E14" w:rsidRPr="009C5EDC" w:rsidRDefault="00946E14" w:rsidP="003C269A">
            <w:pPr>
              <w:jc w:val="center"/>
              <w:rPr>
                <w:rFonts w:eastAsia="仿宋_GB2312"/>
                <w:sz w:val="24"/>
              </w:rPr>
            </w:pPr>
            <w:r w:rsidRPr="009C5EDC">
              <w:rPr>
                <w:rFonts w:eastAsia="仿宋_GB2312"/>
                <w:sz w:val="24"/>
              </w:rPr>
              <w:t>项</w:t>
            </w:r>
            <w:r w:rsidRPr="009C5EDC">
              <w:rPr>
                <w:rFonts w:eastAsia="仿宋_GB2312"/>
                <w:sz w:val="24"/>
              </w:rPr>
              <w:t xml:space="preserve">       </w:t>
            </w:r>
            <w:r w:rsidRPr="009C5EDC">
              <w:rPr>
                <w:rFonts w:eastAsia="仿宋_GB2312"/>
                <w:sz w:val="24"/>
              </w:rPr>
              <w:t>目</w:t>
            </w:r>
          </w:p>
        </w:tc>
        <w:tc>
          <w:tcPr>
            <w:tcW w:w="1354" w:type="dxa"/>
            <w:vAlign w:val="center"/>
          </w:tcPr>
          <w:p w:rsidR="00946E14" w:rsidRPr="009C5EDC" w:rsidRDefault="00946E14" w:rsidP="003C269A">
            <w:pPr>
              <w:jc w:val="center"/>
              <w:rPr>
                <w:rFonts w:eastAsia="仿宋_GB2312"/>
                <w:sz w:val="24"/>
              </w:rPr>
            </w:pPr>
            <w:r w:rsidRPr="009C5EDC">
              <w:rPr>
                <w:rFonts w:eastAsia="仿宋_GB2312"/>
                <w:sz w:val="24"/>
              </w:rPr>
              <w:t>去年实绩</w:t>
            </w:r>
          </w:p>
        </w:tc>
        <w:tc>
          <w:tcPr>
            <w:tcW w:w="1620" w:type="dxa"/>
            <w:tcBorders>
              <w:top w:val="single" w:sz="4" w:space="0" w:color="auto"/>
            </w:tcBorders>
            <w:vAlign w:val="center"/>
          </w:tcPr>
          <w:p w:rsidR="00946E14" w:rsidRPr="009C5EDC" w:rsidRDefault="00946E14" w:rsidP="003C269A">
            <w:pPr>
              <w:jc w:val="center"/>
              <w:rPr>
                <w:rFonts w:eastAsia="仿宋_GB2312"/>
                <w:sz w:val="24"/>
              </w:rPr>
            </w:pPr>
            <w:r w:rsidRPr="009C5EDC">
              <w:rPr>
                <w:rFonts w:eastAsia="仿宋_GB2312"/>
                <w:sz w:val="24"/>
              </w:rPr>
              <w:t>今年计划</w:t>
            </w:r>
          </w:p>
        </w:tc>
        <w:tc>
          <w:tcPr>
            <w:tcW w:w="1800" w:type="dxa"/>
            <w:tcBorders>
              <w:top w:val="single" w:sz="4" w:space="0" w:color="auto"/>
            </w:tcBorders>
            <w:vAlign w:val="center"/>
          </w:tcPr>
          <w:p w:rsidR="00946E14" w:rsidRPr="009C5EDC" w:rsidRDefault="00946E14" w:rsidP="003C269A">
            <w:pPr>
              <w:jc w:val="center"/>
              <w:rPr>
                <w:rFonts w:eastAsia="仿宋_GB2312"/>
                <w:sz w:val="24"/>
              </w:rPr>
            </w:pPr>
            <w:r w:rsidRPr="009C5EDC">
              <w:rPr>
                <w:rFonts w:eastAsia="仿宋_GB2312"/>
                <w:sz w:val="24"/>
              </w:rPr>
              <w:t>今年累计</w:t>
            </w:r>
          </w:p>
          <w:p w:rsidR="00946E14" w:rsidRPr="009C5EDC" w:rsidRDefault="00946E14" w:rsidP="003C269A">
            <w:pPr>
              <w:jc w:val="center"/>
              <w:rPr>
                <w:rFonts w:eastAsia="仿宋_GB2312"/>
                <w:sz w:val="24"/>
              </w:rPr>
            </w:pPr>
            <w:r w:rsidRPr="009C5EDC">
              <w:rPr>
                <w:rFonts w:eastAsia="仿宋_GB2312"/>
                <w:sz w:val="24"/>
              </w:rPr>
              <w:t>（</w:t>
            </w:r>
            <w:r w:rsidRPr="009C5EDC">
              <w:rPr>
                <w:rFonts w:eastAsia="仿宋_GB2312"/>
                <w:sz w:val="24"/>
              </w:rPr>
              <w:t xml:space="preserve">  </w:t>
            </w:r>
            <w:r w:rsidRPr="009C5EDC">
              <w:rPr>
                <w:rFonts w:eastAsia="仿宋_GB2312"/>
                <w:sz w:val="24"/>
              </w:rPr>
              <w:t>至</w:t>
            </w:r>
            <w:r w:rsidRPr="009C5EDC">
              <w:rPr>
                <w:rFonts w:eastAsia="仿宋_GB2312"/>
                <w:sz w:val="24"/>
              </w:rPr>
              <w:t xml:space="preserve">   </w:t>
            </w:r>
            <w:r w:rsidRPr="009C5EDC">
              <w:rPr>
                <w:rFonts w:eastAsia="仿宋_GB2312"/>
                <w:sz w:val="24"/>
              </w:rPr>
              <w:t>月）</w:t>
            </w: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一、产量（吨）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二、产值（亿元）</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三、利润（万元）</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hint="eastAsia"/>
                <w:sz w:val="24"/>
              </w:rPr>
            </w:pPr>
            <w:r w:rsidRPr="009C5EDC">
              <w:rPr>
                <w:rFonts w:eastAsia="仿宋_GB2312"/>
                <w:sz w:val="24"/>
              </w:rPr>
              <w:t>四、</w:t>
            </w:r>
            <w:proofErr w:type="gramStart"/>
            <w:r>
              <w:rPr>
                <w:rFonts w:eastAsia="仿宋_GB2312" w:hint="eastAsia"/>
                <w:sz w:val="24"/>
              </w:rPr>
              <w:t>铅</w:t>
            </w:r>
            <w:r w:rsidRPr="009C5EDC">
              <w:rPr>
                <w:rFonts w:eastAsia="仿宋_GB2312"/>
                <w:sz w:val="24"/>
              </w:rPr>
              <w:t>总回收率</w:t>
            </w:r>
            <w:proofErr w:type="gramEnd"/>
            <w:r w:rsidRPr="009C5EDC">
              <w:rPr>
                <w:rFonts w:eastAsia="仿宋_GB2312"/>
                <w:sz w:val="24"/>
              </w:rPr>
              <w:t>（</w:t>
            </w:r>
            <w:r w:rsidRPr="009C5EDC">
              <w:rPr>
                <w:rFonts w:eastAsia="仿宋_GB2312"/>
                <w:sz w:val="24"/>
              </w:rPr>
              <w:t>%</w:t>
            </w:r>
            <w:r w:rsidRPr="009C5EDC">
              <w:rPr>
                <w:rFonts w:eastAsia="仿宋_GB2312"/>
                <w:sz w:val="24"/>
              </w:rPr>
              <w:t>）</w:t>
            </w:r>
            <w:r>
              <w:rPr>
                <w:rFonts w:eastAsia="仿宋_GB2312" w:hint="eastAsia"/>
                <w:sz w:val="24"/>
              </w:rPr>
              <w:t>（粗铅</w:t>
            </w:r>
            <w:r w:rsidRPr="009C5EDC">
              <w:rPr>
                <w:rFonts w:eastAsia="仿宋_GB2312"/>
                <w:sz w:val="24"/>
              </w:rPr>
              <w:t>冶炼</w:t>
            </w:r>
            <w:r>
              <w:rPr>
                <w:rFonts w:eastAsia="仿宋_GB2312" w:hint="eastAsia"/>
                <w:sz w:val="24"/>
              </w:rPr>
              <w:t>）</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五、</w:t>
            </w:r>
            <w:proofErr w:type="gramStart"/>
            <w:r>
              <w:rPr>
                <w:rFonts w:eastAsia="仿宋_GB2312" w:hint="eastAsia"/>
                <w:sz w:val="24"/>
              </w:rPr>
              <w:t>铅</w:t>
            </w:r>
            <w:r w:rsidRPr="009C5EDC">
              <w:rPr>
                <w:rFonts w:eastAsia="仿宋_GB2312"/>
                <w:sz w:val="24"/>
              </w:rPr>
              <w:t>总回收率</w:t>
            </w:r>
            <w:proofErr w:type="gramEnd"/>
            <w:r w:rsidRPr="009C5EDC">
              <w:rPr>
                <w:rFonts w:eastAsia="仿宋_GB2312"/>
                <w:sz w:val="24"/>
              </w:rPr>
              <w:t>（</w:t>
            </w:r>
            <w:r w:rsidRPr="009C5EDC">
              <w:rPr>
                <w:rFonts w:eastAsia="仿宋_GB2312"/>
                <w:sz w:val="24"/>
              </w:rPr>
              <w:t>%</w:t>
            </w:r>
            <w:r w:rsidRPr="009C5EDC">
              <w:rPr>
                <w:rFonts w:eastAsia="仿宋_GB2312"/>
                <w:sz w:val="24"/>
              </w:rPr>
              <w:t>）</w:t>
            </w:r>
            <w:r>
              <w:rPr>
                <w:rFonts w:eastAsia="仿宋_GB2312" w:hint="eastAsia"/>
                <w:sz w:val="24"/>
              </w:rPr>
              <w:t>（电解精炼）</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六、</w:t>
            </w:r>
            <w:r>
              <w:rPr>
                <w:rFonts w:eastAsia="仿宋_GB2312" w:hint="eastAsia"/>
                <w:sz w:val="24"/>
              </w:rPr>
              <w:t>总硫利用率</w:t>
            </w:r>
            <w:r w:rsidRPr="009C5EDC">
              <w:rPr>
                <w:rFonts w:eastAsia="仿宋_GB2312"/>
                <w:sz w:val="24"/>
              </w:rPr>
              <w:t>（</w:t>
            </w:r>
            <w:r w:rsidRPr="009C5EDC">
              <w:rPr>
                <w:rFonts w:eastAsia="仿宋_GB2312"/>
                <w:sz w:val="24"/>
              </w:rPr>
              <w:t>%</w:t>
            </w:r>
            <w:r w:rsidRPr="009C5EDC">
              <w:rPr>
                <w:rFonts w:eastAsia="仿宋_GB2312"/>
                <w:sz w:val="24"/>
              </w:rPr>
              <w:t>）</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Default="00946E14" w:rsidP="003C269A">
            <w:pPr>
              <w:rPr>
                <w:rFonts w:eastAsia="仿宋_GB2312" w:hint="eastAsia"/>
                <w:sz w:val="24"/>
              </w:rPr>
            </w:pPr>
            <w:r w:rsidRPr="009C5EDC">
              <w:rPr>
                <w:rFonts w:eastAsia="仿宋_GB2312"/>
                <w:sz w:val="24"/>
              </w:rPr>
              <w:t>七、</w:t>
            </w:r>
            <w:r>
              <w:rPr>
                <w:rFonts w:eastAsia="仿宋_GB2312" w:hint="eastAsia"/>
                <w:sz w:val="24"/>
              </w:rPr>
              <w:t>粗铅</w:t>
            </w:r>
            <w:r w:rsidRPr="009C5EDC">
              <w:rPr>
                <w:rFonts w:eastAsia="仿宋_GB2312"/>
                <w:sz w:val="24"/>
              </w:rPr>
              <w:t>冶炼</w:t>
            </w:r>
            <w:r>
              <w:rPr>
                <w:rFonts w:eastAsia="仿宋_GB2312" w:hint="eastAsia"/>
                <w:sz w:val="24"/>
              </w:rPr>
              <w:t>单位产品综合能耗</w:t>
            </w:r>
          </w:p>
          <w:p w:rsidR="00946E14" w:rsidRPr="009C5EDC" w:rsidRDefault="00946E14" w:rsidP="003C269A">
            <w:pPr>
              <w:ind w:firstLineChars="300" w:firstLine="720"/>
              <w:rPr>
                <w:rFonts w:eastAsia="仿宋_GB2312" w:hint="eastAsia"/>
                <w:sz w:val="24"/>
              </w:rPr>
            </w:pPr>
            <w:r>
              <w:rPr>
                <w:rFonts w:eastAsia="仿宋_GB2312" w:hint="eastAsia"/>
                <w:sz w:val="24"/>
              </w:rPr>
              <w:t>折</w:t>
            </w:r>
            <w:r w:rsidRPr="009C5EDC">
              <w:rPr>
                <w:rFonts w:eastAsia="仿宋_GB2312"/>
                <w:sz w:val="24"/>
              </w:rPr>
              <w:t>标煤（</w:t>
            </w:r>
            <w:proofErr w:type="gramStart"/>
            <w:r w:rsidRPr="009C5EDC">
              <w:rPr>
                <w:rFonts w:eastAsia="仿宋_GB2312"/>
                <w:sz w:val="24"/>
              </w:rPr>
              <w:t>千克</w:t>
            </w:r>
            <w:r w:rsidRPr="009C5EDC">
              <w:rPr>
                <w:rFonts w:eastAsia="仿宋_GB2312"/>
                <w:sz w:val="24"/>
              </w:rPr>
              <w:t>/</w:t>
            </w:r>
            <w:proofErr w:type="gramEnd"/>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sz w:val="24"/>
              </w:rPr>
            </w:pPr>
            <w:r w:rsidRPr="009C5EDC">
              <w:rPr>
                <w:rFonts w:eastAsia="仿宋_GB2312"/>
                <w:sz w:val="24"/>
              </w:rPr>
              <w:t>八、</w:t>
            </w:r>
            <w:r>
              <w:rPr>
                <w:rFonts w:eastAsia="仿宋_GB2312" w:hint="eastAsia"/>
                <w:sz w:val="24"/>
              </w:rPr>
              <w:t>电解精炼单位产品直流电耗</w:t>
            </w:r>
          </w:p>
          <w:p w:rsidR="00946E14" w:rsidRPr="009C5EDC" w:rsidRDefault="00946E14" w:rsidP="003C269A">
            <w:pPr>
              <w:ind w:firstLineChars="150" w:firstLine="360"/>
              <w:rPr>
                <w:rFonts w:eastAsia="仿宋_GB2312"/>
                <w:sz w:val="24"/>
              </w:rPr>
            </w:pPr>
            <w:r w:rsidRPr="009C5EDC">
              <w:rPr>
                <w:rFonts w:eastAsia="仿宋_GB2312"/>
                <w:sz w:val="24"/>
              </w:rPr>
              <w:t>（千瓦小时</w:t>
            </w:r>
            <w:r w:rsidRPr="009C5EDC">
              <w:rPr>
                <w:rFonts w:eastAsia="仿宋_GB2312"/>
                <w:sz w:val="24"/>
              </w:rPr>
              <w:t>/</w:t>
            </w:r>
            <w:r w:rsidRPr="009C5EDC">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r w:rsidR="00946E14" w:rsidRPr="009C5EDC" w:rsidTr="003C269A">
        <w:tblPrEx>
          <w:tblCellMar>
            <w:top w:w="0" w:type="dxa"/>
            <w:bottom w:w="0" w:type="dxa"/>
          </w:tblCellMar>
        </w:tblPrEx>
        <w:trPr>
          <w:cantSplit/>
          <w:trHeight w:hRule="exact" w:val="851"/>
          <w:jc w:val="center"/>
        </w:trPr>
        <w:tc>
          <w:tcPr>
            <w:tcW w:w="3794" w:type="dxa"/>
            <w:vAlign w:val="center"/>
          </w:tcPr>
          <w:p w:rsidR="00946E14" w:rsidRPr="009C5EDC" w:rsidRDefault="00946E14" w:rsidP="003C269A">
            <w:pPr>
              <w:rPr>
                <w:rFonts w:eastAsia="仿宋_GB2312" w:hint="eastAsia"/>
                <w:sz w:val="24"/>
              </w:rPr>
            </w:pPr>
            <w:r>
              <w:rPr>
                <w:rFonts w:eastAsia="仿宋_GB2312" w:hint="eastAsia"/>
                <w:sz w:val="24"/>
              </w:rPr>
              <w:t>九、</w:t>
            </w:r>
            <w:r w:rsidRPr="00122F69">
              <w:rPr>
                <w:rFonts w:eastAsia="仿宋_GB2312"/>
                <w:sz w:val="24"/>
              </w:rPr>
              <w:t>单位</w:t>
            </w:r>
            <w:r w:rsidRPr="00122F69">
              <w:rPr>
                <w:rFonts w:eastAsia="仿宋_GB2312" w:hint="eastAsia"/>
                <w:sz w:val="24"/>
              </w:rPr>
              <w:t>直接生产</w:t>
            </w:r>
            <w:r w:rsidRPr="00122F69">
              <w:rPr>
                <w:rFonts w:eastAsia="仿宋_GB2312"/>
                <w:sz w:val="24"/>
              </w:rPr>
              <w:t>成本</w:t>
            </w:r>
            <w:r w:rsidRPr="002859F7">
              <w:rPr>
                <w:rFonts w:eastAsia="仿宋_GB2312"/>
                <w:sz w:val="24"/>
              </w:rPr>
              <w:t>（元</w:t>
            </w:r>
            <w:r w:rsidRPr="002859F7">
              <w:rPr>
                <w:rFonts w:eastAsia="仿宋_GB2312"/>
                <w:sz w:val="24"/>
              </w:rPr>
              <w:t>/</w:t>
            </w:r>
            <w:r w:rsidRPr="002859F7">
              <w:rPr>
                <w:rFonts w:eastAsia="仿宋_GB2312"/>
                <w:sz w:val="24"/>
              </w:rPr>
              <w:t>吨）</w:t>
            </w:r>
          </w:p>
        </w:tc>
        <w:tc>
          <w:tcPr>
            <w:tcW w:w="1354" w:type="dxa"/>
            <w:vAlign w:val="center"/>
          </w:tcPr>
          <w:p w:rsidR="00946E14" w:rsidRPr="009C5EDC" w:rsidRDefault="00946E14" w:rsidP="003C269A">
            <w:pPr>
              <w:rPr>
                <w:rFonts w:eastAsia="仿宋_GB2312"/>
                <w:sz w:val="24"/>
              </w:rPr>
            </w:pPr>
          </w:p>
        </w:tc>
        <w:tc>
          <w:tcPr>
            <w:tcW w:w="1620" w:type="dxa"/>
            <w:vAlign w:val="center"/>
          </w:tcPr>
          <w:p w:rsidR="00946E14" w:rsidRPr="009C5EDC" w:rsidRDefault="00946E14" w:rsidP="003C269A">
            <w:pPr>
              <w:rPr>
                <w:rFonts w:eastAsia="仿宋_GB2312"/>
                <w:sz w:val="24"/>
              </w:rPr>
            </w:pPr>
          </w:p>
        </w:tc>
        <w:tc>
          <w:tcPr>
            <w:tcW w:w="1800" w:type="dxa"/>
            <w:vAlign w:val="center"/>
          </w:tcPr>
          <w:p w:rsidR="00946E14" w:rsidRPr="009C5EDC" w:rsidRDefault="00946E14" w:rsidP="003C269A">
            <w:pPr>
              <w:rPr>
                <w:rFonts w:eastAsia="仿宋_GB2312"/>
                <w:sz w:val="24"/>
              </w:rPr>
            </w:pPr>
          </w:p>
        </w:tc>
      </w:tr>
    </w:tbl>
    <w:p w:rsidR="00946E14" w:rsidRDefault="00946E14" w:rsidP="00946E14"/>
    <w:p w:rsidR="00946E14" w:rsidRPr="001B0145" w:rsidRDefault="00946E14" w:rsidP="00946E14">
      <w:pPr>
        <w:rPr>
          <w:rFonts w:ascii="Times New Roman" w:eastAsia="方正大标宋简体" w:hAnsi="Times New Roman" w:hint="eastAsia"/>
          <w:sz w:val="42"/>
          <w:szCs w:val="42"/>
        </w:rPr>
      </w:pPr>
      <w:r>
        <w:br w:type="page"/>
      </w:r>
      <w:r w:rsidRPr="001B0145">
        <w:rPr>
          <w:rFonts w:ascii="Times New Roman" w:eastAsia="方正大标宋简体" w:hAnsi="Times New Roman" w:hint="eastAsia"/>
          <w:sz w:val="42"/>
          <w:szCs w:val="42"/>
        </w:rPr>
        <w:lastRenderedPageBreak/>
        <w:t>附件六</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上海期货交易所</w:t>
      </w:r>
      <w:r>
        <w:rPr>
          <w:rFonts w:hint="eastAsia"/>
          <w:b/>
          <w:sz w:val="32"/>
          <w:szCs w:val="32"/>
        </w:rPr>
        <w:t>电解</w:t>
      </w:r>
      <w:proofErr w:type="gramStart"/>
      <w:r>
        <w:rPr>
          <w:rFonts w:hint="eastAsia"/>
          <w:b/>
          <w:sz w:val="32"/>
          <w:szCs w:val="32"/>
        </w:rPr>
        <w:t>镍</w:t>
      </w:r>
      <w:r w:rsidRPr="00231DA1">
        <w:rPr>
          <w:rFonts w:hint="eastAsia"/>
          <w:b/>
          <w:sz w:val="32"/>
          <w:szCs w:val="32"/>
        </w:rPr>
        <w:t>注册</w:t>
      </w:r>
      <w:proofErr w:type="gramEnd"/>
      <w:r w:rsidRPr="00231DA1">
        <w:rPr>
          <w:rFonts w:hint="eastAsia"/>
          <w:b/>
          <w:sz w:val="32"/>
          <w:szCs w:val="32"/>
        </w:rPr>
        <w:t>登记表</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7"/>
        <w:gridCol w:w="2604"/>
        <w:gridCol w:w="1560"/>
        <w:gridCol w:w="2226"/>
      </w:tblGrid>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产品名称</w:t>
            </w:r>
          </w:p>
        </w:tc>
        <w:tc>
          <w:tcPr>
            <w:tcW w:w="6390" w:type="dxa"/>
            <w:gridSpan w:val="3"/>
            <w:vAlign w:val="center"/>
          </w:tcPr>
          <w:p w:rsidR="00946E14" w:rsidRPr="00122F69" w:rsidRDefault="00946E14" w:rsidP="003C269A">
            <w:pPr>
              <w:ind w:firstLineChars="750" w:firstLine="1800"/>
              <w:rPr>
                <w:rFonts w:eastAsia="仿宋_GB2312" w:hint="eastAsia"/>
                <w:sz w:val="24"/>
              </w:rPr>
            </w:pPr>
            <w:r>
              <w:rPr>
                <w:rFonts w:eastAsia="仿宋_GB2312" w:hint="eastAsia"/>
                <w:sz w:val="24"/>
              </w:rPr>
              <w:t>电解镍</w:t>
            </w:r>
            <w:r>
              <w:rPr>
                <w:rFonts w:eastAsia="仿宋_GB2312" w:hint="eastAsia"/>
                <w:sz w:val="24"/>
              </w:rPr>
              <w:t>(Ni9996/Ni9999)</w:t>
            </w: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执行标准</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申请单位</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国别</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公司注册地址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生产厂地址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邮政编码</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传</w:t>
            </w:r>
            <w:r>
              <w:rPr>
                <w:rFonts w:eastAsia="仿宋_GB2312" w:hint="eastAsia"/>
                <w:sz w:val="24"/>
              </w:rPr>
              <w:t xml:space="preserve">  </w:t>
            </w:r>
            <w:r w:rsidRPr="00712FB3">
              <w:rPr>
                <w:rFonts w:eastAsia="仿宋_GB2312"/>
                <w:sz w:val="24"/>
              </w:rPr>
              <w:t>真</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联系部门</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联系人</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联系电话</w:t>
            </w:r>
          </w:p>
        </w:tc>
        <w:tc>
          <w:tcPr>
            <w:tcW w:w="6390" w:type="dxa"/>
            <w:gridSpan w:val="3"/>
            <w:vAlign w:val="center"/>
          </w:tcPr>
          <w:p w:rsidR="00946E14" w:rsidRPr="00712FB3" w:rsidRDefault="00946E14" w:rsidP="003C269A">
            <w:pPr>
              <w:jc w:val="center"/>
              <w:rPr>
                <w:rFonts w:eastAsia="仿宋_GB2312"/>
                <w:sz w:val="24"/>
              </w:rPr>
            </w:pPr>
          </w:p>
        </w:tc>
      </w:tr>
    </w:tbl>
    <w:p w:rsidR="00946E14" w:rsidRDefault="00946E14" w:rsidP="00946E14">
      <w:pPr>
        <w:ind w:leftChars="1881" w:left="4070" w:hangingChars="50" w:hanging="120"/>
        <w:rPr>
          <w:rFonts w:hint="eastAsia"/>
          <w:sz w:val="24"/>
        </w:rPr>
      </w:pPr>
    </w:p>
    <w:p w:rsidR="00946E14" w:rsidRPr="00712FB3" w:rsidRDefault="00946E14" w:rsidP="00946E14">
      <w:pPr>
        <w:ind w:leftChars="1881" w:left="4070" w:hangingChars="50" w:hanging="120"/>
        <w:rPr>
          <w:rFonts w:eastAsia="仿宋_GB2312"/>
          <w:sz w:val="24"/>
        </w:rPr>
      </w:pPr>
      <w:r w:rsidRPr="00712FB3">
        <w:rPr>
          <w:rFonts w:eastAsia="仿宋_GB2312"/>
          <w:sz w:val="24"/>
        </w:rPr>
        <w:t>申请单位签章：</w:t>
      </w:r>
    </w:p>
    <w:p w:rsidR="00946E14" w:rsidRPr="00712FB3" w:rsidRDefault="00946E14" w:rsidP="00946E14">
      <w:pPr>
        <w:ind w:right="480"/>
        <w:jc w:val="center"/>
        <w:rPr>
          <w:rFonts w:eastAsia="仿宋_GB2312"/>
          <w:sz w:val="24"/>
        </w:rPr>
      </w:pPr>
    </w:p>
    <w:p w:rsidR="00946E14" w:rsidRDefault="00946E14" w:rsidP="00946E14">
      <w:pPr>
        <w:spacing w:line="520" w:lineRule="exact"/>
        <w:ind w:firstLineChars="1631" w:firstLine="3914"/>
        <w:rPr>
          <w:rFonts w:eastAsia="仿宋_GB2312"/>
          <w:sz w:val="24"/>
        </w:rPr>
      </w:pPr>
      <w:r w:rsidRPr="00712FB3">
        <w:rPr>
          <w:rFonts w:eastAsia="仿宋_GB2312"/>
          <w:sz w:val="24"/>
        </w:rPr>
        <w:t>填报日期：</w:t>
      </w:r>
      <w:r w:rsidRPr="00712FB3">
        <w:rPr>
          <w:rFonts w:eastAsia="仿宋_GB2312"/>
          <w:sz w:val="24"/>
        </w:rPr>
        <w:t xml:space="preserve">     </w:t>
      </w:r>
      <w:r w:rsidRPr="00712FB3">
        <w:rPr>
          <w:rFonts w:eastAsia="仿宋_GB2312"/>
          <w:sz w:val="24"/>
        </w:rPr>
        <w:t>年</w:t>
      </w:r>
      <w:r w:rsidRPr="00712FB3">
        <w:rPr>
          <w:rFonts w:eastAsia="仿宋_GB2312"/>
          <w:sz w:val="24"/>
        </w:rPr>
        <w:t xml:space="preserve">    </w:t>
      </w:r>
      <w:r w:rsidRPr="00712FB3">
        <w:rPr>
          <w:rFonts w:eastAsia="仿宋_GB2312"/>
          <w:sz w:val="24"/>
        </w:rPr>
        <w:t>月</w:t>
      </w:r>
      <w:r w:rsidRPr="00712FB3">
        <w:rPr>
          <w:rFonts w:eastAsia="仿宋_GB2312"/>
          <w:sz w:val="24"/>
        </w:rPr>
        <w:t xml:space="preserve">     </w:t>
      </w:r>
      <w:r w:rsidRPr="00712FB3">
        <w:rPr>
          <w:rFonts w:eastAsia="仿宋_GB2312"/>
          <w:sz w:val="24"/>
        </w:rPr>
        <w:t>日</w:t>
      </w: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8"/>
      </w:tblGrid>
      <w:tr w:rsidR="00946E14" w:rsidRPr="009618F4" w:rsidTr="003C269A">
        <w:tblPrEx>
          <w:tblCellMar>
            <w:top w:w="0" w:type="dxa"/>
            <w:bottom w:w="0" w:type="dxa"/>
          </w:tblCellMar>
        </w:tblPrEx>
        <w:trPr>
          <w:trHeight w:val="11832"/>
          <w:jc w:val="center"/>
        </w:trPr>
        <w:tc>
          <w:tcPr>
            <w:tcW w:w="8868" w:type="dxa"/>
          </w:tcPr>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r w:rsidRPr="009618F4">
              <w:rPr>
                <w:rFonts w:eastAsia="仿宋_GB2312"/>
                <w:sz w:val="24"/>
              </w:rPr>
              <w:t>注：</w:t>
            </w:r>
          </w:p>
          <w:p w:rsidR="00946E14" w:rsidRPr="009618F4" w:rsidRDefault="00946E14" w:rsidP="003C269A">
            <w:pPr>
              <w:rPr>
                <w:rFonts w:eastAsia="仿宋_GB2312"/>
                <w:color w:val="0000FF"/>
                <w:sz w:val="24"/>
                <w:bdr w:val="single" w:sz="4" w:space="0" w:color="auto"/>
              </w:rPr>
            </w:pPr>
            <w:r w:rsidRPr="002B6618">
              <w:rPr>
                <w:rFonts w:eastAsia="仿宋_GB2312"/>
                <w:sz w:val="24"/>
              </w:rPr>
              <w:t>企业简介包括：地理位置、历史沿革、公司制度、股东情况、人员、主要产品、产量、产品质量、行业地位、企业管理、原料来源、能源供应、企业优势、发展规划等。</w:t>
            </w:r>
            <w:r w:rsidRPr="00122F69">
              <w:rPr>
                <w:rFonts w:eastAsia="仿宋_GB2312" w:hint="eastAsia"/>
                <w:sz w:val="24"/>
              </w:rPr>
              <w:t>如有两种生产</w:t>
            </w:r>
            <w:r w:rsidRPr="00122F69">
              <w:rPr>
                <w:rFonts w:eastAsia="仿宋_GB2312"/>
                <w:sz w:val="24"/>
              </w:rPr>
              <w:t>工艺</w:t>
            </w:r>
            <w:r w:rsidRPr="00122F69">
              <w:rPr>
                <w:rFonts w:eastAsia="仿宋_GB2312" w:hint="eastAsia"/>
                <w:sz w:val="24"/>
              </w:rPr>
              <w:t>的，</w:t>
            </w:r>
            <w:r w:rsidRPr="00122F69">
              <w:rPr>
                <w:rFonts w:eastAsia="仿宋_GB2312"/>
                <w:sz w:val="24"/>
              </w:rPr>
              <w:t>须</w:t>
            </w:r>
            <w:r w:rsidRPr="00122F69">
              <w:rPr>
                <w:rFonts w:eastAsia="仿宋_GB2312" w:hint="eastAsia"/>
                <w:sz w:val="24"/>
              </w:rPr>
              <w:t>明确</w:t>
            </w:r>
            <w:r w:rsidRPr="00122F69">
              <w:rPr>
                <w:rFonts w:eastAsia="仿宋_GB2312"/>
                <w:sz w:val="24"/>
              </w:rPr>
              <w:t>说明。</w:t>
            </w:r>
          </w:p>
        </w:tc>
      </w:tr>
    </w:tbl>
    <w:p w:rsidR="00946E14" w:rsidRDefault="00946E14" w:rsidP="00946E14"/>
    <w:p w:rsidR="00946E14" w:rsidRPr="00231DA1" w:rsidRDefault="00946E14" w:rsidP="00946E14">
      <w:pPr>
        <w:jc w:val="center"/>
        <w:rPr>
          <w:rFonts w:hint="eastAsia"/>
          <w:b/>
          <w:sz w:val="32"/>
          <w:szCs w:val="32"/>
        </w:rPr>
      </w:pPr>
      <w:r>
        <w:br w:type="page"/>
      </w:r>
      <w:r w:rsidRPr="00231DA1">
        <w:rPr>
          <w:rFonts w:hint="eastAsia"/>
          <w:b/>
          <w:sz w:val="32"/>
          <w:szCs w:val="32"/>
        </w:rPr>
        <w:lastRenderedPageBreak/>
        <w:t>产品概况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504"/>
        <w:gridCol w:w="336"/>
        <w:gridCol w:w="1428"/>
        <w:gridCol w:w="1985"/>
      </w:tblGrid>
      <w:tr w:rsidR="00946E14" w:rsidRPr="002B6618" w:rsidTr="003C269A">
        <w:tblPrEx>
          <w:tblCellMar>
            <w:top w:w="0" w:type="dxa"/>
            <w:bottom w:w="0" w:type="dxa"/>
          </w:tblCellMar>
        </w:tblPrEx>
        <w:trPr>
          <w:cantSplit/>
          <w:trHeight w:val="459"/>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产品名称</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注册商标</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5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执行标准</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122F69" w:rsidRDefault="00946E14" w:rsidP="003C269A">
            <w:pPr>
              <w:rPr>
                <w:rFonts w:eastAsia="仿宋_GB2312"/>
                <w:sz w:val="24"/>
              </w:rPr>
            </w:pPr>
            <w:r w:rsidRPr="00122F69">
              <w:rPr>
                <w:rFonts w:eastAsia="仿宋_GB2312" w:hint="eastAsia"/>
                <w:sz w:val="24"/>
              </w:rPr>
              <w:t>投产</w:t>
            </w:r>
            <w:r w:rsidRPr="00122F69">
              <w:rPr>
                <w:rFonts w:eastAsia="仿宋_GB2312"/>
                <w:sz w:val="24"/>
              </w:rPr>
              <w:t>日期</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7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产能（吨</w:t>
            </w:r>
            <w:r w:rsidRPr="002B6618">
              <w:rPr>
                <w:rFonts w:eastAsia="仿宋_GB2312"/>
                <w:sz w:val="24"/>
              </w:rPr>
              <w:t>/</w:t>
            </w:r>
            <w:r w:rsidRPr="002B6618">
              <w:rPr>
                <w:rFonts w:eastAsia="仿宋_GB2312"/>
                <w:sz w:val="24"/>
              </w:rPr>
              <w:t>年）</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ind w:firstLineChars="50" w:firstLine="120"/>
              <w:rPr>
                <w:rFonts w:eastAsia="仿宋_GB2312"/>
                <w:sz w:val="24"/>
              </w:rPr>
            </w:pPr>
            <w:r w:rsidRPr="002B6618">
              <w:rPr>
                <w:rFonts w:eastAsia="仿宋_GB2312"/>
                <w:sz w:val="24"/>
              </w:rPr>
              <w:t>去年产量（吨）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300"/>
          <w:jc w:val="center"/>
        </w:trPr>
        <w:tc>
          <w:tcPr>
            <w:tcW w:w="2628" w:type="dxa"/>
            <w:vMerge w:val="restart"/>
            <w:vAlign w:val="center"/>
          </w:tcPr>
          <w:p w:rsidR="00946E14" w:rsidRPr="002B6618" w:rsidRDefault="00946E14" w:rsidP="003C269A">
            <w:pPr>
              <w:rPr>
                <w:rFonts w:eastAsia="仿宋_GB2312"/>
                <w:sz w:val="24"/>
              </w:rPr>
            </w:pPr>
            <w:r w:rsidRPr="002B6618">
              <w:rPr>
                <w:rFonts w:eastAsia="仿宋_GB2312"/>
                <w:sz w:val="24"/>
              </w:rPr>
              <w:t>今年产量（吨）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2016" w:type="dxa"/>
            <w:gridSpan w:val="2"/>
            <w:vMerge w:val="restart"/>
            <w:vAlign w:val="center"/>
          </w:tcPr>
          <w:p w:rsidR="00946E14" w:rsidRPr="002B6618" w:rsidRDefault="00946E14" w:rsidP="003C269A">
            <w:pPr>
              <w:rPr>
                <w:rFonts w:eastAsia="仿宋_GB2312"/>
                <w:sz w:val="24"/>
              </w:rPr>
            </w:pPr>
          </w:p>
        </w:tc>
        <w:tc>
          <w:tcPr>
            <w:tcW w:w="504" w:type="dxa"/>
            <w:vMerge w:val="restart"/>
            <w:vAlign w:val="center"/>
          </w:tcPr>
          <w:p w:rsidR="00946E14" w:rsidRPr="002B6618" w:rsidRDefault="00946E14" w:rsidP="003C269A">
            <w:pPr>
              <w:jc w:val="center"/>
              <w:rPr>
                <w:rFonts w:eastAsia="仿宋_GB2312"/>
                <w:sz w:val="24"/>
              </w:rPr>
            </w:pPr>
            <w:r w:rsidRPr="002B6618">
              <w:rPr>
                <w:rFonts w:eastAsia="仿宋_GB2312"/>
                <w:sz w:val="24"/>
              </w:rPr>
              <w:t>其</w:t>
            </w:r>
          </w:p>
          <w:p w:rsidR="00946E14" w:rsidRPr="002B6618" w:rsidRDefault="00946E14" w:rsidP="003C269A">
            <w:pPr>
              <w:jc w:val="center"/>
              <w:rPr>
                <w:rFonts w:eastAsia="仿宋_GB2312"/>
                <w:sz w:val="24"/>
              </w:rPr>
            </w:pPr>
          </w:p>
          <w:p w:rsidR="00946E14" w:rsidRPr="002B6618" w:rsidRDefault="00946E14" w:rsidP="003C269A">
            <w:pPr>
              <w:jc w:val="center"/>
              <w:rPr>
                <w:rFonts w:eastAsia="仿宋_GB2312"/>
                <w:sz w:val="24"/>
              </w:rPr>
            </w:pPr>
            <w:r w:rsidRPr="002B6618">
              <w:rPr>
                <w:rFonts w:eastAsia="仿宋_GB2312"/>
                <w:sz w:val="24"/>
              </w:rPr>
              <w:t>中</w:t>
            </w:r>
          </w:p>
        </w:tc>
        <w:tc>
          <w:tcPr>
            <w:tcW w:w="1764" w:type="dxa"/>
            <w:gridSpan w:val="2"/>
            <w:vAlign w:val="center"/>
          </w:tcPr>
          <w:p w:rsidR="00946E14" w:rsidRPr="00122F69" w:rsidRDefault="00946E14" w:rsidP="003C269A">
            <w:pPr>
              <w:pStyle w:val="a7"/>
              <w:tabs>
                <w:tab w:val="clear" w:pos="4153"/>
                <w:tab w:val="clear" w:pos="8306"/>
              </w:tabs>
              <w:snapToGrid/>
              <w:rPr>
                <w:rFonts w:eastAsia="仿宋_GB2312"/>
                <w:sz w:val="24"/>
                <w:szCs w:val="24"/>
              </w:rPr>
            </w:pPr>
            <w:r>
              <w:rPr>
                <w:rFonts w:eastAsia="仿宋_GB2312" w:hint="eastAsia"/>
                <w:sz w:val="24"/>
                <w:szCs w:val="24"/>
              </w:rPr>
              <w:t>Ni9996</w:t>
            </w:r>
          </w:p>
          <w:p w:rsidR="00946E14" w:rsidRPr="00122F69" w:rsidRDefault="00946E14" w:rsidP="003C269A">
            <w:pPr>
              <w:pStyle w:val="a7"/>
              <w:tabs>
                <w:tab w:val="clear" w:pos="4153"/>
                <w:tab w:val="clear" w:pos="8306"/>
              </w:tabs>
              <w:snapToGrid/>
              <w:rPr>
                <w:rFonts w:eastAsia="仿宋_GB2312"/>
                <w:sz w:val="24"/>
                <w:szCs w:val="24"/>
              </w:rPr>
            </w:pPr>
            <w:r w:rsidRPr="00122F69">
              <w:rPr>
                <w:rFonts w:eastAsia="仿宋_GB2312"/>
                <w:sz w:val="24"/>
                <w:szCs w:val="24"/>
              </w:rPr>
              <w:t>产量（吨）</w:t>
            </w:r>
          </w:p>
        </w:tc>
        <w:tc>
          <w:tcPr>
            <w:tcW w:w="1985" w:type="dxa"/>
            <w:vAlign w:val="center"/>
          </w:tcPr>
          <w:p w:rsidR="00946E14" w:rsidRPr="002B6618" w:rsidRDefault="00946E14" w:rsidP="003C269A">
            <w:pPr>
              <w:pStyle w:val="a7"/>
              <w:tabs>
                <w:tab w:val="clear" w:pos="4153"/>
                <w:tab w:val="clear" w:pos="8306"/>
              </w:tabs>
              <w:snapToGrid/>
              <w:rPr>
                <w:rFonts w:eastAsia="仿宋_GB2312"/>
                <w:sz w:val="24"/>
                <w:szCs w:val="24"/>
              </w:rPr>
            </w:pPr>
          </w:p>
        </w:tc>
      </w:tr>
      <w:tr w:rsidR="00946E14" w:rsidRPr="002B6618" w:rsidTr="003C269A">
        <w:tblPrEx>
          <w:tblCellMar>
            <w:top w:w="0" w:type="dxa"/>
            <w:bottom w:w="0" w:type="dxa"/>
          </w:tblCellMar>
        </w:tblPrEx>
        <w:trPr>
          <w:cantSplit/>
          <w:trHeight w:val="420"/>
          <w:jc w:val="center"/>
        </w:trPr>
        <w:tc>
          <w:tcPr>
            <w:tcW w:w="2628" w:type="dxa"/>
            <w:vMerge/>
            <w:vAlign w:val="center"/>
          </w:tcPr>
          <w:p w:rsidR="00946E14" w:rsidRPr="002B6618" w:rsidRDefault="00946E14" w:rsidP="003C269A">
            <w:pPr>
              <w:rPr>
                <w:rFonts w:eastAsia="仿宋_GB2312"/>
                <w:sz w:val="24"/>
              </w:rPr>
            </w:pPr>
          </w:p>
        </w:tc>
        <w:tc>
          <w:tcPr>
            <w:tcW w:w="2016" w:type="dxa"/>
            <w:gridSpan w:val="2"/>
            <w:vMerge/>
            <w:vAlign w:val="center"/>
          </w:tcPr>
          <w:p w:rsidR="00946E14" w:rsidRPr="002B6618" w:rsidRDefault="00946E14" w:rsidP="003C269A">
            <w:pPr>
              <w:rPr>
                <w:rFonts w:eastAsia="仿宋_GB2312"/>
                <w:sz w:val="24"/>
              </w:rPr>
            </w:pPr>
          </w:p>
        </w:tc>
        <w:tc>
          <w:tcPr>
            <w:tcW w:w="504" w:type="dxa"/>
            <w:vMerge/>
            <w:vAlign w:val="center"/>
          </w:tcPr>
          <w:p w:rsidR="00946E14" w:rsidRPr="002B6618" w:rsidRDefault="00946E14" w:rsidP="003C269A">
            <w:pPr>
              <w:rPr>
                <w:rFonts w:eastAsia="仿宋_GB2312"/>
                <w:sz w:val="24"/>
              </w:rPr>
            </w:pPr>
          </w:p>
        </w:tc>
        <w:tc>
          <w:tcPr>
            <w:tcW w:w="1764" w:type="dxa"/>
            <w:gridSpan w:val="2"/>
            <w:tcBorders>
              <w:right w:val="single" w:sz="4" w:space="0" w:color="auto"/>
            </w:tcBorders>
            <w:vAlign w:val="center"/>
          </w:tcPr>
          <w:p w:rsidR="00946E14" w:rsidRPr="00122F69" w:rsidRDefault="00946E14" w:rsidP="003C269A">
            <w:pPr>
              <w:rPr>
                <w:rFonts w:eastAsia="仿宋_GB2312" w:hint="eastAsia"/>
                <w:sz w:val="24"/>
              </w:rPr>
            </w:pPr>
            <w:r>
              <w:rPr>
                <w:rFonts w:eastAsia="仿宋_GB2312" w:hint="eastAsia"/>
                <w:sz w:val="24"/>
              </w:rPr>
              <w:t>Ni9999</w:t>
            </w:r>
          </w:p>
          <w:p w:rsidR="00946E14" w:rsidRPr="002B6618" w:rsidRDefault="00946E14" w:rsidP="003C269A">
            <w:pPr>
              <w:rPr>
                <w:rFonts w:eastAsia="仿宋_GB2312"/>
                <w:sz w:val="24"/>
              </w:rPr>
            </w:pPr>
            <w:r w:rsidRPr="00122F69">
              <w:rPr>
                <w:rFonts w:eastAsia="仿宋_GB2312"/>
                <w:sz w:val="24"/>
              </w:rPr>
              <w:t>产量（吨）</w:t>
            </w:r>
          </w:p>
        </w:tc>
        <w:tc>
          <w:tcPr>
            <w:tcW w:w="1985" w:type="dxa"/>
            <w:tcBorders>
              <w:right w:val="single" w:sz="4" w:space="0" w:color="auto"/>
            </w:tcBorders>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68"/>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市场销售量（吨）</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自用量（吨）</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616"/>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外形尺寸（毫米）</w:t>
            </w:r>
          </w:p>
          <w:p w:rsidR="00946E14" w:rsidRPr="002B6618" w:rsidRDefault="00946E14" w:rsidP="003C269A">
            <w:pPr>
              <w:rPr>
                <w:rFonts w:eastAsia="仿宋_GB2312"/>
                <w:sz w:val="24"/>
              </w:rPr>
            </w:pPr>
            <w:r w:rsidRPr="002B6618">
              <w:rPr>
                <w:rFonts w:eastAsia="仿宋_GB2312"/>
                <w:sz w:val="24"/>
              </w:rPr>
              <w:t>（长</w:t>
            </w:r>
            <w:r w:rsidRPr="002B6618">
              <w:rPr>
                <w:rFonts w:eastAsia="仿宋_GB2312"/>
                <w:sz w:val="24"/>
              </w:rPr>
              <w:t>*</w:t>
            </w:r>
            <w:r w:rsidRPr="002B6618">
              <w:rPr>
                <w:rFonts w:eastAsia="仿宋_GB2312"/>
                <w:sz w:val="24"/>
              </w:rPr>
              <w:t>宽</w:t>
            </w:r>
            <w:r w:rsidRPr="002B6618">
              <w:rPr>
                <w:rFonts w:eastAsia="仿宋_GB2312"/>
                <w:sz w:val="24"/>
              </w:rPr>
              <w:t>*</w:t>
            </w:r>
            <w:r w:rsidRPr="002B6618">
              <w:rPr>
                <w:rFonts w:eastAsia="仿宋_GB2312"/>
                <w:sz w:val="24"/>
              </w:rPr>
              <w:t>高）</w:t>
            </w:r>
          </w:p>
        </w:tc>
        <w:tc>
          <w:tcPr>
            <w:tcW w:w="1428" w:type="dxa"/>
            <w:vAlign w:val="center"/>
          </w:tcPr>
          <w:p w:rsidR="00946E14" w:rsidRDefault="00946E14" w:rsidP="003C269A">
            <w:pPr>
              <w:jc w:val="center"/>
              <w:rPr>
                <w:rFonts w:eastAsia="仿宋_GB2312" w:hint="eastAsia"/>
                <w:sz w:val="24"/>
              </w:rPr>
            </w:pPr>
            <w:r w:rsidRPr="002B6618">
              <w:rPr>
                <w:rFonts w:eastAsia="仿宋_GB2312"/>
                <w:sz w:val="24"/>
              </w:rPr>
              <w:t>块重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gridSpan w:val="3"/>
            <w:vAlign w:val="center"/>
          </w:tcPr>
          <w:p w:rsidR="00946E14" w:rsidRDefault="00946E14" w:rsidP="003C269A">
            <w:pPr>
              <w:jc w:val="center"/>
              <w:rPr>
                <w:rFonts w:eastAsia="仿宋_GB2312" w:hint="eastAsia"/>
                <w:sz w:val="24"/>
              </w:rPr>
            </w:pPr>
            <w:r w:rsidRPr="002B6618">
              <w:rPr>
                <w:rFonts w:eastAsia="仿宋_GB2312"/>
                <w:sz w:val="24"/>
              </w:rPr>
              <w:t>捆重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vAlign w:val="center"/>
          </w:tcPr>
          <w:p w:rsidR="00946E14" w:rsidRPr="002B6618" w:rsidRDefault="00946E14" w:rsidP="003C269A">
            <w:pPr>
              <w:jc w:val="center"/>
              <w:rPr>
                <w:rFonts w:eastAsia="仿宋_GB2312"/>
                <w:sz w:val="24"/>
              </w:rPr>
            </w:pPr>
            <w:r w:rsidRPr="002B6618">
              <w:rPr>
                <w:rFonts w:eastAsia="仿宋_GB2312"/>
                <w:sz w:val="24"/>
              </w:rPr>
              <w:t>块</w:t>
            </w:r>
            <w:r w:rsidRPr="002B6618">
              <w:rPr>
                <w:rFonts w:eastAsia="仿宋_GB2312"/>
                <w:sz w:val="24"/>
              </w:rPr>
              <w:t>/</w:t>
            </w:r>
            <w:r w:rsidRPr="002B6618">
              <w:rPr>
                <w:rFonts w:eastAsia="仿宋_GB2312"/>
                <w:sz w:val="24"/>
              </w:rPr>
              <w:t>捆</w:t>
            </w:r>
          </w:p>
          <w:p w:rsidR="00946E14" w:rsidRPr="002B6618" w:rsidRDefault="00946E14" w:rsidP="003C269A">
            <w:pPr>
              <w:jc w:val="center"/>
              <w:rPr>
                <w:rFonts w:eastAsia="仿宋_GB2312"/>
                <w:szCs w:val="21"/>
              </w:rPr>
            </w:pPr>
            <w:r w:rsidRPr="002B6618">
              <w:rPr>
                <w:rFonts w:eastAsia="仿宋_GB2312"/>
                <w:szCs w:val="21"/>
              </w:rPr>
              <w:t>（约）</w:t>
            </w:r>
          </w:p>
        </w:tc>
        <w:tc>
          <w:tcPr>
            <w:tcW w:w="1985" w:type="dxa"/>
            <w:vAlign w:val="center"/>
          </w:tcPr>
          <w:p w:rsidR="00946E14" w:rsidRDefault="00946E14" w:rsidP="003C269A">
            <w:pPr>
              <w:rPr>
                <w:rFonts w:eastAsia="仿宋_GB2312" w:hint="eastAsia"/>
                <w:sz w:val="24"/>
              </w:rPr>
            </w:pPr>
            <w:r w:rsidRPr="002B6618">
              <w:rPr>
                <w:rFonts w:eastAsia="仿宋_GB2312"/>
                <w:sz w:val="24"/>
              </w:rPr>
              <w:t xml:space="preserve">     </w:t>
            </w:r>
            <w:r w:rsidRPr="002B6618">
              <w:rPr>
                <w:rFonts w:eastAsia="仿宋_GB2312"/>
                <w:sz w:val="24"/>
              </w:rPr>
              <w:t>捆</w:t>
            </w:r>
            <w:r w:rsidRPr="002B6618">
              <w:rPr>
                <w:rFonts w:eastAsia="仿宋_GB2312"/>
                <w:sz w:val="24"/>
              </w:rPr>
              <w:t>/</w:t>
            </w:r>
            <w:r w:rsidRPr="002B6618">
              <w:rPr>
                <w:rFonts w:eastAsia="仿宋_GB2312"/>
                <w:sz w:val="24"/>
              </w:rPr>
              <w:t>手</w:t>
            </w:r>
          </w:p>
          <w:p w:rsidR="00946E14" w:rsidRPr="002B6618" w:rsidRDefault="00946E14" w:rsidP="003C269A">
            <w:pPr>
              <w:rPr>
                <w:rFonts w:eastAsia="仿宋_GB2312"/>
                <w:sz w:val="24"/>
              </w:rPr>
            </w:pPr>
            <w:r w:rsidRPr="002B6618">
              <w:rPr>
                <w:rFonts w:eastAsia="仿宋_GB2312"/>
                <w:sz w:val="24"/>
              </w:rPr>
              <w:t>（一手</w:t>
            </w:r>
            <w:r>
              <w:rPr>
                <w:rFonts w:eastAsia="仿宋_GB2312" w:hint="eastAsia"/>
                <w:sz w:val="24"/>
              </w:rPr>
              <w:t>6</w:t>
            </w:r>
            <w:r w:rsidRPr="002B6618">
              <w:rPr>
                <w:rFonts w:eastAsia="仿宋_GB2312"/>
                <w:sz w:val="24"/>
              </w:rPr>
              <w:t>吨）</w:t>
            </w:r>
          </w:p>
        </w:tc>
      </w:tr>
      <w:tr w:rsidR="00946E14" w:rsidRPr="002B6618" w:rsidTr="003C269A">
        <w:tblPrEx>
          <w:tblCellMar>
            <w:top w:w="0" w:type="dxa"/>
            <w:bottom w:w="0" w:type="dxa"/>
          </w:tblCellMar>
        </w:tblPrEx>
        <w:trPr>
          <w:cantSplit/>
          <w:trHeight w:val="448"/>
          <w:jc w:val="center"/>
        </w:trPr>
        <w:tc>
          <w:tcPr>
            <w:tcW w:w="2628" w:type="dxa"/>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31"/>
          <w:jc w:val="center"/>
        </w:trPr>
        <w:tc>
          <w:tcPr>
            <w:tcW w:w="2628" w:type="dxa"/>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851"/>
          <w:jc w:val="center"/>
        </w:trPr>
        <w:tc>
          <w:tcPr>
            <w:tcW w:w="8897" w:type="dxa"/>
            <w:gridSpan w:val="7"/>
          </w:tcPr>
          <w:p w:rsidR="00946E14" w:rsidRPr="002B6618" w:rsidRDefault="00946E14" w:rsidP="003C269A">
            <w:pPr>
              <w:rPr>
                <w:rFonts w:eastAsia="仿宋_GB2312"/>
                <w:sz w:val="24"/>
              </w:rPr>
            </w:pPr>
            <w:r w:rsidRPr="002B6618">
              <w:rPr>
                <w:rFonts w:eastAsia="仿宋_GB2312"/>
                <w:sz w:val="24"/>
              </w:rPr>
              <w:t>堆码方法：</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包装方式、包装材料及规格：</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标识及说明：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包装夹头及说明：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现货与期货包装的区别：</w:t>
            </w:r>
          </w:p>
        </w:tc>
      </w:tr>
      <w:tr w:rsidR="00946E14" w:rsidRPr="002B6618" w:rsidTr="003C269A">
        <w:tblPrEx>
          <w:tblCellMar>
            <w:top w:w="0" w:type="dxa"/>
            <w:bottom w:w="0" w:type="dxa"/>
          </w:tblCellMar>
        </w:tblPrEx>
        <w:trPr>
          <w:cantSplit/>
          <w:trHeight w:val="2780"/>
          <w:jc w:val="center"/>
        </w:trPr>
        <w:tc>
          <w:tcPr>
            <w:tcW w:w="8897" w:type="dxa"/>
            <w:gridSpan w:val="7"/>
            <w:tcBorders>
              <w:left w:val="single" w:sz="4" w:space="0" w:color="auto"/>
            </w:tcBorders>
          </w:tcPr>
          <w:p w:rsidR="00946E14" w:rsidRDefault="00946E14" w:rsidP="003C269A">
            <w:pPr>
              <w:rPr>
                <w:rFonts w:eastAsia="仿宋_GB2312" w:hint="eastAsia"/>
                <w:sz w:val="24"/>
              </w:rPr>
            </w:pPr>
            <w:r w:rsidRPr="002B6618">
              <w:rPr>
                <w:rFonts w:eastAsia="仿宋_GB2312"/>
                <w:sz w:val="24"/>
              </w:rPr>
              <w:t>商标注册号：</w:t>
            </w:r>
          </w:p>
          <w:p w:rsidR="00946E14" w:rsidRPr="002B6618" w:rsidRDefault="00946E14" w:rsidP="003C269A">
            <w:pPr>
              <w:rPr>
                <w:rFonts w:eastAsia="仿宋_GB2312" w:hint="eastAsia"/>
                <w:sz w:val="24"/>
              </w:rPr>
            </w:pPr>
          </w:p>
          <w:p w:rsidR="00946E14" w:rsidRDefault="00946E14" w:rsidP="003C269A">
            <w:pPr>
              <w:rPr>
                <w:rFonts w:eastAsia="仿宋_GB2312" w:hint="eastAsia"/>
                <w:sz w:val="24"/>
              </w:rPr>
            </w:pPr>
            <w:r w:rsidRPr="002B6618">
              <w:rPr>
                <w:rFonts w:eastAsia="仿宋_GB2312"/>
                <w:sz w:val="24"/>
              </w:rPr>
              <w:t>有效期：</w:t>
            </w:r>
          </w:p>
          <w:p w:rsidR="00946E14" w:rsidRPr="002B6618" w:rsidRDefault="00946E14" w:rsidP="003C269A">
            <w:pPr>
              <w:rPr>
                <w:rFonts w:eastAsia="仿宋_GB2312" w:hint="eastAsia"/>
                <w:sz w:val="24"/>
              </w:rPr>
            </w:pPr>
          </w:p>
          <w:p w:rsidR="00946E14" w:rsidRPr="002B6618" w:rsidRDefault="00946E14" w:rsidP="003C269A">
            <w:pPr>
              <w:rPr>
                <w:rFonts w:eastAsia="仿宋_GB2312"/>
                <w:sz w:val="24"/>
              </w:rPr>
            </w:pPr>
            <w:r w:rsidRPr="002B6618">
              <w:rPr>
                <w:rFonts w:eastAsia="仿宋_GB2312"/>
                <w:sz w:val="24"/>
              </w:rPr>
              <w:t>图案：</w:t>
            </w: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r w:rsidRPr="002B6618">
              <w:rPr>
                <w:rFonts w:eastAsia="仿宋_GB2312"/>
                <w:sz w:val="24"/>
              </w:rPr>
              <w:t>注：若有多个商标，请说明标识、包装、生产厂等区分。</w:t>
            </w:r>
          </w:p>
        </w:tc>
      </w:tr>
    </w:tbl>
    <w:p w:rsidR="00946E14" w:rsidRDefault="00946E14" w:rsidP="00946E14"/>
    <w:p w:rsidR="00946E14" w:rsidRPr="00A36A27" w:rsidRDefault="00946E14" w:rsidP="00946E14">
      <w:pPr>
        <w:jc w:val="center"/>
        <w:rPr>
          <w:rFonts w:hint="eastAsia"/>
          <w:b/>
          <w:sz w:val="32"/>
          <w:szCs w:val="32"/>
        </w:rPr>
      </w:pPr>
      <w:r>
        <w:br w:type="page"/>
      </w:r>
      <w:r w:rsidRPr="00A36A27">
        <w:rPr>
          <w:rFonts w:hint="eastAsia"/>
          <w:b/>
          <w:sz w:val="32"/>
          <w:szCs w:val="32"/>
        </w:rPr>
        <w:lastRenderedPageBreak/>
        <w:t>主要经济技术指标</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417"/>
        <w:gridCol w:w="1557"/>
        <w:gridCol w:w="2169"/>
      </w:tblGrid>
      <w:tr w:rsidR="00946E14" w:rsidRPr="002B6618" w:rsidTr="003C269A">
        <w:tblPrEx>
          <w:tblCellMar>
            <w:top w:w="0" w:type="dxa"/>
            <w:bottom w:w="0" w:type="dxa"/>
          </w:tblCellMar>
        </w:tblPrEx>
        <w:trPr>
          <w:cantSplit/>
          <w:trHeight w:hRule="exact" w:val="1180"/>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项</w:t>
            </w:r>
            <w:r w:rsidRPr="002B6618">
              <w:rPr>
                <w:rFonts w:eastAsia="仿宋_GB2312"/>
                <w:sz w:val="24"/>
              </w:rPr>
              <w:t xml:space="preserve">       </w:t>
            </w:r>
            <w:r w:rsidRPr="002B6618">
              <w:rPr>
                <w:rFonts w:eastAsia="仿宋_GB2312"/>
                <w:sz w:val="24"/>
              </w:rPr>
              <w:t>目</w:t>
            </w:r>
          </w:p>
        </w:tc>
        <w:tc>
          <w:tcPr>
            <w:tcW w:w="1417" w:type="dxa"/>
            <w:vAlign w:val="center"/>
          </w:tcPr>
          <w:p w:rsidR="00946E14" w:rsidRPr="002B6618" w:rsidRDefault="00946E14" w:rsidP="003C269A">
            <w:pPr>
              <w:rPr>
                <w:rFonts w:eastAsia="仿宋_GB2312"/>
                <w:sz w:val="24"/>
              </w:rPr>
            </w:pPr>
            <w:r w:rsidRPr="002B6618">
              <w:rPr>
                <w:rFonts w:eastAsia="仿宋_GB2312"/>
                <w:sz w:val="24"/>
              </w:rPr>
              <w:t>去年实绩</w:t>
            </w:r>
          </w:p>
        </w:tc>
        <w:tc>
          <w:tcPr>
            <w:tcW w:w="1557" w:type="dxa"/>
            <w:tcBorders>
              <w:top w:val="single" w:sz="4" w:space="0" w:color="auto"/>
            </w:tcBorders>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今年计划</w:t>
            </w:r>
          </w:p>
        </w:tc>
        <w:tc>
          <w:tcPr>
            <w:tcW w:w="2169" w:type="dxa"/>
            <w:tcBorders>
              <w:top w:val="single" w:sz="4" w:space="0" w:color="auto"/>
            </w:tcBorders>
            <w:vAlign w:val="center"/>
          </w:tcPr>
          <w:p w:rsidR="00946E14" w:rsidRPr="002B6618" w:rsidRDefault="00946E14" w:rsidP="003C269A">
            <w:pPr>
              <w:ind w:left="240" w:hangingChars="100" w:hanging="240"/>
              <w:jc w:val="center"/>
              <w:rPr>
                <w:rFonts w:eastAsia="仿宋_GB2312"/>
                <w:sz w:val="24"/>
              </w:rPr>
            </w:pPr>
            <w:r w:rsidRPr="002B6618">
              <w:rPr>
                <w:rFonts w:eastAsia="仿宋_GB2312"/>
                <w:sz w:val="24"/>
              </w:rPr>
              <w:t>今年累计</w:t>
            </w:r>
          </w:p>
          <w:p w:rsidR="00946E14" w:rsidRPr="002B6618" w:rsidRDefault="00946E14" w:rsidP="003C269A">
            <w:pPr>
              <w:ind w:firstLineChars="50" w:firstLine="120"/>
              <w:jc w:val="cente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一、产量（吨）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二、产值（亿元）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三、利润（万元）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CC4157" w:rsidRDefault="00946E14" w:rsidP="003C269A">
            <w:pPr>
              <w:rPr>
                <w:rFonts w:eastAsia="仿宋_GB2312"/>
                <w:sz w:val="24"/>
              </w:rPr>
            </w:pPr>
            <w:r w:rsidRPr="00CC4157">
              <w:rPr>
                <w:rFonts w:eastAsia="仿宋_GB2312"/>
                <w:sz w:val="24"/>
              </w:rPr>
              <w:t>四、电流效率（</w:t>
            </w:r>
            <w:r w:rsidRPr="00CC4157">
              <w:rPr>
                <w:rFonts w:eastAsia="仿宋_GB2312"/>
                <w:sz w:val="24"/>
              </w:rPr>
              <w:t>%</w:t>
            </w:r>
            <w:r w:rsidRPr="00CC4157">
              <w:rPr>
                <w:rFonts w:eastAsia="仿宋_GB2312"/>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186"/>
          <w:jc w:val="center"/>
        </w:trPr>
        <w:tc>
          <w:tcPr>
            <w:tcW w:w="3794" w:type="dxa"/>
            <w:vAlign w:val="center"/>
          </w:tcPr>
          <w:p w:rsidR="00946E14" w:rsidRPr="00CC4157" w:rsidRDefault="00946E14" w:rsidP="003C269A">
            <w:pPr>
              <w:rPr>
                <w:rFonts w:eastAsia="仿宋_GB2312"/>
                <w:sz w:val="24"/>
              </w:rPr>
            </w:pPr>
            <w:r w:rsidRPr="00CC4157">
              <w:rPr>
                <w:rFonts w:eastAsia="仿宋_GB2312"/>
                <w:sz w:val="24"/>
              </w:rPr>
              <w:t>五、交流电单耗（千瓦小时</w:t>
            </w:r>
            <w:r w:rsidRPr="00CC4157">
              <w:rPr>
                <w:rFonts w:eastAsia="仿宋_GB2312"/>
                <w:sz w:val="24"/>
              </w:rPr>
              <w:t>/</w:t>
            </w:r>
            <w:r w:rsidRPr="00CC4157">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CC4157" w:rsidRDefault="00946E14" w:rsidP="003C269A">
            <w:pPr>
              <w:rPr>
                <w:rFonts w:eastAsia="仿宋_GB2312"/>
                <w:sz w:val="24"/>
              </w:rPr>
            </w:pPr>
            <w:r w:rsidRPr="00CC4157">
              <w:rPr>
                <w:rFonts w:eastAsia="仿宋_GB2312"/>
                <w:sz w:val="24"/>
              </w:rPr>
              <w:t>六、总回收率（</w:t>
            </w:r>
            <w:r w:rsidRPr="00CC4157">
              <w:rPr>
                <w:rFonts w:eastAsia="仿宋_GB2312"/>
                <w:sz w:val="24"/>
              </w:rPr>
              <w:t>%</w:t>
            </w:r>
            <w:r w:rsidRPr="00CC4157">
              <w:rPr>
                <w:rFonts w:eastAsia="仿宋_GB2312"/>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CC4157" w:rsidRDefault="00946E14" w:rsidP="003C269A">
            <w:pPr>
              <w:rPr>
                <w:rFonts w:eastAsia="仿宋_GB2312"/>
                <w:sz w:val="24"/>
              </w:rPr>
            </w:pPr>
            <w:r w:rsidRPr="00CC4157">
              <w:rPr>
                <w:rFonts w:eastAsia="仿宋_GB2312"/>
                <w:sz w:val="24"/>
              </w:rPr>
              <w:t>七、平均电流强度（安培）</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096"/>
          <w:jc w:val="center"/>
        </w:trPr>
        <w:tc>
          <w:tcPr>
            <w:tcW w:w="3794" w:type="dxa"/>
            <w:vAlign w:val="center"/>
          </w:tcPr>
          <w:p w:rsidR="00946E14" w:rsidRDefault="00946E14" w:rsidP="003C269A">
            <w:pPr>
              <w:rPr>
                <w:rFonts w:eastAsia="仿宋_GB2312" w:hint="eastAsia"/>
                <w:sz w:val="24"/>
              </w:rPr>
            </w:pPr>
            <w:r w:rsidRPr="00CC4157">
              <w:rPr>
                <w:rFonts w:eastAsia="仿宋_GB2312"/>
                <w:sz w:val="24"/>
              </w:rPr>
              <w:t>八、</w:t>
            </w:r>
            <w:r>
              <w:rPr>
                <w:rFonts w:eastAsia="仿宋_GB2312" w:hint="eastAsia"/>
                <w:sz w:val="24"/>
              </w:rPr>
              <w:t>单位产品综合能耗</w:t>
            </w:r>
          </w:p>
          <w:p w:rsidR="00946E14" w:rsidRPr="00CC4157" w:rsidRDefault="00946E14" w:rsidP="003C269A">
            <w:pPr>
              <w:rPr>
                <w:rFonts w:eastAsia="仿宋_GB2312"/>
                <w:sz w:val="24"/>
              </w:rPr>
            </w:pPr>
            <w:r>
              <w:rPr>
                <w:rFonts w:eastAsia="仿宋_GB2312" w:hint="eastAsia"/>
                <w:sz w:val="24"/>
              </w:rPr>
              <w:t>（千克标煤</w:t>
            </w:r>
            <w:r>
              <w:rPr>
                <w:rFonts w:eastAsia="仿宋_GB2312" w:hint="eastAsia"/>
                <w:sz w:val="24"/>
              </w:rPr>
              <w:t>/</w:t>
            </w:r>
            <w:r>
              <w:rPr>
                <w:rFonts w:eastAsia="仿宋_GB2312" w:hint="eastAsia"/>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182"/>
          <w:jc w:val="center"/>
        </w:trPr>
        <w:tc>
          <w:tcPr>
            <w:tcW w:w="3794" w:type="dxa"/>
            <w:vAlign w:val="center"/>
          </w:tcPr>
          <w:p w:rsidR="00946E14" w:rsidRDefault="00946E14" w:rsidP="003C269A">
            <w:pPr>
              <w:rPr>
                <w:rFonts w:eastAsia="仿宋_GB2312" w:hint="eastAsia"/>
                <w:sz w:val="24"/>
              </w:rPr>
            </w:pPr>
            <w:r w:rsidRPr="00CC4157">
              <w:rPr>
                <w:rFonts w:eastAsia="仿宋_GB2312"/>
                <w:sz w:val="24"/>
              </w:rPr>
              <w:t>九、单位</w:t>
            </w:r>
            <w:r w:rsidRPr="00CC4157">
              <w:rPr>
                <w:rFonts w:eastAsia="仿宋_GB2312" w:hint="eastAsia"/>
                <w:sz w:val="24"/>
              </w:rPr>
              <w:t>产品直接生产</w:t>
            </w:r>
            <w:r w:rsidRPr="00CC4157">
              <w:rPr>
                <w:rFonts w:eastAsia="仿宋_GB2312"/>
                <w:sz w:val="24"/>
              </w:rPr>
              <w:t>成本</w:t>
            </w:r>
          </w:p>
          <w:p w:rsidR="00946E14" w:rsidRPr="00CC4157" w:rsidRDefault="00946E14" w:rsidP="003C269A">
            <w:pPr>
              <w:rPr>
                <w:rFonts w:eastAsia="仿宋_GB2312"/>
                <w:sz w:val="24"/>
              </w:rPr>
            </w:pPr>
            <w:r w:rsidRPr="00CC4157">
              <w:rPr>
                <w:rFonts w:eastAsia="仿宋_GB2312"/>
                <w:sz w:val="24"/>
              </w:rPr>
              <w:t>（元</w:t>
            </w:r>
            <w:r w:rsidRPr="00CC4157">
              <w:rPr>
                <w:rFonts w:eastAsia="仿宋_GB2312"/>
                <w:sz w:val="24"/>
              </w:rPr>
              <w:t>/</w:t>
            </w:r>
            <w:r w:rsidRPr="00CC4157">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bl>
    <w:p w:rsidR="00946E14" w:rsidRDefault="00946E14" w:rsidP="00946E14"/>
    <w:p w:rsidR="00946E14" w:rsidRPr="001B0145" w:rsidRDefault="00946E14" w:rsidP="00946E14">
      <w:pPr>
        <w:rPr>
          <w:rFonts w:ascii="Times New Roman" w:eastAsia="方正大标宋简体" w:hAnsi="Times New Roman" w:hint="eastAsia"/>
          <w:sz w:val="42"/>
          <w:szCs w:val="42"/>
        </w:rPr>
      </w:pPr>
      <w:r>
        <w:br w:type="page"/>
      </w:r>
      <w:r w:rsidRPr="001B0145">
        <w:rPr>
          <w:rFonts w:ascii="Times New Roman" w:eastAsia="方正大标宋简体" w:hAnsi="Times New Roman" w:hint="eastAsia"/>
          <w:sz w:val="42"/>
          <w:szCs w:val="42"/>
        </w:rPr>
        <w:lastRenderedPageBreak/>
        <w:t>附件七</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上海期货交易所</w:t>
      </w:r>
      <w:r>
        <w:rPr>
          <w:rFonts w:hint="eastAsia"/>
          <w:b/>
          <w:sz w:val="32"/>
          <w:szCs w:val="32"/>
        </w:rPr>
        <w:t>锡锭</w:t>
      </w:r>
      <w:r w:rsidRPr="00231DA1">
        <w:rPr>
          <w:rFonts w:hint="eastAsia"/>
          <w:b/>
          <w:sz w:val="32"/>
          <w:szCs w:val="32"/>
        </w:rPr>
        <w:t>注册登记表</w:t>
      </w:r>
    </w:p>
    <w:p w:rsidR="00946E14" w:rsidRPr="00231DA1" w:rsidRDefault="00946E14" w:rsidP="00946E14">
      <w:pPr>
        <w:rPr>
          <w:rFonts w:hint="eastAsia"/>
          <w:b/>
          <w:sz w:val="32"/>
          <w:szCs w:val="32"/>
        </w:rPr>
      </w:pPr>
    </w:p>
    <w:p w:rsidR="00946E14" w:rsidRPr="00231DA1" w:rsidRDefault="00946E14" w:rsidP="00946E14">
      <w:pPr>
        <w:jc w:val="center"/>
        <w:rPr>
          <w:rFonts w:hint="eastAsia"/>
          <w:b/>
          <w:sz w:val="32"/>
          <w:szCs w:val="32"/>
        </w:rPr>
      </w:pPr>
      <w:r w:rsidRPr="00231DA1">
        <w:rPr>
          <w:rFonts w:hint="eastAsia"/>
          <w:b/>
          <w:sz w:val="32"/>
          <w:szCs w:val="32"/>
        </w:rPr>
        <w:t>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87"/>
        <w:gridCol w:w="2604"/>
        <w:gridCol w:w="1560"/>
        <w:gridCol w:w="2226"/>
      </w:tblGrid>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产品名称</w:t>
            </w:r>
          </w:p>
        </w:tc>
        <w:tc>
          <w:tcPr>
            <w:tcW w:w="6390" w:type="dxa"/>
            <w:gridSpan w:val="3"/>
            <w:vAlign w:val="center"/>
          </w:tcPr>
          <w:p w:rsidR="00946E14" w:rsidRPr="00122F69" w:rsidRDefault="00946E14" w:rsidP="003C269A">
            <w:pPr>
              <w:ind w:firstLineChars="50" w:firstLine="120"/>
              <w:rPr>
                <w:rFonts w:eastAsia="仿宋_GB2312" w:hint="eastAsia"/>
                <w:sz w:val="24"/>
              </w:rPr>
            </w:pPr>
            <w:r>
              <w:rPr>
                <w:rFonts w:eastAsia="仿宋_GB2312" w:hint="eastAsia"/>
                <w:sz w:val="24"/>
              </w:rPr>
              <w:t>锡锭</w:t>
            </w:r>
            <w:r>
              <w:rPr>
                <w:rFonts w:eastAsia="仿宋_GB2312" w:hint="eastAsia"/>
                <w:sz w:val="24"/>
              </w:rPr>
              <w:t>(</w:t>
            </w:r>
            <w:r>
              <w:rPr>
                <w:rFonts w:eastAsia="仿宋_GB2312" w:hint="eastAsia"/>
                <w:sz w:val="24"/>
              </w:rPr>
              <w:t>可填</w:t>
            </w:r>
            <w:r>
              <w:rPr>
                <w:rFonts w:eastAsia="仿宋_GB2312" w:hint="eastAsia"/>
                <w:sz w:val="24"/>
              </w:rPr>
              <w:t xml:space="preserve">SN </w:t>
            </w:r>
            <w:smartTag w:uri="urn:schemas-microsoft-com:office:smarttags" w:element="chmetcnv">
              <w:smartTagPr>
                <w:attr w:name="UnitName" w:val="a"/>
                <w:attr w:name="SourceValue" w:val="99.9"/>
                <w:attr w:name="HasSpace" w:val="False"/>
                <w:attr w:name="Negative" w:val="False"/>
                <w:attr w:name="NumberType" w:val="1"/>
                <w:attr w:name="TCSC" w:val="0"/>
              </w:smartTagPr>
              <w:r>
                <w:rPr>
                  <w:rFonts w:eastAsia="仿宋_GB2312" w:hint="eastAsia"/>
                  <w:sz w:val="24"/>
                </w:rPr>
                <w:t>99.90A</w:t>
              </w:r>
            </w:smartTag>
            <w:r>
              <w:rPr>
                <w:rFonts w:eastAsia="仿宋_GB2312" w:hint="eastAsia"/>
                <w:sz w:val="24"/>
              </w:rPr>
              <w:t>,SN 99.90AA</w:t>
            </w:r>
            <w:r>
              <w:rPr>
                <w:rFonts w:eastAsia="仿宋_GB2312" w:hint="eastAsia"/>
                <w:sz w:val="24"/>
              </w:rPr>
              <w:t>和</w:t>
            </w:r>
            <w:r>
              <w:rPr>
                <w:rFonts w:eastAsia="仿宋_GB2312" w:hint="eastAsia"/>
                <w:sz w:val="24"/>
              </w:rPr>
              <w:t>SN 99.95AA</w:t>
            </w:r>
            <w:r>
              <w:rPr>
                <w:rFonts w:eastAsia="仿宋_GB2312" w:hint="eastAsia"/>
                <w:sz w:val="24"/>
              </w:rPr>
              <w:t>三种</w:t>
            </w:r>
            <w:r>
              <w:rPr>
                <w:rFonts w:eastAsia="仿宋_GB2312" w:hint="eastAsia"/>
                <w:sz w:val="24"/>
              </w:rPr>
              <w:t>)</w:t>
            </w: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执行标准</w:t>
            </w:r>
          </w:p>
        </w:tc>
        <w:tc>
          <w:tcPr>
            <w:tcW w:w="6390" w:type="dxa"/>
            <w:gridSpan w:val="3"/>
            <w:vAlign w:val="center"/>
          </w:tcPr>
          <w:p w:rsidR="00946E14" w:rsidRPr="00712FB3" w:rsidRDefault="00946E14" w:rsidP="003C269A">
            <w:pPr>
              <w:jc w:val="center"/>
              <w:rPr>
                <w:rFonts w:eastAsia="仿宋_GB2312" w:hint="eastAsia"/>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申请单位</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国别</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公司注册地址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生产厂地址</w:t>
            </w:r>
          </w:p>
        </w:tc>
        <w:tc>
          <w:tcPr>
            <w:tcW w:w="6390" w:type="dxa"/>
            <w:gridSpan w:val="3"/>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邮政编码</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传</w:t>
            </w:r>
            <w:r>
              <w:rPr>
                <w:rFonts w:eastAsia="仿宋_GB2312" w:hint="eastAsia"/>
                <w:sz w:val="24"/>
              </w:rPr>
              <w:t xml:space="preserve">  </w:t>
            </w:r>
            <w:r w:rsidRPr="00712FB3">
              <w:rPr>
                <w:rFonts w:eastAsia="仿宋_GB2312"/>
                <w:sz w:val="24"/>
              </w:rPr>
              <w:t>真</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联系部门</w:t>
            </w:r>
          </w:p>
        </w:tc>
        <w:tc>
          <w:tcPr>
            <w:tcW w:w="2604" w:type="dxa"/>
            <w:vAlign w:val="center"/>
          </w:tcPr>
          <w:p w:rsidR="00946E14" w:rsidRPr="00712FB3" w:rsidRDefault="00946E14" w:rsidP="003C269A">
            <w:pPr>
              <w:jc w:val="center"/>
              <w:rPr>
                <w:rFonts w:eastAsia="仿宋_GB2312"/>
                <w:sz w:val="24"/>
              </w:rPr>
            </w:pPr>
          </w:p>
        </w:tc>
        <w:tc>
          <w:tcPr>
            <w:tcW w:w="1560" w:type="dxa"/>
            <w:vAlign w:val="center"/>
          </w:tcPr>
          <w:p w:rsidR="00946E14" w:rsidRPr="00712FB3" w:rsidRDefault="00946E14" w:rsidP="003C269A">
            <w:pPr>
              <w:jc w:val="center"/>
              <w:rPr>
                <w:rFonts w:eastAsia="仿宋_GB2312"/>
                <w:sz w:val="24"/>
              </w:rPr>
            </w:pPr>
            <w:r w:rsidRPr="00712FB3">
              <w:rPr>
                <w:rFonts w:eastAsia="仿宋_GB2312"/>
                <w:sz w:val="24"/>
              </w:rPr>
              <w:t>联系人</w:t>
            </w:r>
          </w:p>
        </w:tc>
        <w:tc>
          <w:tcPr>
            <w:tcW w:w="2226" w:type="dxa"/>
            <w:vAlign w:val="center"/>
          </w:tcPr>
          <w:p w:rsidR="00946E14" w:rsidRPr="00712FB3" w:rsidRDefault="00946E14" w:rsidP="003C269A">
            <w:pPr>
              <w:jc w:val="center"/>
              <w:rPr>
                <w:rFonts w:eastAsia="仿宋_GB2312"/>
                <w:sz w:val="24"/>
              </w:rPr>
            </w:pPr>
          </w:p>
        </w:tc>
      </w:tr>
      <w:tr w:rsidR="00946E14" w:rsidRPr="00712FB3" w:rsidTr="003C269A">
        <w:tblPrEx>
          <w:tblCellMar>
            <w:top w:w="0" w:type="dxa"/>
            <w:bottom w:w="0" w:type="dxa"/>
          </w:tblCellMar>
        </w:tblPrEx>
        <w:trPr>
          <w:cantSplit/>
          <w:trHeight w:hRule="exact" w:val="851"/>
          <w:jc w:val="center"/>
        </w:trPr>
        <w:tc>
          <w:tcPr>
            <w:tcW w:w="2387" w:type="dxa"/>
            <w:vAlign w:val="center"/>
          </w:tcPr>
          <w:p w:rsidR="00946E14" w:rsidRPr="00712FB3" w:rsidRDefault="00946E14" w:rsidP="003C269A">
            <w:pPr>
              <w:jc w:val="center"/>
              <w:rPr>
                <w:rFonts w:eastAsia="仿宋_GB2312"/>
                <w:sz w:val="24"/>
              </w:rPr>
            </w:pPr>
            <w:r w:rsidRPr="00712FB3">
              <w:rPr>
                <w:rFonts w:eastAsia="仿宋_GB2312"/>
                <w:sz w:val="24"/>
              </w:rPr>
              <w:t>联系电话</w:t>
            </w:r>
          </w:p>
        </w:tc>
        <w:tc>
          <w:tcPr>
            <w:tcW w:w="6390" w:type="dxa"/>
            <w:gridSpan w:val="3"/>
            <w:vAlign w:val="center"/>
          </w:tcPr>
          <w:p w:rsidR="00946E14" w:rsidRPr="00712FB3" w:rsidRDefault="00946E14" w:rsidP="003C269A">
            <w:pPr>
              <w:jc w:val="center"/>
              <w:rPr>
                <w:rFonts w:eastAsia="仿宋_GB2312"/>
                <w:sz w:val="24"/>
              </w:rPr>
            </w:pPr>
          </w:p>
        </w:tc>
      </w:tr>
    </w:tbl>
    <w:p w:rsidR="00946E14" w:rsidRDefault="00946E14" w:rsidP="00946E14">
      <w:pPr>
        <w:ind w:leftChars="1881" w:left="4070" w:hangingChars="50" w:hanging="120"/>
        <w:rPr>
          <w:rFonts w:hint="eastAsia"/>
          <w:sz w:val="24"/>
        </w:rPr>
      </w:pPr>
    </w:p>
    <w:p w:rsidR="00946E14" w:rsidRPr="00712FB3" w:rsidRDefault="00946E14" w:rsidP="00946E14">
      <w:pPr>
        <w:ind w:leftChars="1881" w:left="4070" w:hangingChars="50" w:hanging="120"/>
        <w:rPr>
          <w:rFonts w:eastAsia="仿宋_GB2312"/>
          <w:sz w:val="24"/>
        </w:rPr>
      </w:pPr>
      <w:r w:rsidRPr="00712FB3">
        <w:rPr>
          <w:rFonts w:eastAsia="仿宋_GB2312"/>
          <w:sz w:val="24"/>
        </w:rPr>
        <w:t>申请单位签章：</w:t>
      </w:r>
    </w:p>
    <w:p w:rsidR="00946E14" w:rsidRPr="00712FB3" w:rsidRDefault="00946E14" w:rsidP="00946E14">
      <w:pPr>
        <w:ind w:right="480"/>
        <w:jc w:val="center"/>
        <w:rPr>
          <w:rFonts w:eastAsia="仿宋_GB2312"/>
          <w:sz w:val="24"/>
        </w:rPr>
      </w:pPr>
    </w:p>
    <w:p w:rsidR="00946E14" w:rsidRDefault="00946E14" w:rsidP="00946E14">
      <w:pPr>
        <w:spacing w:line="520" w:lineRule="exact"/>
        <w:ind w:firstLineChars="1631" w:firstLine="3914"/>
        <w:rPr>
          <w:rFonts w:eastAsia="仿宋_GB2312"/>
          <w:sz w:val="24"/>
        </w:rPr>
      </w:pPr>
      <w:r w:rsidRPr="00712FB3">
        <w:rPr>
          <w:rFonts w:eastAsia="仿宋_GB2312"/>
          <w:sz w:val="24"/>
        </w:rPr>
        <w:t>填报日期：</w:t>
      </w:r>
      <w:r w:rsidRPr="00712FB3">
        <w:rPr>
          <w:rFonts w:eastAsia="仿宋_GB2312"/>
          <w:sz w:val="24"/>
        </w:rPr>
        <w:t xml:space="preserve">     </w:t>
      </w:r>
      <w:r w:rsidRPr="00712FB3">
        <w:rPr>
          <w:rFonts w:eastAsia="仿宋_GB2312"/>
          <w:sz w:val="24"/>
        </w:rPr>
        <w:t>年</w:t>
      </w:r>
      <w:r w:rsidRPr="00712FB3">
        <w:rPr>
          <w:rFonts w:eastAsia="仿宋_GB2312"/>
          <w:sz w:val="24"/>
        </w:rPr>
        <w:t xml:space="preserve">    </w:t>
      </w:r>
      <w:r w:rsidRPr="00712FB3">
        <w:rPr>
          <w:rFonts w:eastAsia="仿宋_GB2312"/>
          <w:sz w:val="24"/>
        </w:rPr>
        <w:t>月</w:t>
      </w:r>
      <w:r w:rsidRPr="00712FB3">
        <w:rPr>
          <w:rFonts w:eastAsia="仿宋_GB2312"/>
          <w:sz w:val="24"/>
        </w:rPr>
        <w:t xml:space="preserve">     </w:t>
      </w:r>
      <w:r w:rsidRPr="00712FB3">
        <w:rPr>
          <w:rFonts w:eastAsia="仿宋_GB2312"/>
          <w:sz w:val="24"/>
        </w:rPr>
        <w:t>日</w:t>
      </w:r>
    </w:p>
    <w:p w:rsidR="00946E14" w:rsidRPr="00231DA1" w:rsidRDefault="00946E14" w:rsidP="00946E14">
      <w:pPr>
        <w:jc w:val="center"/>
        <w:rPr>
          <w:rFonts w:hint="eastAsia"/>
          <w:b/>
          <w:sz w:val="32"/>
          <w:szCs w:val="32"/>
        </w:rPr>
      </w:pPr>
      <w:r>
        <w:rPr>
          <w:rFonts w:eastAsia="仿宋_GB2312"/>
          <w:sz w:val="24"/>
        </w:rPr>
        <w:br w:type="page"/>
      </w:r>
      <w:r w:rsidRPr="00231DA1">
        <w:rPr>
          <w:rFonts w:hint="eastAsia"/>
          <w:b/>
          <w:sz w:val="32"/>
          <w:szCs w:val="32"/>
        </w:rPr>
        <w:lastRenderedPageBreak/>
        <w:t>企业简介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8"/>
      </w:tblGrid>
      <w:tr w:rsidR="00946E14" w:rsidRPr="009618F4" w:rsidTr="003C269A">
        <w:tblPrEx>
          <w:tblCellMar>
            <w:top w:w="0" w:type="dxa"/>
            <w:bottom w:w="0" w:type="dxa"/>
          </w:tblCellMar>
        </w:tblPrEx>
        <w:trPr>
          <w:trHeight w:val="11832"/>
          <w:jc w:val="center"/>
        </w:trPr>
        <w:tc>
          <w:tcPr>
            <w:tcW w:w="8868" w:type="dxa"/>
          </w:tcPr>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hint="eastAsia"/>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p>
          <w:p w:rsidR="00946E14" w:rsidRPr="009618F4" w:rsidRDefault="00946E14" w:rsidP="003C269A">
            <w:pPr>
              <w:pStyle w:val="26"/>
              <w:rPr>
                <w:rFonts w:eastAsia="仿宋_GB2312"/>
                <w:sz w:val="24"/>
              </w:rPr>
            </w:pPr>
            <w:r w:rsidRPr="009618F4">
              <w:rPr>
                <w:rFonts w:eastAsia="仿宋_GB2312"/>
                <w:sz w:val="24"/>
              </w:rPr>
              <w:t>注：</w:t>
            </w:r>
          </w:p>
          <w:p w:rsidR="00946E14" w:rsidRPr="009618F4" w:rsidRDefault="00946E14" w:rsidP="003C269A">
            <w:pPr>
              <w:rPr>
                <w:rFonts w:eastAsia="仿宋_GB2312"/>
                <w:color w:val="0000FF"/>
                <w:sz w:val="24"/>
                <w:bdr w:val="single" w:sz="4" w:space="0" w:color="auto"/>
              </w:rPr>
            </w:pPr>
            <w:r w:rsidRPr="002B6618">
              <w:rPr>
                <w:rFonts w:eastAsia="仿宋_GB2312"/>
                <w:sz w:val="24"/>
              </w:rPr>
              <w:t>企业简介包括：地理位置、历史沿革、公司制度、股东情况、人员、主要产品、产量、产品质量、行业地位、企业管理、原料来源、能源供应、企业优势、发展规划等。</w:t>
            </w:r>
            <w:r w:rsidRPr="00122F69">
              <w:rPr>
                <w:rFonts w:eastAsia="仿宋_GB2312" w:hint="eastAsia"/>
                <w:sz w:val="24"/>
              </w:rPr>
              <w:t>如有两种生产</w:t>
            </w:r>
            <w:r w:rsidRPr="00122F69">
              <w:rPr>
                <w:rFonts w:eastAsia="仿宋_GB2312"/>
                <w:sz w:val="24"/>
              </w:rPr>
              <w:t>工艺</w:t>
            </w:r>
            <w:r w:rsidRPr="00122F69">
              <w:rPr>
                <w:rFonts w:eastAsia="仿宋_GB2312" w:hint="eastAsia"/>
                <w:sz w:val="24"/>
              </w:rPr>
              <w:t>的，</w:t>
            </w:r>
            <w:r w:rsidRPr="00122F69">
              <w:rPr>
                <w:rFonts w:eastAsia="仿宋_GB2312"/>
                <w:sz w:val="24"/>
              </w:rPr>
              <w:t>须</w:t>
            </w:r>
            <w:r w:rsidRPr="00122F69">
              <w:rPr>
                <w:rFonts w:eastAsia="仿宋_GB2312" w:hint="eastAsia"/>
                <w:sz w:val="24"/>
              </w:rPr>
              <w:t>明确</w:t>
            </w:r>
            <w:r w:rsidRPr="00122F69">
              <w:rPr>
                <w:rFonts w:eastAsia="仿宋_GB2312"/>
                <w:sz w:val="24"/>
              </w:rPr>
              <w:t>说明。</w:t>
            </w:r>
          </w:p>
        </w:tc>
      </w:tr>
    </w:tbl>
    <w:p w:rsidR="00946E14" w:rsidRDefault="00946E14" w:rsidP="00946E14"/>
    <w:p w:rsidR="00946E14" w:rsidRPr="00231DA1" w:rsidRDefault="00946E14" w:rsidP="00946E14">
      <w:pPr>
        <w:jc w:val="center"/>
        <w:rPr>
          <w:rFonts w:hint="eastAsia"/>
          <w:b/>
          <w:sz w:val="32"/>
          <w:szCs w:val="32"/>
        </w:rPr>
      </w:pPr>
      <w:r>
        <w:br w:type="page"/>
      </w:r>
      <w:r w:rsidRPr="00231DA1">
        <w:rPr>
          <w:rFonts w:hint="eastAsia"/>
          <w:b/>
          <w:sz w:val="32"/>
          <w:szCs w:val="32"/>
        </w:rPr>
        <w:lastRenderedPageBreak/>
        <w:t>产品概况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428"/>
        <w:gridCol w:w="588"/>
        <w:gridCol w:w="504"/>
        <w:gridCol w:w="336"/>
        <w:gridCol w:w="1428"/>
        <w:gridCol w:w="1985"/>
      </w:tblGrid>
      <w:tr w:rsidR="00946E14" w:rsidRPr="002B6618" w:rsidTr="003C269A">
        <w:tblPrEx>
          <w:tblCellMar>
            <w:top w:w="0" w:type="dxa"/>
            <w:bottom w:w="0" w:type="dxa"/>
          </w:tblCellMar>
        </w:tblPrEx>
        <w:trPr>
          <w:cantSplit/>
          <w:trHeight w:val="459"/>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产品名称</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注册商标</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5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执行标准</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122F69" w:rsidRDefault="00946E14" w:rsidP="003C269A">
            <w:pPr>
              <w:rPr>
                <w:rFonts w:eastAsia="仿宋_GB2312"/>
                <w:sz w:val="24"/>
              </w:rPr>
            </w:pPr>
            <w:r w:rsidRPr="00122F69">
              <w:rPr>
                <w:rFonts w:eastAsia="仿宋_GB2312" w:hint="eastAsia"/>
                <w:sz w:val="24"/>
              </w:rPr>
              <w:t>投产</w:t>
            </w:r>
            <w:r w:rsidRPr="00122F69">
              <w:rPr>
                <w:rFonts w:eastAsia="仿宋_GB2312"/>
                <w:sz w:val="24"/>
              </w:rPr>
              <w:t>日期</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71"/>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产能（吨</w:t>
            </w:r>
            <w:r w:rsidRPr="002B6618">
              <w:rPr>
                <w:rFonts w:eastAsia="仿宋_GB2312"/>
                <w:sz w:val="24"/>
              </w:rPr>
              <w:t>/</w:t>
            </w:r>
            <w:r w:rsidRPr="002B6618">
              <w:rPr>
                <w:rFonts w:eastAsia="仿宋_GB2312"/>
                <w:sz w:val="24"/>
              </w:rPr>
              <w:t>年）</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ind w:firstLineChars="50" w:firstLine="120"/>
              <w:rPr>
                <w:rFonts w:eastAsia="仿宋_GB2312"/>
                <w:sz w:val="24"/>
              </w:rPr>
            </w:pPr>
            <w:r w:rsidRPr="002B6618">
              <w:rPr>
                <w:rFonts w:eastAsia="仿宋_GB2312"/>
                <w:sz w:val="24"/>
              </w:rPr>
              <w:t>去年产量（吨）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300"/>
          <w:jc w:val="center"/>
        </w:trPr>
        <w:tc>
          <w:tcPr>
            <w:tcW w:w="2628" w:type="dxa"/>
            <w:vMerge w:val="restart"/>
            <w:vAlign w:val="center"/>
          </w:tcPr>
          <w:p w:rsidR="00946E14" w:rsidRPr="002B6618" w:rsidRDefault="00946E14" w:rsidP="003C269A">
            <w:pPr>
              <w:rPr>
                <w:rFonts w:eastAsia="仿宋_GB2312"/>
                <w:sz w:val="24"/>
              </w:rPr>
            </w:pPr>
            <w:r w:rsidRPr="002B6618">
              <w:rPr>
                <w:rFonts w:eastAsia="仿宋_GB2312"/>
                <w:sz w:val="24"/>
              </w:rPr>
              <w:t>今年产量（吨）</w:t>
            </w:r>
          </w:p>
          <w:p w:rsidR="00946E14" w:rsidRPr="002B6618" w:rsidRDefault="00946E14" w:rsidP="003C269A">
            <w:pP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c>
          <w:tcPr>
            <w:tcW w:w="2016" w:type="dxa"/>
            <w:gridSpan w:val="2"/>
            <w:vMerge w:val="restart"/>
            <w:vAlign w:val="center"/>
          </w:tcPr>
          <w:p w:rsidR="00946E14" w:rsidRPr="002B6618" w:rsidRDefault="00946E14" w:rsidP="003C269A">
            <w:pPr>
              <w:rPr>
                <w:rFonts w:eastAsia="仿宋_GB2312"/>
                <w:sz w:val="24"/>
              </w:rPr>
            </w:pPr>
          </w:p>
        </w:tc>
        <w:tc>
          <w:tcPr>
            <w:tcW w:w="504" w:type="dxa"/>
            <w:vMerge w:val="restart"/>
            <w:vAlign w:val="center"/>
          </w:tcPr>
          <w:p w:rsidR="00946E14" w:rsidRPr="002B6618" w:rsidRDefault="00946E14" w:rsidP="003C269A">
            <w:pPr>
              <w:jc w:val="center"/>
              <w:rPr>
                <w:rFonts w:eastAsia="仿宋_GB2312"/>
                <w:sz w:val="24"/>
              </w:rPr>
            </w:pPr>
            <w:r w:rsidRPr="002B6618">
              <w:rPr>
                <w:rFonts w:eastAsia="仿宋_GB2312"/>
                <w:sz w:val="24"/>
              </w:rPr>
              <w:t>其</w:t>
            </w:r>
          </w:p>
          <w:p w:rsidR="00946E14" w:rsidRPr="002B6618" w:rsidRDefault="00946E14" w:rsidP="003C269A">
            <w:pPr>
              <w:jc w:val="center"/>
              <w:rPr>
                <w:rFonts w:eastAsia="仿宋_GB2312"/>
                <w:sz w:val="24"/>
              </w:rPr>
            </w:pPr>
          </w:p>
          <w:p w:rsidR="00946E14" w:rsidRPr="002B6618" w:rsidRDefault="00946E14" w:rsidP="003C269A">
            <w:pPr>
              <w:jc w:val="center"/>
              <w:rPr>
                <w:rFonts w:eastAsia="仿宋_GB2312"/>
                <w:sz w:val="24"/>
              </w:rPr>
            </w:pPr>
            <w:r w:rsidRPr="002B6618">
              <w:rPr>
                <w:rFonts w:eastAsia="仿宋_GB2312"/>
                <w:sz w:val="24"/>
              </w:rPr>
              <w:t>中</w:t>
            </w:r>
          </w:p>
        </w:tc>
        <w:tc>
          <w:tcPr>
            <w:tcW w:w="1764" w:type="dxa"/>
            <w:gridSpan w:val="2"/>
            <w:vAlign w:val="center"/>
          </w:tcPr>
          <w:p w:rsidR="00946E14" w:rsidRPr="00122F69" w:rsidRDefault="00946E14" w:rsidP="003C269A">
            <w:pPr>
              <w:pStyle w:val="a7"/>
              <w:tabs>
                <w:tab w:val="clear" w:pos="4153"/>
                <w:tab w:val="clear" w:pos="8306"/>
              </w:tabs>
              <w:snapToGrid/>
              <w:rPr>
                <w:rFonts w:eastAsia="仿宋_GB2312"/>
                <w:sz w:val="24"/>
                <w:szCs w:val="24"/>
              </w:rPr>
            </w:pPr>
            <w:r>
              <w:rPr>
                <w:rFonts w:eastAsia="仿宋_GB2312" w:hint="eastAsia"/>
                <w:sz w:val="24"/>
                <w:szCs w:val="24"/>
              </w:rPr>
              <w:t>规格</w:t>
            </w:r>
            <w:r>
              <w:rPr>
                <w:rFonts w:eastAsia="仿宋_GB2312" w:hint="eastAsia"/>
                <w:sz w:val="24"/>
                <w:szCs w:val="24"/>
              </w:rPr>
              <w:t>1</w:t>
            </w:r>
          </w:p>
          <w:p w:rsidR="00946E14" w:rsidRPr="00122F69" w:rsidRDefault="00946E14" w:rsidP="003C269A">
            <w:pPr>
              <w:pStyle w:val="a7"/>
              <w:tabs>
                <w:tab w:val="clear" w:pos="4153"/>
                <w:tab w:val="clear" w:pos="8306"/>
              </w:tabs>
              <w:snapToGrid/>
              <w:rPr>
                <w:rFonts w:eastAsia="仿宋_GB2312"/>
                <w:sz w:val="24"/>
                <w:szCs w:val="24"/>
              </w:rPr>
            </w:pPr>
            <w:r w:rsidRPr="00122F69">
              <w:rPr>
                <w:rFonts w:eastAsia="仿宋_GB2312"/>
                <w:sz w:val="24"/>
                <w:szCs w:val="24"/>
              </w:rPr>
              <w:t>产量（吨）</w:t>
            </w:r>
          </w:p>
        </w:tc>
        <w:tc>
          <w:tcPr>
            <w:tcW w:w="1985" w:type="dxa"/>
            <w:vAlign w:val="center"/>
          </w:tcPr>
          <w:p w:rsidR="00946E14" w:rsidRPr="002B6618" w:rsidRDefault="00946E14" w:rsidP="003C269A">
            <w:pPr>
              <w:pStyle w:val="a7"/>
              <w:tabs>
                <w:tab w:val="clear" w:pos="4153"/>
                <w:tab w:val="clear" w:pos="8306"/>
              </w:tabs>
              <w:snapToGrid/>
              <w:rPr>
                <w:rFonts w:eastAsia="仿宋_GB2312"/>
                <w:sz w:val="24"/>
                <w:szCs w:val="24"/>
              </w:rPr>
            </w:pPr>
          </w:p>
        </w:tc>
      </w:tr>
      <w:tr w:rsidR="00946E14" w:rsidRPr="002B6618" w:rsidTr="003C269A">
        <w:tblPrEx>
          <w:tblCellMar>
            <w:top w:w="0" w:type="dxa"/>
            <w:bottom w:w="0" w:type="dxa"/>
          </w:tblCellMar>
        </w:tblPrEx>
        <w:trPr>
          <w:cantSplit/>
          <w:trHeight w:val="420"/>
          <w:jc w:val="center"/>
        </w:trPr>
        <w:tc>
          <w:tcPr>
            <w:tcW w:w="2628" w:type="dxa"/>
            <w:vMerge/>
            <w:vAlign w:val="center"/>
          </w:tcPr>
          <w:p w:rsidR="00946E14" w:rsidRPr="002B6618" w:rsidRDefault="00946E14" w:rsidP="003C269A">
            <w:pPr>
              <w:rPr>
                <w:rFonts w:eastAsia="仿宋_GB2312"/>
                <w:sz w:val="24"/>
              </w:rPr>
            </w:pPr>
          </w:p>
        </w:tc>
        <w:tc>
          <w:tcPr>
            <w:tcW w:w="2016" w:type="dxa"/>
            <w:gridSpan w:val="2"/>
            <w:vMerge/>
            <w:vAlign w:val="center"/>
          </w:tcPr>
          <w:p w:rsidR="00946E14" w:rsidRPr="002B6618" w:rsidRDefault="00946E14" w:rsidP="003C269A">
            <w:pPr>
              <w:rPr>
                <w:rFonts w:eastAsia="仿宋_GB2312"/>
                <w:sz w:val="24"/>
              </w:rPr>
            </w:pPr>
          </w:p>
        </w:tc>
        <w:tc>
          <w:tcPr>
            <w:tcW w:w="504" w:type="dxa"/>
            <w:vMerge/>
            <w:vAlign w:val="center"/>
          </w:tcPr>
          <w:p w:rsidR="00946E14" w:rsidRPr="002B6618" w:rsidRDefault="00946E14" w:rsidP="003C269A">
            <w:pPr>
              <w:rPr>
                <w:rFonts w:eastAsia="仿宋_GB2312"/>
                <w:sz w:val="24"/>
              </w:rPr>
            </w:pPr>
          </w:p>
        </w:tc>
        <w:tc>
          <w:tcPr>
            <w:tcW w:w="1764" w:type="dxa"/>
            <w:gridSpan w:val="2"/>
            <w:tcBorders>
              <w:right w:val="single" w:sz="4" w:space="0" w:color="auto"/>
            </w:tcBorders>
            <w:vAlign w:val="center"/>
          </w:tcPr>
          <w:p w:rsidR="00946E14" w:rsidRPr="00122F69" w:rsidRDefault="00946E14" w:rsidP="003C269A">
            <w:pPr>
              <w:rPr>
                <w:rFonts w:eastAsia="仿宋_GB2312" w:hint="eastAsia"/>
                <w:sz w:val="24"/>
              </w:rPr>
            </w:pPr>
            <w:r>
              <w:rPr>
                <w:rFonts w:eastAsia="仿宋_GB2312" w:hint="eastAsia"/>
                <w:sz w:val="24"/>
              </w:rPr>
              <w:t>规格</w:t>
            </w:r>
            <w:r>
              <w:rPr>
                <w:rFonts w:eastAsia="仿宋_GB2312" w:hint="eastAsia"/>
                <w:sz w:val="24"/>
              </w:rPr>
              <w:t>2</w:t>
            </w:r>
          </w:p>
          <w:p w:rsidR="00946E14" w:rsidRPr="002B6618" w:rsidRDefault="00946E14" w:rsidP="003C269A">
            <w:pPr>
              <w:rPr>
                <w:rFonts w:eastAsia="仿宋_GB2312"/>
                <w:sz w:val="24"/>
              </w:rPr>
            </w:pPr>
            <w:r w:rsidRPr="00122F69">
              <w:rPr>
                <w:rFonts w:eastAsia="仿宋_GB2312"/>
                <w:sz w:val="24"/>
              </w:rPr>
              <w:t>产量（吨）</w:t>
            </w:r>
          </w:p>
        </w:tc>
        <w:tc>
          <w:tcPr>
            <w:tcW w:w="1985" w:type="dxa"/>
            <w:tcBorders>
              <w:right w:val="single" w:sz="4" w:space="0" w:color="auto"/>
            </w:tcBorders>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68"/>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市场销售量（吨）</w:t>
            </w:r>
          </w:p>
        </w:tc>
        <w:tc>
          <w:tcPr>
            <w:tcW w:w="2016" w:type="dxa"/>
            <w:gridSpan w:val="2"/>
            <w:vAlign w:val="center"/>
          </w:tcPr>
          <w:p w:rsidR="00946E14" w:rsidRPr="002B6618" w:rsidRDefault="00946E14" w:rsidP="003C269A">
            <w:pPr>
              <w:rPr>
                <w:rFonts w:eastAsia="仿宋_GB2312"/>
                <w:sz w:val="24"/>
              </w:rPr>
            </w:pPr>
          </w:p>
        </w:tc>
        <w:tc>
          <w:tcPr>
            <w:tcW w:w="2268" w:type="dxa"/>
            <w:gridSpan w:val="3"/>
            <w:vAlign w:val="center"/>
          </w:tcPr>
          <w:p w:rsidR="00946E14" w:rsidRPr="002B6618" w:rsidRDefault="00946E14" w:rsidP="003C269A">
            <w:pPr>
              <w:rPr>
                <w:rFonts w:eastAsia="仿宋_GB2312"/>
                <w:sz w:val="24"/>
              </w:rPr>
            </w:pPr>
            <w:r w:rsidRPr="002B6618">
              <w:rPr>
                <w:rFonts w:eastAsia="仿宋_GB2312"/>
                <w:sz w:val="24"/>
              </w:rPr>
              <w:t>自用量（吨）</w:t>
            </w:r>
          </w:p>
        </w:tc>
        <w:tc>
          <w:tcPr>
            <w:tcW w:w="1985"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616"/>
          <w:jc w:val="center"/>
        </w:trPr>
        <w:tc>
          <w:tcPr>
            <w:tcW w:w="2628" w:type="dxa"/>
            <w:vAlign w:val="center"/>
          </w:tcPr>
          <w:p w:rsidR="00946E14" w:rsidRPr="002B6618" w:rsidRDefault="00946E14" w:rsidP="003C269A">
            <w:pPr>
              <w:rPr>
                <w:rFonts w:eastAsia="仿宋_GB2312"/>
                <w:sz w:val="24"/>
              </w:rPr>
            </w:pPr>
            <w:r w:rsidRPr="002B6618">
              <w:rPr>
                <w:rFonts w:eastAsia="仿宋_GB2312"/>
                <w:sz w:val="24"/>
              </w:rPr>
              <w:t>外形尺寸（毫米）</w:t>
            </w:r>
          </w:p>
          <w:p w:rsidR="00946E14" w:rsidRPr="002B6618" w:rsidRDefault="00946E14" w:rsidP="003C269A">
            <w:pPr>
              <w:rPr>
                <w:rFonts w:eastAsia="仿宋_GB2312"/>
                <w:sz w:val="24"/>
              </w:rPr>
            </w:pPr>
            <w:r w:rsidRPr="002B6618">
              <w:rPr>
                <w:rFonts w:eastAsia="仿宋_GB2312"/>
                <w:sz w:val="24"/>
              </w:rPr>
              <w:t>（长</w:t>
            </w:r>
            <w:r w:rsidRPr="002B6618">
              <w:rPr>
                <w:rFonts w:eastAsia="仿宋_GB2312"/>
                <w:sz w:val="24"/>
              </w:rPr>
              <w:t>*</w:t>
            </w:r>
            <w:r w:rsidRPr="002B6618">
              <w:rPr>
                <w:rFonts w:eastAsia="仿宋_GB2312"/>
                <w:sz w:val="24"/>
              </w:rPr>
              <w:t>宽</w:t>
            </w:r>
            <w:r w:rsidRPr="002B6618">
              <w:rPr>
                <w:rFonts w:eastAsia="仿宋_GB2312"/>
                <w:sz w:val="24"/>
              </w:rPr>
              <w:t>*</w:t>
            </w:r>
            <w:r w:rsidRPr="002B6618">
              <w:rPr>
                <w:rFonts w:eastAsia="仿宋_GB2312"/>
                <w:sz w:val="24"/>
              </w:rPr>
              <w:t>高）</w:t>
            </w:r>
          </w:p>
        </w:tc>
        <w:tc>
          <w:tcPr>
            <w:tcW w:w="1428" w:type="dxa"/>
            <w:vAlign w:val="center"/>
          </w:tcPr>
          <w:p w:rsidR="00946E14" w:rsidRDefault="00946E14" w:rsidP="003C269A">
            <w:pPr>
              <w:jc w:val="center"/>
              <w:rPr>
                <w:rFonts w:eastAsia="仿宋_GB2312" w:hint="eastAsia"/>
                <w:sz w:val="24"/>
              </w:rPr>
            </w:pPr>
            <w:r w:rsidRPr="002B6618">
              <w:rPr>
                <w:rFonts w:eastAsia="仿宋_GB2312"/>
                <w:sz w:val="24"/>
              </w:rPr>
              <w:t>块重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gridSpan w:val="3"/>
            <w:vAlign w:val="center"/>
          </w:tcPr>
          <w:p w:rsidR="00946E14" w:rsidRDefault="00946E14" w:rsidP="003C269A">
            <w:pPr>
              <w:jc w:val="center"/>
              <w:rPr>
                <w:rFonts w:eastAsia="仿宋_GB2312" w:hint="eastAsia"/>
                <w:sz w:val="24"/>
              </w:rPr>
            </w:pPr>
            <w:r w:rsidRPr="002B6618">
              <w:rPr>
                <w:rFonts w:eastAsia="仿宋_GB2312"/>
                <w:sz w:val="24"/>
              </w:rPr>
              <w:t>捆重</w:t>
            </w:r>
          </w:p>
          <w:p w:rsidR="00946E14" w:rsidRPr="002B6618" w:rsidRDefault="00946E14" w:rsidP="003C269A">
            <w:pPr>
              <w:jc w:val="center"/>
              <w:rPr>
                <w:rFonts w:eastAsia="仿宋_GB2312"/>
                <w:sz w:val="24"/>
              </w:rPr>
            </w:pPr>
            <w:r w:rsidRPr="002B6618">
              <w:rPr>
                <w:rFonts w:eastAsia="仿宋_GB2312"/>
                <w:sz w:val="24"/>
              </w:rPr>
              <w:t>（公斤）</w:t>
            </w:r>
          </w:p>
        </w:tc>
        <w:tc>
          <w:tcPr>
            <w:tcW w:w="1428" w:type="dxa"/>
            <w:vAlign w:val="center"/>
          </w:tcPr>
          <w:p w:rsidR="00946E14" w:rsidRPr="002B6618" w:rsidRDefault="00946E14" w:rsidP="003C269A">
            <w:pPr>
              <w:jc w:val="center"/>
              <w:rPr>
                <w:rFonts w:eastAsia="仿宋_GB2312"/>
                <w:sz w:val="24"/>
              </w:rPr>
            </w:pPr>
            <w:r w:rsidRPr="002B6618">
              <w:rPr>
                <w:rFonts w:eastAsia="仿宋_GB2312"/>
                <w:sz w:val="24"/>
              </w:rPr>
              <w:t>块</w:t>
            </w:r>
            <w:r w:rsidRPr="002B6618">
              <w:rPr>
                <w:rFonts w:eastAsia="仿宋_GB2312"/>
                <w:sz w:val="24"/>
              </w:rPr>
              <w:t>/</w:t>
            </w:r>
            <w:r w:rsidRPr="002B6618">
              <w:rPr>
                <w:rFonts w:eastAsia="仿宋_GB2312"/>
                <w:sz w:val="24"/>
              </w:rPr>
              <w:t>捆</w:t>
            </w:r>
          </w:p>
          <w:p w:rsidR="00946E14" w:rsidRPr="002B6618" w:rsidRDefault="00946E14" w:rsidP="003C269A">
            <w:pPr>
              <w:jc w:val="center"/>
              <w:rPr>
                <w:rFonts w:eastAsia="仿宋_GB2312"/>
                <w:szCs w:val="21"/>
              </w:rPr>
            </w:pPr>
            <w:r w:rsidRPr="002B6618">
              <w:rPr>
                <w:rFonts w:eastAsia="仿宋_GB2312"/>
                <w:szCs w:val="21"/>
              </w:rPr>
              <w:t>（约）</w:t>
            </w:r>
          </w:p>
        </w:tc>
        <w:tc>
          <w:tcPr>
            <w:tcW w:w="1985" w:type="dxa"/>
            <w:vAlign w:val="center"/>
          </w:tcPr>
          <w:p w:rsidR="00946E14" w:rsidRDefault="00946E14" w:rsidP="003C269A">
            <w:pPr>
              <w:rPr>
                <w:rFonts w:eastAsia="仿宋_GB2312" w:hint="eastAsia"/>
                <w:sz w:val="24"/>
              </w:rPr>
            </w:pPr>
            <w:r w:rsidRPr="002B6618">
              <w:rPr>
                <w:rFonts w:eastAsia="仿宋_GB2312"/>
                <w:sz w:val="24"/>
              </w:rPr>
              <w:t xml:space="preserve">     </w:t>
            </w:r>
            <w:r w:rsidRPr="002B6618">
              <w:rPr>
                <w:rFonts w:eastAsia="仿宋_GB2312"/>
                <w:sz w:val="24"/>
              </w:rPr>
              <w:t>捆</w:t>
            </w:r>
            <w:r w:rsidRPr="002B6618">
              <w:rPr>
                <w:rFonts w:eastAsia="仿宋_GB2312"/>
                <w:sz w:val="24"/>
              </w:rPr>
              <w:t>/</w:t>
            </w:r>
            <w:r w:rsidRPr="002B6618">
              <w:rPr>
                <w:rFonts w:eastAsia="仿宋_GB2312"/>
                <w:sz w:val="24"/>
              </w:rPr>
              <w:t>手</w:t>
            </w:r>
          </w:p>
          <w:p w:rsidR="00946E14" w:rsidRPr="002B6618" w:rsidRDefault="00946E14" w:rsidP="003C269A">
            <w:pPr>
              <w:rPr>
                <w:rFonts w:eastAsia="仿宋_GB2312"/>
                <w:sz w:val="24"/>
              </w:rPr>
            </w:pPr>
            <w:r w:rsidRPr="002B6618">
              <w:rPr>
                <w:rFonts w:eastAsia="仿宋_GB2312"/>
                <w:sz w:val="24"/>
              </w:rPr>
              <w:t>（一手</w:t>
            </w:r>
            <w:r>
              <w:rPr>
                <w:rFonts w:eastAsia="仿宋_GB2312" w:hint="eastAsia"/>
                <w:sz w:val="24"/>
              </w:rPr>
              <w:t>2</w:t>
            </w:r>
            <w:r w:rsidRPr="002B6618">
              <w:rPr>
                <w:rFonts w:eastAsia="仿宋_GB2312"/>
                <w:sz w:val="24"/>
              </w:rPr>
              <w:t>吨）</w:t>
            </w:r>
          </w:p>
        </w:tc>
      </w:tr>
      <w:tr w:rsidR="00946E14" w:rsidRPr="002B6618" w:rsidTr="003C269A">
        <w:tblPrEx>
          <w:tblCellMar>
            <w:top w:w="0" w:type="dxa"/>
            <w:bottom w:w="0" w:type="dxa"/>
          </w:tblCellMar>
        </w:tblPrEx>
        <w:trPr>
          <w:cantSplit/>
          <w:trHeight w:val="448"/>
          <w:jc w:val="center"/>
        </w:trPr>
        <w:tc>
          <w:tcPr>
            <w:tcW w:w="2628" w:type="dxa"/>
          </w:tcPr>
          <w:p w:rsidR="00946E14" w:rsidRPr="004A662C" w:rsidRDefault="00946E14" w:rsidP="003C269A">
            <w:pPr>
              <w:rPr>
                <w:rFonts w:ascii="楷体_GB2312" w:eastAsia="楷体_GB2312" w:hint="eastAsia"/>
                <w:sz w:val="24"/>
              </w:rPr>
            </w:pPr>
            <w:r>
              <w:rPr>
                <w:rFonts w:eastAsia="仿宋_GB2312" w:hint="eastAsia"/>
                <w:sz w:val="24"/>
              </w:rPr>
              <w:t>大面</w:t>
            </w:r>
            <w:r w:rsidRPr="004A662C">
              <w:rPr>
                <w:rFonts w:ascii="楷体_GB2312" w:eastAsia="楷体_GB2312" w:hint="eastAsia"/>
                <w:sz w:val="24"/>
              </w:rPr>
              <w:t>（底部）</w:t>
            </w:r>
          </w:p>
          <w:p w:rsidR="00946E14" w:rsidRPr="002B6618" w:rsidRDefault="00946E14" w:rsidP="003C269A">
            <w:pPr>
              <w:rPr>
                <w:rFonts w:eastAsia="仿宋_GB2312" w:hint="eastAsia"/>
                <w:sz w:val="24"/>
              </w:rPr>
            </w:pP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val="431"/>
          <w:jc w:val="center"/>
        </w:trPr>
        <w:tc>
          <w:tcPr>
            <w:tcW w:w="2628" w:type="dxa"/>
          </w:tcPr>
          <w:p w:rsidR="00946E14" w:rsidRPr="002B6618" w:rsidRDefault="00946E14" w:rsidP="003C269A">
            <w:pPr>
              <w:rPr>
                <w:rFonts w:eastAsia="仿宋_GB2312" w:hint="eastAsia"/>
                <w:sz w:val="24"/>
              </w:rPr>
            </w:pPr>
            <w:r>
              <w:rPr>
                <w:rFonts w:eastAsia="仿宋_GB2312" w:hint="eastAsia"/>
                <w:sz w:val="24"/>
              </w:rPr>
              <w:t>小面</w:t>
            </w:r>
            <w:r w:rsidRPr="004A662C">
              <w:rPr>
                <w:rFonts w:ascii="楷体_GB2312" w:eastAsia="楷体_GB2312" w:hint="eastAsia"/>
                <w:sz w:val="24"/>
              </w:rPr>
              <w:t>（有商标面）</w:t>
            </w:r>
          </w:p>
        </w:tc>
        <w:tc>
          <w:tcPr>
            <w:tcW w:w="1428" w:type="dxa"/>
          </w:tcPr>
          <w:p w:rsidR="00946E14" w:rsidRPr="002B6618" w:rsidRDefault="00946E14" w:rsidP="003C269A">
            <w:pPr>
              <w:rPr>
                <w:rFonts w:eastAsia="仿宋_GB2312"/>
                <w:sz w:val="24"/>
              </w:rPr>
            </w:pPr>
          </w:p>
        </w:tc>
        <w:tc>
          <w:tcPr>
            <w:tcW w:w="1428" w:type="dxa"/>
            <w:gridSpan w:val="3"/>
          </w:tcPr>
          <w:p w:rsidR="00946E14" w:rsidRPr="002B6618" w:rsidRDefault="00946E14" w:rsidP="003C269A">
            <w:pPr>
              <w:rPr>
                <w:rFonts w:eastAsia="仿宋_GB2312"/>
                <w:sz w:val="24"/>
              </w:rPr>
            </w:pPr>
          </w:p>
        </w:tc>
        <w:tc>
          <w:tcPr>
            <w:tcW w:w="1428" w:type="dxa"/>
          </w:tcPr>
          <w:p w:rsidR="00946E14" w:rsidRPr="002B6618" w:rsidRDefault="00946E14" w:rsidP="003C269A">
            <w:pPr>
              <w:rPr>
                <w:rFonts w:eastAsia="仿宋_GB2312"/>
                <w:sz w:val="24"/>
              </w:rPr>
            </w:pPr>
          </w:p>
        </w:tc>
        <w:tc>
          <w:tcPr>
            <w:tcW w:w="1985" w:type="dxa"/>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226"/>
          <w:jc w:val="center"/>
        </w:trPr>
        <w:tc>
          <w:tcPr>
            <w:tcW w:w="8897" w:type="dxa"/>
            <w:gridSpan w:val="7"/>
          </w:tcPr>
          <w:p w:rsidR="00946E14" w:rsidRDefault="00946E14" w:rsidP="003C269A">
            <w:pPr>
              <w:rPr>
                <w:rFonts w:eastAsia="仿宋_GB2312" w:hint="eastAsia"/>
                <w:sz w:val="24"/>
              </w:rPr>
            </w:pPr>
            <w:r w:rsidRPr="002B6618">
              <w:rPr>
                <w:rFonts w:eastAsia="仿宋_GB2312"/>
                <w:sz w:val="24"/>
              </w:rPr>
              <w:t>堆码方法：</w:t>
            </w:r>
          </w:p>
          <w:p w:rsidR="00946E14" w:rsidRPr="009C5EDC" w:rsidRDefault="00946E14" w:rsidP="003C269A">
            <w:pPr>
              <w:spacing w:line="300" w:lineRule="auto"/>
              <w:rPr>
                <w:rFonts w:eastAsia="仿宋_GB2312"/>
                <w:sz w:val="24"/>
              </w:rPr>
            </w:pPr>
            <w:r w:rsidRPr="009C5EDC">
              <w:rPr>
                <w:rFonts w:eastAsia="仿宋_GB2312"/>
                <w:sz w:val="24"/>
              </w:rPr>
              <w:t>1</w:t>
            </w:r>
            <w:r w:rsidRPr="009C5EDC">
              <w:rPr>
                <w:rFonts w:eastAsia="仿宋_GB2312"/>
                <w:sz w:val="24"/>
              </w:rPr>
              <w:t>、每捆</w:t>
            </w:r>
            <w:r>
              <w:rPr>
                <w:rFonts w:eastAsia="仿宋_GB2312" w:hint="eastAsia"/>
                <w:sz w:val="24"/>
              </w:rPr>
              <w:softHyphen/>
            </w:r>
            <w:r>
              <w:rPr>
                <w:rFonts w:eastAsia="仿宋_GB2312" w:hint="eastAsia"/>
                <w:sz w:val="24"/>
              </w:rPr>
              <w:softHyphen/>
            </w:r>
            <w:r>
              <w:rPr>
                <w:rFonts w:eastAsia="仿宋_GB2312" w:hint="eastAsia"/>
                <w:sz w:val="24"/>
              </w:rPr>
              <w:softHyphen/>
            </w:r>
            <w:r>
              <w:rPr>
                <w:rFonts w:eastAsia="仿宋_GB2312" w:hint="eastAsia"/>
                <w:sz w:val="24"/>
              </w:rPr>
              <w:softHyphen/>
            </w:r>
            <w:r>
              <w:rPr>
                <w:rFonts w:eastAsia="仿宋_GB2312" w:hint="eastAsia"/>
                <w:sz w:val="24"/>
              </w:rPr>
              <w:softHyphen/>
            </w:r>
            <w:r>
              <w:rPr>
                <w:rFonts w:eastAsia="仿宋_GB2312" w:hint="eastAsia"/>
                <w:sz w:val="24"/>
              </w:rPr>
              <w:softHyphen/>
            </w:r>
            <w:r>
              <w:rPr>
                <w:rFonts w:eastAsia="仿宋_GB2312" w:hint="eastAsia"/>
                <w:sz w:val="24"/>
              </w:rPr>
              <w:softHyphen/>
              <w:t xml:space="preserve">   </w:t>
            </w:r>
            <w:r w:rsidRPr="009C5EDC">
              <w:rPr>
                <w:rFonts w:eastAsia="仿宋_GB2312"/>
                <w:sz w:val="24"/>
              </w:rPr>
              <w:t>层。其中：上部</w:t>
            </w:r>
            <w:r>
              <w:rPr>
                <w:rFonts w:eastAsia="仿宋_GB2312" w:hint="eastAsia"/>
                <w:sz w:val="24"/>
              </w:rPr>
              <w:t xml:space="preserve">   </w:t>
            </w:r>
            <w:r w:rsidRPr="009C5EDC">
              <w:rPr>
                <w:rFonts w:eastAsia="仿宋_GB2312"/>
                <w:sz w:val="24"/>
              </w:rPr>
              <w:t>层，每层</w:t>
            </w:r>
            <w:r>
              <w:rPr>
                <w:rFonts w:eastAsia="仿宋_GB2312" w:hint="eastAsia"/>
                <w:sz w:val="24"/>
              </w:rPr>
              <w:t xml:space="preserve">    </w:t>
            </w:r>
            <w:r w:rsidRPr="009C5EDC">
              <w:rPr>
                <w:rFonts w:eastAsia="仿宋_GB2312"/>
                <w:sz w:val="24"/>
              </w:rPr>
              <w:t>块；底部</w:t>
            </w:r>
            <w:r w:rsidRPr="009C5EDC">
              <w:rPr>
                <w:rFonts w:eastAsia="仿宋_GB2312"/>
                <w:sz w:val="24"/>
              </w:rPr>
              <w:t xml:space="preserve">    </w:t>
            </w:r>
            <w:r w:rsidRPr="009C5EDC">
              <w:rPr>
                <w:rFonts w:eastAsia="仿宋_GB2312"/>
                <w:sz w:val="24"/>
              </w:rPr>
              <w:t>层，每层</w:t>
            </w:r>
            <w:r w:rsidRPr="009C5EDC">
              <w:rPr>
                <w:rFonts w:eastAsia="仿宋_GB2312"/>
                <w:sz w:val="24"/>
              </w:rPr>
              <w:t xml:space="preserve">     </w:t>
            </w:r>
            <w:r w:rsidRPr="009C5EDC">
              <w:rPr>
                <w:rFonts w:eastAsia="仿宋_GB2312"/>
                <w:sz w:val="24"/>
              </w:rPr>
              <w:t>块。</w:t>
            </w:r>
          </w:p>
          <w:p w:rsidR="00946E14" w:rsidRPr="002B6618" w:rsidRDefault="00946E14" w:rsidP="003C269A">
            <w:pPr>
              <w:rPr>
                <w:rFonts w:eastAsia="仿宋_GB2312" w:hint="eastAsia"/>
                <w:sz w:val="24"/>
              </w:rPr>
            </w:pPr>
            <w:r w:rsidRPr="009C5EDC">
              <w:rPr>
                <w:rFonts w:eastAsia="仿宋_GB2312"/>
                <w:sz w:val="24"/>
              </w:rPr>
              <w:t>2</w:t>
            </w:r>
            <w:r w:rsidRPr="009C5EDC">
              <w:rPr>
                <w:rFonts w:eastAsia="仿宋_GB2312"/>
                <w:sz w:val="24"/>
              </w:rPr>
              <w:t>、每层排列方式：</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包装方式、包装材料及规格：</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标识及说明：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包装夹头及说明：</w:t>
            </w:r>
          </w:p>
        </w:tc>
      </w:tr>
      <w:tr w:rsidR="00946E14" w:rsidRPr="002B6618" w:rsidTr="003C269A">
        <w:tblPrEx>
          <w:tblCellMar>
            <w:top w:w="0" w:type="dxa"/>
            <w:bottom w:w="0" w:type="dxa"/>
          </w:tblCellMar>
        </w:tblPrEx>
        <w:trPr>
          <w:cantSplit/>
          <w:trHeight w:hRule="exact" w:val="851"/>
          <w:jc w:val="center"/>
        </w:trPr>
        <w:tc>
          <w:tcPr>
            <w:tcW w:w="8897" w:type="dxa"/>
            <w:gridSpan w:val="7"/>
            <w:tcBorders>
              <w:left w:val="single" w:sz="4" w:space="0" w:color="auto"/>
            </w:tcBorders>
          </w:tcPr>
          <w:p w:rsidR="00946E14" w:rsidRPr="002B6618" w:rsidRDefault="00946E14" w:rsidP="003C269A">
            <w:pPr>
              <w:rPr>
                <w:rFonts w:eastAsia="仿宋_GB2312"/>
                <w:sz w:val="24"/>
              </w:rPr>
            </w:pPr>
            <w:r w:rsidRPr="002B6618">
              <w:rPr>
                <w:rFonts w:eastAsia="仿宋_GB2312"/>
                <w:sz w:val="24"/>
              </w:rPr>
              <w:t>现货与期货包装的区别：</w:t>
            </w:r>
          </w:p>
        </w:tc>
      </w:tr>
      <w:tr w:rsidR="00946E14" w:rsidRPr="002B6618" w:rsidTr="003C269A">
        <w:tblPrEx>
          <w:tblCellMar>
            <w:top w:w="0" w:type="dxa"/>
            <w:bottom w:w="0" w:type="dxa"/>
          </w:tblCellMar>
        </w:tblPrEx>
        <w:trPr>
          <w:cantSplit/>
          <w:trHeight w:val="2540"/>
          <w:jc w:val="center"/>
        </w:trPr>
        <w:tc>
          <w:tcPr>
            <w:tcW w:w="8897" w:type="dxa"/>
            <w:gridSpan w:val="7"/>
            <w:tcBorders>
              <w:left w:val="single" w:sz="4" w:space="0" w:color="auto"/>
            </w:tcBorders>
          </w:tcPr>
          <w:p w:rsidR="00946E14" w:rsidRDefault="00946E14" w:rsidP="003C269A">
            <w:pPr>
              <w:rPr>
                <w:rFonts w:eastAsia="仿宋_GB2312" w:hint="eastAsia"/>
                <w:sz w:val="24"/>
              </w:rPr>
            </w:pPr>
            <w:r w:rsidRPr="002B6618">
              <w:rPr>
                <w:rFonts w:eastAsia="仿宋_GB2312"/>
                <w:sz w:val="24"/>
              </w:rPr>
              <w:lastRenderedPageBreak/>
              <w:t>商标注册号：</w:t>
            </w:r>
          </w:p>
          <w:p w:rsidR="00946E14" w:rsidRPr="002B6618" w:rsidRDefault="00946E14" w:rsidP="003C269A">
            <w:pPr>
              <w:rPr>
                <w:rFonts w:eastAsia="仿宋_GB2312" w:hint="eastAsia"/>
                <w:sz w:val="24"/>
              </w:rPr>
            </w:pPr>
          </w:p>
          <w:p w:rsidR="00946E14" w:rsidRDefault="00946E14" w:rsidP="003C269A">
            <w:pPr>
              <w:rPr>
                <w:rFonts w:eastAsia="仿宋_GB2312" w:hint="eastAsia"/>
                <w:sz w:val="24"/>
              </w:rPr>
            </w:pPr>
            <w:r w:rsidRPr="002B6618">
              <w:rPr>
                <w:rFonts w:eastAsia="仿宋_GB2312"/>
                <w:sz w:val="24"/>
              </w:rPr>
              <w:t>有效期：</w:t>
            </w:r>
          </w:p>
          <w:p w:rsidR="00946E14" w:rsidRPr="002B6618" w:rsidRDefault="00946E14" w:rsidP="003C269A">
            <w:pPr>
              <w:rPr>
                <w:rFonts w:eastAsia="仿宋_GB2312" w:hint="eastAsia"/>
                <w:sz w:val="24"/>
              </w:rPr>
            </w:pPr>
          </w:p>
          <w:p w:rsidR="00946E14" w:rsidRPr="002B6618" w:rsidRDefault="00946E14" w:rsidP="003C269A">
            <w:pPr>
              <w:rPr>
                <w:rFonts w:eastAsia="仿宋_GB2312"/>
                <w:sz w:val="24"/>
              </w:rPr>
            </w:pPr>
            <w:r w:rsidRPr="002B6618">
              <w:rPr>
                <w:rFonts w:eastAsia="仿宋_GB2312"/>
                <w:sz w:val="24"/>
              </w:rPr>
              <w:t>图案：</w:t>
            </w: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p>
          <w:p w:rsidR="00946E14" w:rsidRPr="002B6618" w:rsidRDefault="00946E14" w:rsidP="003C269A">
            <w:pPr>
              <w:ind w:firstLine="480"/>
              <w:rPr>
                <w:rFonts w:eastAsia="仿宋_GB2312"/>
                <w:sz w:val="24"/>
              </w:rPr>
            </w:pPr>
            <w:r w:rsidRPr="002B6618">
              <w:rPr>
                <w:rFonts w:eastAsia="仿宋_GB2312"/>
                <w:sz w:val="24"/>
              </w:rPr>
              <w:t>注：若有多个商标，请说明标识、包装、生产厂等区分。</w:t>
            </w:r>
          </w:p>
        </w:tc>
      </w:tr>
    </w:tbl>
    <w:p w:rsidR="00946E14" w:rsidRDefault="00946E14" w:rsidP="00946E14">
      <w:pPr>
        <w:rPr>
          <w:rFonts w:hint="eastAsia"/>
        </w:rPr>
      </w:pPr>
    </w:p>
    <w:p w:rsidR="00946E14" w:rsidRDefault="00946E14" w:rsidP="00946E14">
      <w:pPr>
        <w:jc w:val="center"/>
        <w:rPr>
          <w:rFonts w:hint="eastAsia"/>
        </w:rPr>
      </w:pPr>
      <w:r>
        <w:br w:type="page"/>
      </w:r>
    </w:p>
    <w:p w:rsidR="00946E14" w:rsidRDefault="00946E14" w:rsidP="00946E14">
      <w:pPr>
        <w:jc w:val="center"/>
        <w:rPr>
          <w:rFonts w:hint="eastAsia"/>
          <w:b/>
          <w:sz w:val="32"/>
          <w:szCs w:val="32"/>
        </w:rPr>
      </w:pPr>
      <w:r w:rsidRPr="00A36A27">
        <w:rPr>
          <w:rFonts w:hint="eastAsia"/>
          <w:b/>
          <w:sz w:val="32"/>
          <w:szCs w:val="32"/>
        </w:rPr>
        <w:lastRenderedPageBreak/>
        <w:t>主要经济技术指标</w:t>
      </w:r>
    </w:p>
    <w:p w:rsidR="00946E14" w:rsidRPr="00A36A27" w:rsidRDefault="00946E14" w:rsidP="00946E14">
      <w:pPr>
        <w:jc w:val="center"/>
        <w:rPr>
          <w:rFonts w:hint="eastAsia"/>
          <w:b/>
          <w:sz w:val="32"/>
          <w:szCs w:val="32"/>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1417"/>
        <w:gridCol w:w="1557"/>
        <w:gridCol w:w="2169"/>
      </w:tblGrid>
      <w:tr w:rsidR="00946E14" w:rsidRPr="002B6618" w:rsidTr="003C269A">
        <w:tblPrEx>
          <w:tblCellMar>
            <w:top w:w="0" w:type="dxa"/>
            <w:bottom w:w="0" w:type="dxa"/>
          </w:tblCellMar>
        </w:tblPrEx>
        <w:trPr>
          <w:cantSplit/>
          <w:trHeight w:hRule="exact" w:val="1178"/>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项</w:t>
            </w:r>
            <w:r w:rsidRPr="002B6618">
              <w:rPr>
                <w:rFonts w:eastAsia="仿宋_GB2312"/>
                <w:sz w:val="24"/>
              </w:rPr>
              <w:t xml:space="preserve">       </w:t>
            </w:r>
            <w:r w:rsidRPr="002B6618">
              <w:rPr>
                <w:rFonts w:eastAsia="仿宋_GB2312"/>
                <w:sz w:val="24"/>
              </w:rPr>
              <w:t>目</w:t>
            </w:r>
          </w:p>
        </w:tc>
        <w:tc>
          <w:tcPr>
            <w:tcW w:w="1417" w:type="dxa"/>
            <w:vAlign w:val="center"/>
          </w:tcPr>
          <w:p w:rsidR="00946E14" w:rsidRPr="002B6618" w:rsidRDefault="00946E14" w:rsidP="003C269A">
            <w:pPr>
              <w:rPr>
                <w:rFonts w:eastAsia="仿宋_GB2312"/>
                <w:sz w:val="24"/>
              </w:rPr>
            </w:pPr>
            <w:r w:rsidRPr="002B6618">
              <w:rPr>
                <w:rFonts w:eastAsia="仿宋_GB2312"/>
                <w:sz w:val="24"/>
              </w:rPr>
              <w:t>去年实绩</w:t>
            </w:r>
          </w:p>
        </w:tc>
        <w:tc>
          <w:tcPr>
            <w:tcW w:w="1557" w:type="dxa"/>
            <w:tcBorders>
              <w:top w:val="single" w:sz="4" w:space="0" w:color="auto"/>
            </w:tcBorders>
            <w:vAlign w:val="center"/>
          </w:tcPr>
          <w:p w:rsidR="00946E14" w:rsidRPr="002B6618" w:rsidRDefault="00946E14" w:rsidP="003C269A">
            <w:pPr>
              <w:rPr>
                <w:rFonts w:eastAsia="仿宋_GB2312"/>
                <w:sz w:val="24"/>
              </w:rPr>
            </w:pPr>
            <w:r w:rsidRPr="002B6618">
              <w:rPr>
                <w:rFonts w:eastAsia="仿宋_GB2312"/>
                <w:sz w:val="24"/>
              </w:rPr>
              <w:t xml:space="preserve"> </w:t>
            </w:r>
            <w:r w:rsidRPr="002B6618">
              <w:rPr>
                <w:rFonts w:eastAsia="仿宋_GB2312"/>
                <w:sz w:val="24"/>
              </w:rPr>
              <w:t>今年计划</w:t>
            </w:r>
          </w:p>
        </w:tc>
        <w:tc>
          <w:tcPr>
            <w:tcW w:w="2169" w:type="dxa"/>
            <w:tcBorders>
              <w:top w:val="single" w:sz="4" w:space="0" w:color="auto"/>
            </w:tcBorders>
            <w:vAlign w:val="center"/>
          </w:tcPr>
          <w:p w:rsidR="00946E14" w:rsidRPr="002B6618" w:rsidRDefault="00946E14" w:rsidP="003C269A">
            <w:pPr>
              <w:ind w:left="240" w:hangingChars="100" w:hanging="240"/>
              <w:jc w:val="center"/>
              <w:rPr>
                <w:rFonts w:eastAsia="仿宋_GB2312"/>
                <w:sz w:val="24"/>
              </w:rPr>
            </w:pPr>
            <w:r w:rsidRPr="002B6618">
              <w:rPr>
                <w:rFonts w:eastAsia="仿宋_GB2312"/>
                <w:sz w:val="24"/>
              </w:rPr>
              <w:t>今年累计</w:t>
            </w:r>
          </w:p>
          <w:p w:rsidR="00946E14" w:rsidRPr="002B6618" w:rsidRDefault="00946E14" w:rsidP="003C269A">
            <w:pPr>
              <w:ind w:firstLineChars="50" w:firstLine="120"/>
              <w:jc w:val="center"/>
              <w:rPr>
                <w:rFonts w:eastAsia="仿宋_GB2312"/>
                <w:sz w:val="24"/>
              </w:rPr>
            </w:pPr>
            <w:r w:rsidRPr="002B6618">
              <w:rPr>
                <w:rFonts w:eastAsia="仿宋_GB2312"/>
                <w:sz w:val="24"/>
              </w:rPr>
              <w:t>（</w:t>
            </w:r>
            <w:r w:rsidRPr="002B6618">
              <w:rPr>
                <w:rFonts w:eastAsia="仿宋_GB2312"/>
                <w:sz w:val="24"/>
              </w:rPr>
              <w:t xml:space="preserve">  </w:t>
            </w:r>
            <w:r w:rsidRPr="002B6618">
              <w:rPr>
                <w:rFonts w:eastAsia="仿宋_GB2312"/>
                <w:sz w:val="24"/>
              </w:rPr>
              <w:t>至</w:t>
            </w:r>
            <w:r w:rsidRPr="002B6618">
              <w:rPr>
                <w:rFonts w:eastAsia="仿宋_GB2312"/>
                <w:sz w:val="24"/>
              </w:rPr>
              <w:t xml:space="preserve">   </w:t>
            </w:r>
            <w:r w:rsidRPr="002B6618">
              <w:rPr>
                <w:rFonts w:eastAsia="仿宋_GB2312"/>
                <w:sz w:val="24"/>
              </w:rPr>
              <w:t>月）</w:t>
            </w: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一、产量（吨）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二、产值（亿元）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三、利润（万元）</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96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四、</w:t>
            </w:r>
            <w:r>
              <w:rPr>
                <w:rFonts w:eastAsia="仿宋_GB2312" w:hint="eastAsia"/>
                <w:sz w:val="24"/>
              </w:rPr>
              <w:t>锡金属综合回收率</w:t>
            </w:r>
            <w:r w:rsidRPr="002B6618">
              <w:rPr>
                <w:rFonts w:eastAsia="仿宋_GB2312"/>
                <w:sz w:val="24"/>
              </w:rPr>
              <w:t>（</w:t>
            </w:r>
            <w:r w:rsidRPr="002B6618">
              <w:rPr>
                <w:rFonts w:eastAsia="仿宋_GB2312"/>
                <w:sz w:val="24"/>
              </w:rPr>
              <w:t>%</w:t>
            </w:r>
            <w:r w:rsidRPr="002B6618">
              <w:rPr>
                <w:rFonts w:eastAsia="仿宋_GB2312"/>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184"/>
          <w:jc w:val="center"/>
        </w:trPr>
        <w:tc>
          <w:tcPr>
            <w:tcW w:w="3794" w:type="dxa"/>
            <w:vAlign w:val="center"/>
          </w:tcPr>
          <w:p w:rsidR="00946E14" w:rsidRPr="002B6618" w:rsidRDefault="00946E14" w:rsidP="003C269A">
            <w:pPr>
              <w:rPr>
                <w:rFonts w:eastAsia="仿宋_GB2312"/>
                <w:sz w:val="24"/>
              </w:rPr>
            </w:pPr>
            <w:r w:rsidRPr="002B6618">
              <w:rPr>
                <w:rFonts w:eastAsia="仿宋_GB2312"/>
                <w:sz w:val="24"/>
              </w:rPr>
              <w:t>五、交流电单耗（千瓦小时</w:t>
            </w:r>
            <w:r w:rsidRPr="002B6618">
              <w:rPr>
                <w:rFonts w:eastAsia="仿宋_GB2312"/>
                <w:sz w:val="24"/>
              </w:rPr>
              <w:t>/</w:t>
            </w:r>
            <w:r w:rsidRPr="002B6618">
              <w:rPr>
                <w:rFonts w:eastAsia="仿宋_GB2312"/>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256"/>
          <w:jc w:val="center"/>
        </w:trPr>
        <w:tc>
          <w:tcPr>
            <w:tcW w:w="3794" w:type="dxa"/>
            <w:vAlign w:val="center"/>
          </w:tcPr>
          <w:p w:rsidR="00946E14" w:rsidRDefault="00946E14" w:rsidP="003C269A">
            <w:pPr>
              <w:rPr>
                <w:rFonts w:eastAsia="仿宋_GB2312" w:hint="eastAsia"/>
                <w:sz w:val="24"/>
              </w:rPr>
            </w:pPr>
            <w:r w:rsidRPr="002B6618">
              <w:rPr>
                <w:rFonts w:eastAsia="仿宋_GB2312"/>
                <w:sz w:val="24"/>
              </w:rPr>
              <w:t>六、</w:t>
            </w:r>
            <w:r>
              <w:rPr>
                <w:rFonts w:eastAsia="仿宋_GB2312" w:hint="eastAsia"/>
                <w:sz w:val="24"/>
              </w:rPr>
              <w:t>单位产品综合能耗</w:t>
            </w:r>
          </w:p>
          <w:p w:rsidR="00946E14" w:rsidRPr="002B6618" w:rsidRDefault="00946E14" w:rsidP="003C269A">
            <w:pPr>
              <w:ind w:firstLineChars="200" w:firstLine="480"/>
              <w:rPr>
                <w:rFonts w:eastAsia="仿宋_GB2312"/>
                <w:sz w:val="24"/>
              </w:rPr>
            </w:pPr>
            <w:r>
              <w:rPr>
                <w:rFonts w:eastAsia="仿宋_GB2312" w:hint="eastAsia"/>
                <w:sz w:val="24"/>
              </w:rPr>
              <w:t>（千克标煤</w:t>
            </w:r>
            <w:r>
              <w:rPr>
                <w:rFonts w:eastAsia="仿宋_GB2312" w:hint="eastAsia"/>
                <w:sz w:val="24"/>
              </w:rPr>
              <w:t>/</w:t>
            </w:r>
            <w:r>
              <w:rPr>
                <w:rFonts w:eastAsia="仿宋_GB2312" w:hint="eastAsia"/>
                <w:sz w:val="24"/>
              </w:rPr>
              <w:t>吨）</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r w:rsidR="00946E14" w:rsidRPr="002B6618" w:rsidTr="003C269A">
        <w:tblPrEx>
          <w:tblCellMar>
            <w:top w:w="0" w:type="dxa"/>
            <w:bottom w:w="0" w:type="dxa"/>
          </w:tblCellMar>
        </w:tblPrEx>
        <w:trPr>
          <w:cantSplit/>
          <w:trHeight w:hRule="exact" w:val="1244"/>
          <w:jc w:val="center"/>
        </w:trPr>
        <w:tc>
          <w:tcPr>
            <w:tcW w:w="3794" w:type="dxa"/>
            <w:vAlign w:val="center"/>
          </w:tcPr>
          <w:p w:rsidR="00946E14" w:rsidRDefault="00946E14" w:rsidP="003C269A">
            <w:pPr>
              <w:rPr>
                <w:rFonts w:eastAsia="仿宋_GB2312" w:hint="eastAsia"/>
                <w:sz w:val="24"/>
              </w:rPr>
            </w:pPr>
            <w:r w:rsidRPr="002B6618">
              <w:rPr>
                <w:rFonts w:eastAsia="仿宋_GB2312"/>
                <w:sz w:val="24"/>
              </w:rPr>
              <w:t>七、</w:t>
            </w:r>
            <w:r w:rsidRPr="00122F69">
              <w:rPr>
                <w:rFonts w:eastAsia="仿宋_GB2312"/>
                <w:sz w:val="24"/>
              </w:rPr>
              <w:t>单位</w:t>
            </w:r>
            <w:r>
              <w:rPr>
                <w:rFonts w:eastAsia="仿宋_GB2312" w:hint="eastAsia"/>
                <w:sz w:val="24"/>
              </w:rPr>
              <w:t>产品</w:t>
            </w:r>
            <w:r w:rsidRPr="00122F69">
              <w:rPr>
                <w:rFonts w:eastAsia="仿宋_GB2312" w:hint="eastAsia"/>
                <w:sz w:val="24"/>
              </w:rPr>
              <w:t>直接生产</w:t>
            </w:r>
            <w:r w:rsidRPr="00122F69">
              <w:rPr>
                <w:rFonts w:eastAsia="仿宋_GB2312"/>
                <w:sz w:val="24"/>
              </w:rPr>
              <w:t>成本</w:t>
            </w:r>
          </w:p>
          <w:p w:rsidR="00946E14" w:rsidRPr="002B6618" w:rsidRDefault="00946E14" w:rsidP="003C269A">
            <w:pPr>
              <w:ind w:firstLineChars="200" w:firstLine="480"/>
              <w:rPr>
                <w:rFonts w:eastAsia="仿宋_GB2312"/>
                <w:sz w:val="24"/>
              </w:rPr>
            </w:pPr>
            <w:r w:rsidRPr="002B6618">
              <w:rPr>
                <w:rFonts w:eastAsia="仿宋_GB2312"/>
                <w:sz w:val="24"/>
              </w:rPr>
              <w:t>（元</w:t>
            </w:r>
            <w:r w:rsidRPr="002B6618">
              <w:rPr>
                <w:rFonts w:eastAsia="仿宋_GB2312"/>
                <w:sz w:val="24"/>
              </w:rPr>
              <w:t>/</w:t>
            </w:r>
            <w:r w:rsidRPr="002B6618">
              <w:rPr>
                <w:rFonts w:eastAsia="仿宋_GB2312"/>
                <w:sz w:val="24"/>
              </w:rPr>
              <w:t>吨</w:t>
            </w:r>
            <w:r>
              <w:rPr>
                <w:rFonts w:eastAsia="仿宋_GB2312" w:hint="eastAsia"/>
                <w:sz w:val="24"/>
              </w:rPr>
              <w:t>）</w:t>
            </w:r>
          </w:p>
        </w:tc>
        <w:tc>
          <w:tcPr>
            <w:tcW w:w="1417" w:type="dxa"/>
            <w:vAlign w:val="center"/>
          </w:tcPr>
          <w:p w:rsidR="00946E14" w:rsidRPr="002B6618" w:rsidRDefault="00946E14" w:rsidP="003C269A">
            <w:pPr>
              <w:rPr>
                <w:rFonts w:eastAsia="仿宋_GB2312"/>
                <w:sz w:val="24"/>
              </w:rPr>
            </w:pPr>
          </w:p>
        </w:tc>
        <w:tc>
          <w:tcPr>
            <w:tcW w:w="1557" w:type="dxa"/>
            <w:vAlign w:val="center"/>
          </w:tcPr>
          <w:p w:rsidR="00946E14" w:rsidRPr="002B6618" w:rsidRDefault="00946E14" w:rsidP="003C269A">
            <w:pPr>
              <w:rPr>
                <w:rFonts w:eastAsia="仿宋_GB2312"/>
                <w:sz w:val="24"/>
              </w:rPr>
            </w:pPr>
          </w:p>
        </w:tc>
        <w:tc>
          <w:tcPr>
            <w:tcW w:w="2169" w:type="dxa"/>
            <w:vAlign w:val="center"/>
          </w:tcPr>
          <w:p w:rsidR="00946E14" w:rsidRPr="002B6618" w:rsidRDefault="00946E14" w:rsidP="003C269A">
            <w:pPr>
              <w:rPr>
                <w:rFonts w:eastAsia="仿宋_GB2312"/>
                <w:sz w:val="24"/>
              </w:rPr>
            </w:pPr>
          </w:p>
        </w:tc>
      </w:tr>
    </w:tbl>
    <w:p w:rsidR="00946E14" w:rsidRDefault="00946E14" w:rsidP="00946E14">
      <w:pPr>
        <w:rPr>
          <w:b/>
          <w:sz w:val="32"/>
          <w:szCs w:val="32"/>
        </w:rPr>
      </w:pPr>
    </w:p>
    <w:p w:rsidR="00946E14" w:rsidRDefault="00946E14" w:rsidP="00946E14">
      <w:pPr>
        <w:rPr>
          <w:rFonts w:ascii="Times New Roman" w:eastAsia="方正大标宋简体" w:hAnsi="Times New Roman" w:hint="eastAsia"/>
          <w:sz w:val="42"/>
          <w:szCs w:val="42"/>
        </w:rPr>
      </w:pPr>
      <w:r>
        <w:rPr>
          <w:b/>
          <w:sz w:val="32"/>
          <w:szCs w:val="32"/>
        </w:rPr>
        <w:br w:type="page"/>
      </w:r>
      <w:r>
        <w:rPr>
          <w:rFonts w:ascii="Times New Roman" w:eastAsia="方正大标宋简体" w:hAnsi="Times New Roman" w:hint="eastAsia"/>
          <w:sz w:val="42"/>
          <w:szCs w:val="42"/>
        </w:rPr>
        <w:lastRenderedPageBreak/>
        <w:t>附件八</w:t>
      </w:r>
    </w:p>
    <w:p w:rsidR="00946E14" w:rsidRPr="001B0145" w:rsidRDefault="00946E14" w:rsidP="00946E14">
      <w:pPr>
        <w:rPr>
          <w:rFonts w:ascii="Times New Roman" w:eastAsia="方正大标宋简体" w:hAnsi="Times New Roman" w:hint="eastAsia"/>
          <w:sz w:val="42"/>
          <w:szCs w:val="42"/>
        </w:rPr>
      </w:pPr>
    </w:p>
    <w:p w:rsidR="00946E14" w:rsidRDefault="00946E14" w:rsidP="00946E14">
      <w:pPr>
        <w:jc w:val="center"/>
        <w:rPr>
          <w:rFonts w:ascii="Times New Roman" w:eastAsia="方正大标宋简体" w:hAnsi="Times New Roman" w:hint="eastAsia"/>
          <w:sz w:val="42"/>
          <w:szCs w:val="42"/>
        </w:rPr>
      </w:pPr>
      <w:r w:rsidRPr="00450342">
        <w:rPr>
          <w:rFonts w:ascii="Times New Roman" w:eastAsia="方正大标宋简体" w:hAnsi="Times New Roman"/>
          <w:sz w:val="42"/>
          <w:szCs w:val="42"/>
        </w:rPr>
        <w:t>上海期货交易所商品注册实地检查提纲</w:t>
      </w:r>
    </w:p>
    <w:p w:rsidR="00946E14" w:rsidRPr="00450342" w:rsidRDefault="00946E14" w:rsidP="00946E14">
      <w:pPr>
        <w:jc w:val="center"/>
        <w:rPr>
          <w:rFonts w:ascii="Times New Roman" w:eastAsia="方正大标宋简体" w:hAnsi="Times New Roman" w:hint="eastAsia"/>
          <w:sz w:val="42"/>
          <w:szCs w:val="42"/>
        </w:rPr>
      </w:pPr>
    </w:p>
    <w:p w:rsidR="00946E14" w:rsidRPr="00450342" w:rsidRDefault="00946E14" w:rsidP="00946E14">
      <w:pPr>
        <w:spacing w:line="580" w:lineRule="exact"/>
        <w:ind w:firstLineChars="200" w:firstLine="600"/>
        <w:rPr>
          <w:rFonts w:ascii="Times New Roman" w:eastAsia="方正黑体简体" w:hAnsi="Times New Roman"/>
          <w:sz w:val="30"/>
          <w:szCs w:val="30"/>
        </w:rPr>
      </w:pPr>
      <w:r w:rsidRPr="00450342">
        <w:rPr>
          <w:rFonts w:ascii="Times New Roman" w:eastAsia="方正黑体简体" w:hAnsi="Times New Roman"/>
          <w:sz w:val="30"/>
          <w:szCs w:val="30"/>
        </w:rPr>
        <w:t>一、生产企业的质量管理体系审核</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、听取生产企业基本情况、质量管理体系运行情况介绍</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、生产企业应提供下列技术文件</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）产品生产工艺流程图</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）关键工序的作业指导书及控制要求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）过程监控和产品放行的记录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最近三月</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）主</w:t>
      </w:r>
      <w:r w:rsidRPr="00450342">
        <w:rPr>
          <w:rFonts w:ascii="Times New Roman" w:eastAsia="方正仿宋简体" w:hAnsi="Times New Roman"/>
          <w:spacing w:val="-10"/>
          <w:sz w:val="30"/>
          <w:szCs w:val="30"/>
        </w:rPr>
        <w:t>要生产设备的维护、保养计划及保养记录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最近三月</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5</w:t>
      </w:r>
      <w:r w:rsidRPr="00450342">
        <w:rPr>
          <w:rFonts w:ascii="Times New Roman" w:eastAsia="方正仿宋简体" w:hAnsi="Times New Roman"/>
          <w:sz w:val="30"/>
          <w:szCs w:val="30"/>
        </w:rPr>
        <w:t>）质量管理体系内部审核记录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最近二年</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6</w:t>
      </w:r>
      <w:r w:rsidRPr="00450342">
        <w:rPr>
          <w:rFonts w:ascii="Times New Roman" w:eastAsia="方正仿宋简体" w:hAnsi="Times New Roman"/>
          <w:sz w:val="30"/>
          <w:szCs w:val="30"/>
        </w:rPr>
        <w:t>）原材料、半成品、成品的检验标准、方法</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7</w:t>
      </w:r>
      <w:r w:rsidRPr="00450342">
        <w:rPr>
          <w:rFonts w:ascii="Times New Roman" w:eastAsia="方正仿宋简体" w:hAnsi="Times New Roman"/>
          <w:sz w:val="30"/>
          <w:szCs w:val="30"/>
        </w:rPr>
        <w:t>）原材料、半成品、成品的检验记录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最近三月</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8</w:t>
      </w:r>
      <w:r w:rsidRPr="00450342">
        <w:rPr>
          <w:rFonts w:ascii="Times New Roman" w:eastAsia="方正仿宋简体" w:hAnsi="Times New Roman"/>
          <w:sz w:val="30"/>
          <w:szCs w:val="30"/>
        </w:rPr>
        <w:t>）检验、试验设备的台帐及计量记录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最新</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如有内部校准的，提供校准办法、内部校准记录，内校人员资格或有效培训的证据。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9</w:t>
      </w:r>
      <w:r w:rsidRPr="00450342">
        <w:rPr>
          <w:rFonts w:ascii="Times New Roman" w:eastAsia="方正仿宋简体" w:hAnsi="Times New Roman"/>
          <w:sz w:val="30"/>
          <w:szCs w:val="30"/>
        </w:rPr>
        <w:t>）原料合格供方名单、评价、年度考核记录</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最近一年</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10</w:t>
      </w:r>
      <w:r w:rsidRPr="00450342">
        <w:rPr>
          <w:rFonts w:ascii="Times New Roman" w:eastAsia="方正仿宋简体" w:hAnsi="Times New Roman"/>
          <w:sz w:val="30"/>
          <w:szCs w:val="30"/>
        </w:rPr>
        <w:t>）顾客投诉及退货处理记录、顾客满意度调查记录</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最近一年</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11</w:t>
      </w:r>
      <w:r w:rsidRPr="00450342">
        <w:rPr>
          <w:rFonts w:ascii="Times New Roman" w:eastAsia="方正仿宋简体" w:hAnsi="Times New Roman"/>
          <w:sz w:val="30"/>
          <w:szCs w:val="30"/>
        </w:rPr>
        <w:t>）生产、检验人员的岗位任职要求、培训计划及记录、证书。</w:t>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ab/>
      </w:r>
      <w:r w:rsidRPr="00450342">
        <w:rPr>
          <w:rFonts w:ascii="Times New Roman" w:eastAsia="方正仿宋简体" w:hAnsi="Times New Roman"/>
          <w:sz w:val="30"/>
          <w:szCs w:val="30"/>
        </w:rPr>
        <w:t>最近二年</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lastRenderedPageBreak/>
        <w:t>（</w:t>
      </w:r>
      <w:r w:rsidRPr="00450342">
        <w:rPr>
          <w:rFonts w:ascii="Times New Roman" w:eastAsia="方正仿宋简体" w:hAnsi="Times New Roman"/>
          <w:sz w:val="30"/>
          <w:szCs w:val="30"/>
        </w:rPr>
        <w:t>12</w:t>
      </w:r>
      <w:r w:rsidRPr="00450342">
        <w:rPr>
          <w:rFonts w:ascii="Times New Roman" w:eastAsia="方正仿宋简体" w:hAnsi="Times New Roman"/>
          <w:sz w:val="30"/>
          <w:szCs w:val="30"/>
        </w:rPr>
        <w:t>）已签发过的成品质量保证书复印件</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上述资料必须在注册检查前备齐，并由对口部门届时负责介绍相关情况。</w:t>
      </w:r>
    </w:p>
    <w:p w:rsidR="00946E14" w:rsidRDefault="00946E14" w:rsidP="00946E14">
      <w:pPr>
        <w:spacing w:line="580" w:lineRule="exact"/>
        <w:ind w:firstLineChars="200" w:firstLine="600"/>
        <w:rPr>
          <w:rFonts w:ascii="Times New Roman" w:eastAsia="方正黑体简体" w:hAnsi="Times New Roman" w:hint="eastAsia"/>
          <w:sz w:val="30"/>
          <w:szCs w:val="30"/>
        </w:rPr>
      </w:pPr>
    </w:p>
    <w:p w:rsidR="00946E14" w:rsidRPr="00450342" w:rsidRDefault="00946E14" w:rsidP="00946E14">
      <w:pPr>
        <w:spacing w:line="580" w:lineRule="exact"/>
        <w:ind w:firstLineChars="200" w:firstLine="600"/>
        <w:rPr>
          <w:rFonts w:ascii="Times New Roman" w:eastAsia="方正黑体简体" w:hAnsi="Times New Roman"/>
          <w:sz w:val="30"/>
          <w:szCs w:val="30"/>
        </w:rPr>
      </w:pPr>
      <w:r w:rsidRPr="00450342">
        <w:rPr>
          <w:rFonts w:ascii="Times New Roman" w:eastAsia="方正黑体简体" w:hAnsi="Times New Roman"/>
          <w:sz w:val="30"/>
          <w:szCs w:val="30"/>
        </w:rPr>
        <w:t>二、实物质量检查</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（一）阴极铜</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GB/T467-2010</w:t>
      </w:r>
      <w:r w:rsidRPr="00450342">
        <w:rPr>
          <w:rFonts w:ascii="Times New Roman" w:eastAsia="方正仿宋简体" w:hAnsi="Times New Roman"/>
          <w:sz w:val="30"/>
          <w:szCs w:val="30"/>
        </w:rPr>
        <w:t>标准中关于表面质量的各项要求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）表面质量检查中可及的：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每捆阴极铜上应标明的产品名称、执行标准、牌号、批号、批重、出厂日期、生产企业名称、产地等标志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）表面质量检验批量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任选</w:t>
      </w:r>
      <w:proofErr w:type="gramStart"/>
      <w:r w:rsidRPr="00450342">
        <w:rPr>
          <w:rFonts w:ascii="Times New Roman" w:eastAsia="方正仿宋简体" w:hAnsi="Times New Roman"/>
          <w:sz w:val="30"/>
          <w:szCs w:val="30"/>
        </w:rPr>
        <w:t>一</w:t>
      </w:r>
      <w:proofErr w:type="gramEnd"/>
      <w:r w:rsidRPr="00450342">
        <w:rPr>
          <w:rFonts w:ascii="Times New Roman" w:eastAsia="方正仿宋简体" w:hAnsi="Times New Roman"/>
          <w:sz w:val="30"/>
          <w:szCs w:val="30"/>
        </w:rPr>
        <w:t>批号，在此批号中任取约</w:t>
      </w:r>
      <w:r w:rsidRPr="00450342">
        <w:rPr>
          <w:rFonts w:ascii="Times New Roman" w:eastAsia="方正仿宋简体" w:hAnsi="Times New Roman"/>
          <w:sz w:val="30"/>
          <w:szCs w:val="30"/>
        </w:rPr>
        <w:t>100</w:t>
      </w:r>
      <w:r w:rsidRPr="00450342">
        <w:rPr>
          <w:rFonts w:ascii="Times New Roman" w:eastAsia="方正仿宋简体" w:hAnsi="Times New Roman"/>
          <w:sz w:val="30"/>
          <w:szCs w:val="30"/>
        </w:rPr>
        <w:t>块</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GB/T 5121</w:t>
      </w:r>
      <w:r w:rsidRPr="00450342">
        <w:rPr>
          <w:rFonts w:ascii="Times New Roman" w:eastAsia="方正仿宋简体" w:hAnsi="Times New Roman"/>
          <w:sz w:val="30"/>
          <w:szCs w:val="30"/>
        </w:rPr>
        <w:t>铜及铜合金化学分析方法</w:t>
      </w:r>
      <w:r w:rsidRPr="00450342">
        <w:rPr>
          <w:rFonts w:ascii="Times New Roman" w:eastAsia="方正仿宋简体" w:hAnsi="Times New Roman"/>
          <w:sz w:val="30"/>
          <w:szCs w:val="30"/>
        </w:rPr>
        <w:t xml:space="preserve"> </w:t>
      </w:r>
      <w:r w:rsidRPr="00450342">
        <w:rPr>
          <w:rFonts w:ascii="Times New Roman" w:eastAsia="方正仿宋简体" w:hAnsi="Times New Roman"/>
          <w:sz w:val="30"/>
          <w:szCs w:val="30"/>
        </w:rPr>
        <w:t>或</w:t>
      </w:r>
      <w:r w:rsidRPr="00450342">
        <w:rPr>
          <w:rFonts w:ascii="Times New Roman" w:eastAsia="方正仿宋简体" w:hAnsi="Times New Roman"/>
          <w:sz w:val="30"/>
          <w:szCs w:val="30"/>
        </w:rPr>
        <w:t>SN/T2259-2009</w:t>
      </w:r>
      <w:r w:rsidRPr="00450342">
        <w:rPr>
          <w:rFonts w:ascii="Times New Roman" w:eastAsia="方正仿宋简体" w:hAnsi="Times New Roman"/>
          <w:sz w:val="30"/>
          <w:szCs w:val="30"/>
        </w:rPr>
        <w:t>标准（</w:t>
      </w:r>
      <w:r w:rsidRPr="00450342">
        <w:rPr>
          <w:rFonts w:ascii="Times New Roman" w:eastAsia="方正仿宋简体" w:hAnsi="Times New Roman"/>
          <w:sz w:val="30"/>
          <w:szCs w:val="30"/>
        </w:rPr>
        <w:t>ICP-AES</w:t>
      </w:r>
      <w:r w:rsidRPr="00450342">
        <w:rPr>
          <w:rFonts w:ascii="Times New Roman" w:eastAsia="方正仿宋简体" w:hAnsi="Times New Roman"/>
          <w:sz w:val="30"/>
          <w:szCs w:val="30"/>
        </w:rPr>
        <w:t>）执行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lastRenderedPageBreak/>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4</w:t>
      </w:r>
      <w:r w:rsidRPr="00450342">
        <w:rPr>
          <w:rFonts w:ascii="Times New Roman" w:eastAsia="方正仿宋简体" w:hAnsi="Times New Roman"/>
          <w:b/>
          <w:sz w:val="30"/>
          <w:szCs w:val="30"/>
        </w:rPr>
        <w:t>、质量证明书验证</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（二）重熔用铝锭</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GB/T1196-2008</w:t>
      </w:r>
      <w:r w:rsidRPr="00450342">
        <w:rPr>
          <w:rFonts w:ascii="Times New Roman" w:eastAsia="方正仿宋简体" w:hAnsi="Times New Roman"/>
          <w:sz w:val="30"/>
          <w:szCs w:val="30"/>
        </w:rPr>
        <w:t>标准中关于外观质量的各项要求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）外观检查中可及的：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．每块铝锭上应标明的生产厂标志、熔炼号和</w:t>
      </w:r>
      <w:proofErr w:type="gramStart"/>
      <w:r w:rsidRPr="00450342">
        <w:rPr>
          <w:rFonts w:ascii="Times New Roman" w:eastAsia="方正仿宋简体" w:hAnsi="Times New Roman"/>
          <w:sz w:val="30"/>
          <w:szCs w:val="30"/>
        </w:rPr>
        <w:t>检印</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．每捆铝锭上应标明的产品名称、执行标准、熔炼号、捆号、净重、块数、牌号、出厂日期、生产企业名称、产地等标志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）外观检验批量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．任选一至二个熔炼号</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．在一至二个熔炼号内各取一至二捆，检验块数约</w:t>
      </w:r>
      <w:r w:rsidRPr="00450342">
        <w:rPr>
          <w:rFonts w:ascii="Times New Roman" w:eastAsia="方正仿宋简体" w:hAnsi="Times New Roman"/>
          <w:sz w:val="30"/>
          <w:szCs w:val="30"/>
        </w:rPr>
        <w:t>100</w:t>
      </w:r>
      <w:r w:rsidRPr="00450342">
        <w:rPr>
          <w:rFonts w:ascii="Times New Roman" w:eastAsia="方正仿宋简体" w:hAnsi="Times New Roman"/>
          <w:sz w:val="30"/>
          <w:szCs w:val="30"/>
        </w:rPr>
        <w:t>块</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 xml:space="preserve">GB/T20975 </w:t>
      </w:r>
      <w:r w:rsidRPr="00450342">
        <w:rPr>
          <w:rFonts w:ascii="Times New Roman" w:eastAsia="方正仿宋简体" w:hAnsi="Times New Roman"/>
          <w:sz w:val="30"/>
          <w:szCs w:val="30"/>
        </w:rPr>
        <w:t>铝及铝合金化学分析方法或</w:t>
      </w:r>
      <w:r w:rsidRPr="00450342">
        <w:rPr>
          <w:rFonts w:ascii="Times New Roman" w:eastAsia="方正仿宋简体" w:hAnsi="Times New Roman"/>
          <w:sz w:val="30"/>
          <w:szCs w:val="30"/>
        </w:rPr>
        <w:t>SN/T1112-2002</w:t>
      </w:r>
      <w:r w:rsidRPr="00450342">
        <w:rPr>
          <w:rFonts w:ascii="Times New Roman" w:eastAsia="方正仿宋简体" w:hAnsi="Times New Roman"/>
          <w:sz w:val="30"/>
          <w:szCs w:val="30"/>
        </w:rPr>
        <w:t>标准（</w:t>
      </w:r>
      <w:r w:rsidRPr="00450342">
        <w:rPr>
          <w:rFonts w:ascii="Times New Roman" w:eastAsia="方正仿宋简体" w:hAnsi="Times New Roman"/>
          <w:sz w:val="30"/>
          <w:szCs w:val="30"/>
        </w:rPr>
        <w:t>ICP-AES</w:t>
      </w:r>
      <w:r w:rsidRPr="00450342">
        <w:rPr>
          <w:rFonts w:ascii="Times New Roman" w:eastAsia="方正仿宋简体" w:hAnsi="Times New Roman"/>
          <w:sz w:val="30"/>
          <w:szCs w:val="30"/>
        </w:rPr>
        <w:t>）执行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lastRenderedPageBreak/>
        <w:t>4</w:t>
      </w:r>
      <w:r w:rsidRPr="00450342">
        <w:rPr>
          <w:rFonts w:ascii="Times New Roman" w:eastAsia="方正仿宋简体" w:hAnsi="Times New Roman"/>
          <w:b/>
          <w:sz w:val="30"/>
          <w:szCs w:val="30"/>
        </w:rPr>
        <w:t>、质量证明书验证</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（三）锌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GB/T470-2008</w:t>
      </w:r>
      <w:r w:rsidRPr="00450342">
        <w:rPr>
          <w:rFonts w:ascii="Times New Roman" w:eastAsia="方正仿宋简体" w:hAnsi="Times New Roman"/>
          <w:sz w:val="30"/>
          <w:szCs w:val="30"/>
        </w:rPr>
        <w:t>标准中关于表面质量的各项要求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）表面质量检查中可及的：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．每捆或每块锌锭上的涂色标记</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．每捆锌锭上应标明的产品名称、商标、牌号、批号、执行标准、净重、块数、出厂日期、生产企业名称、产地等标志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）表面质量检验批量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．任选一至二个批号</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．在一至二个批号内各取一至二捆，检验块数约</w:t>
      </w:r>
      <w:r w:rsidRPr="00450342">
        <w:rPr>
          <w:rFonts w:ascii="Times New Roman" w:eastAsia="方正仿宋简体" w:hAnsi="Times New Roman"/>
          <w:sz w:val="30"/>
          <w:szCs w:val="30"/>
        </w:rPr>
        <w:t>100</w:t>
      </w:r>
      <w:r w:rsidRPr="00450342">
        <w:rPr>
          <w:rFonts w:ascii="Times New Roman" w:eastAsia="方正仿宋简体" w:hAnsi="Times New Roman"/>
          <w:sz w:val="30"/>
          <w:szCs w:val="30"/>
        </w:rPr>
        <w:t>块</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 xml:space="preserve">GB/T 12689 </w:t>
      </w:r>
      <w:r w:rsidRPr="00450342">
        <w:rPr>
          <w:rFonts w:ascii="Times New Roman" w:eastAsia="方正仿宋简体" w:hAnsi="Times New Roman"/>
          <w:sz w:val="30"/>
          <w:szCs w:val="30"/>
        </w:rPr>
        <w:t>锌及锌合金化学分析方法执行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4</w:t>
      </w:r>
      <w:r w:rsidRPr="00450342">
        <w:rPr>
          <w:rFonts w:ascii="Times New Roman" w:eastAsia="方正仿宋简体" w:hAnsi="Times New Roman"/>
          <w:b/>
          <w:sz w:val="30"/>
          <w:szCs w:val="30"/>
        </w:rPr>
        <w:t>、质量证明书验证</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（四）铅</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lastRenderedPageBreak/>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GB/T469-2005</w:t>
      </w:r>
      <w:r w:rsidRPr="00450342">
        <w:rPr>
          <w:rFonts w:ascii="Times New Roman" w:eastAsia="方正仿宋简体" w:hAnsi="Times New Roman"/>
          <w:sz w:val="30"/>
          <w:szCs w:val="30"/>
        </w:rPr>
        <w:t>标准中关于表面质量的各项要求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）表面质量检查中可及的：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．每捆或每块铅锭上的涂色标记</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．每捆铅锭上应标明的产品名称、商标、牌号、批号、执行标准、净重、块数、生产日期、出厂日期、生产企业名称、产地等标志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）表面质量检验批量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．任选一至二个批号</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．在一至二个批号内各取一至二捆，检验块数约</w:t>
      </w:r>
      <w:r w:rsidRPr="00450342">
        <w:rPr>
          <w:rFonts w:ascii="Times New Roman" w:eastAsia="方正仿宋简体" w:hAnsi="Times New Roman"/>
          <w:sz w:val="30"/>
          <w:szCs w:val="30"/>
        </w:rPr>
        <w:t>100</w:t>
      </w:r>
      <w:r w:rsidRPr="00450342">
        <w:rPr>
          <w:rFonts w:ascii="Times New Roman" w:eastAsia="方正仿宋简体" w:hAnsi="Times New Roman"/>
          <w:sz w:val="30"/>
          <w:szCs w:val="30"/>
        </w:rPr>
        <w:t>块</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 xml:space="preserve">GB/T 4103 </w:t>
      </w:r>
      <w:r w:rsidRPr="00450342">
        <w:rPr>
          <w:rFonts w:ascii="Times New Roman" w:eastAsia="方正仿宋简体" w:hAnsi="Times New Roman"/>
          <w:sz w:val="30"/>
          <w:szCs w:val="30"/>
        </w:rPr>
        <w:t>铅及铅合金化学分析方法执行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4</w:t>
      </w:r>
      <w:r w:rsidRPr="00450342">
        <w:rPr>
          <w:rFonts w:ascii="Times New Roman" w:eastAsia="方正仿宋简体" w:hAnsi="Times New Roman"/>
          <w:b/>
          <w:sz w:val="30"/>
          <w:szCs w:val="30"/>
        </w:rPr>
        <w:t>、质量证明书验证</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（五）镍</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lastRenderedPageBreak/>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 6516-2010</w:t>
      </w:r>
      <w:r w:rsidRPr="00450342">
        <w:rPr>
          <w:rFonts w:ascii="Times New Roman" w:eastAsia="方正仿宋简体" w:hAnsi="Times New Roman"/>
          <w:sz w:val="30"/>
          <w:szCs w:val="30"/>
        </w:rPr>
        <w:t>标准中关于表面质量的各项要求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）表面质量检查中可及的：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每捆</w:t>
      </w:r>
      <w:proofErr w:type="gramStart"/>
      <w:r w:rsidRPr="00450342">
        <w:rPr>
          <w:rFonts w:ascii="Times New Roman" w:eastAsia="方正仿宋简体" w:hAnsi="Times New Roman"/>
          <w:sz w:val="30"/>
          <w:szCs w:val="30"/>
        </w:rPr>
        <w:t>电解镍上应标</w:t>
      </w:r>
      <w:proofErr w:type="gramEnd"/>
      <w:r w:rsidRPr="00450342">
        <w:rPr>
          <w:rFonts w:ascii="Times New Roman" w:eastAsia="方正仿宋简体" w:hAnsi="Times New Roman"/>
          <w:sz w:val="30"/>
          <w:szCs w:val="30"/>
        </w:rPr>
        <w:t>明的产品名称、商标、牌号、批号、执行标准、净重、块数、出厂日期、生产企业名称、产地等标志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）表面质量检验批量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．任选一至二个批号</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．在一至二个批号内各取一至二捆，逐块检验。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 xml:space="preserve">GB/T 8647 </w:t>
      </w:r>
      <w:r w:rsidRPr="00450342">
        <w:rPr>
          <w:rFonts w:ascii="Times New Roman" w:eastAsia="方正仿宋简体" w:hAnsi="Times New Roman"/>
          <w:sz w:val="30"/>
          <w:szCs w:val="30"/>
        </w:rPr>
        <w:t>镍化学分析方法执行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r w:rsidRPr="00450342">
        <w:rPr>
          <w:rFonts w:ascii="Times New Roman" w:eastAsia="方正仿宋简体" w:hAnsi="Times New Roman"/>
          <w:sz w:val="30"/>
          <w:szCs w:val="30"/>
        </w:rPr>
        <w:t xml:space="preserve"> </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4</w:t>
      </w:r>
      <w:r w:rsidRPr="00450342">
        <w:rPr>
          <w:rFonts w:ascii="Times New Roman" w:eastAsia="方正仿宋简体" w:hAnsi="Times New Roman"/>
          <w:b/>
          <w:sz w:val="30"/>
          <w:szCs w:val="30"/>
        </w:rPr>
        <w:t>、质量证明书验证</w:t>
      </w:r>
    </w:p>
    <w:p w:rsidR="00946E14" w:rsidRPr="00450342" w:rsidRDefault="00946E14" w:rsidP="00946E14">
      <w:pPr>
        <w:spacing w:line="580" w:lineRule="exact"/>
        <w:ind w:firstLineChars="200" w:firstLine="602"/>
        <w:rPr>
          <w:rFonts w:ascii="Times New Roman" w:eastAsia="方正楷体简体" w:hAnsi="Times New Roman"/>
          <w:b/>
          <w:sz w:val="30"/>
          <w:szCs w:val="30"/>
        </w:rPr>
      </w:pPr>
      <w:r w:rsidRPr="00450342">
        <w:rPr>
          <w:rFonts w:ascii="Times New Roman" w:eastAsia="方正楷体简体" w:hAnsi="Times New Roman"/>
          <w:b/>
          <w:sz w:val="30"/>
          <w:szCs w:val="30"/>
        </w:rPr>
        <w:t>（六）锡</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1</w:t>
      </w:r>
      <w:r w:rsidRPr="00450342">
        <w:rPr>
          <w:rFonts w:ascii="Times New Roman" w:eastAsia="方正仿宋简体" w:hAnsi="Times New Roman"/>
          <w:b/>
          <w:sz w:val="30"/>
          <w:szCs w:val="30"/>
        </w:rPr>
        <w:t>、表面（外观）质量检查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GB/T 728-2010</w:t>
      </w:r>
      <w:r w:rsidRPr="00450342">
        <w:rPr>
          <w:rFonts w:ascii="Times New Roman" w:eastAsia="方正仿宋简体" w:hAnsi="Times New Roman"/>
          <w:sz w:val="30"/>
          <w:szCs w:val="30"/>
        </w:rPr>
        <w:t>标准中关于表面质量的各项要求</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）表面质量检查中可及的：</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每捆锡锭上应标明的产品名称、商标、牌号、级别、批号、执</w:t>
      </w:r>
      <w:r w:rsidRPr="00450342">
        <w:rPr>
          <w:rFonts w:ascii="Times New Roman" w:eastAsia="方正仿宋简体" w:hAnsi="Times New Roman"/>
          <w:sz w:val="30"/>
          <w:szCs w:val="30"/>
        </w:rPr>
        <w:lastRenderedPageBreak/>
        <w:t>行标准、净重、块数、出厂日期、生产企业名称、产地等标志</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）表面质量检验批量</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．任选一至二个批号</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．在一至二个批号内各取一至二捆，逐块检验。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2</w:t>
      </w:r>
      <w:r w:rsidRPr="00450342">
        <w:rPr>
          <w:rFonts w:ascii="Times New Roman" w:eastAsia="方正仿宋简体" w:hAnsi="Times New Roman"/>
          <w:b/>
          <w:sz w:val="30"/>
          <w:szCs w:val="30"/>
        </w:rPr>
        <w:t>、内在质量检查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按</w:t>
      </w:r>
      <w:r w:rsidRPr="00450342">
        <w:rPr>
          <w:rFonts w:ascii="Times New Roman" w:eastAsia="方正仿宋简体" w:hAnsi="Times New Roman"/>
          <w:sz w:val="30"/>
          <w:szCs w:val="30"/>
        </w:rPr>
        <w:t xml:space="preserve">GB/T 3260 </w:t>
      </w:r>
      <w:r w:rsidRPr="00450342">
        <w:rPr>
          <w:rFonts w:ascii="Times New Roman" w:eastAsia="方正仿宋简体" w:hAnsi="Times New Roman"/>
          <w:sz w:val="30"/>
          <w:szCs w:val="30"/>
        </w:rPr>
        <w:t>锡化学分析方法执行。</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3</w:t>
      </w:r>
      <w:r w:rsidRPr="00450342">
        <w:rPr>
          <w:rFonts w:ascii="Times New Roman" w:eastAsia="方正仿宋简体" w:hAnsi="Times New Roman"/>
          <w:b/>
          <w:sz w:val="30"/>
          <w:szCs w:val="30"/>
        </w:rPr>
        <w:t>、商品包装、计量检查</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1</w:t>
      </w:r>
      <w:r w:rsidRPr="00450342">
        <w:rPr>
          <w:rFonts w:ascii="Times New Roman" w:eastAsia="方正仿宋简体" w:hAnsi="Times New Roman"/>
          <w:sz w:val="30"/>
          <w:szCs w:val="30"/>
        </w:rPr>
        <w:t>）包装材料</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2</w:t>
      </w:r>
      <w:r w:rsidRPr="00450342">
        <w:rPr>
          <w:rFonts w:ascii="Times New Roman" w:eastAsia="方正仿宋简体" w:hAnsi="Times New Roman"/>
          <w:sz w:val="30"/>
          <w:szCs w:val="30"/>
        </w:rPr>
        <w:t>）打捆紧固程度</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3</w:t>
      </w:r>
      <w:r w:rsidRPr="00450342">
        <w:rPr>
          <w:rFonts w:ascii="Times New Roman" w:eastAsia="方正仿宋简体" w:hAnsi="Times New Roman"/>
          <w:sz w:val="30"/>
          <w:szCs w:val="30"/>
        </w:rPr>
        <w:t>）包装定块、捆情况</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w:t>
      </w:r>
      <w:r w:rsidRPr="00450342">
        <w:rPr>
          <w:rFonts w:ascii="Times New Roman" w:eastAsia="方正仿宋简体" w:hAnsi="Times New Roman"/>
          <w:sz w:val="30"/>
          <w:szCs w:val="30"/>
        </w:rPr>
        <w:t>4</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捆重误差</w:t>
      </w:r>
      <w:proofErr w:type="gramEnd"/>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A</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捆与捆间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0"/>
        <w:rPr>
          <w:rFonts w:ascii="Times New Roman" w:eastAsia="方正仿宋简体" w:hAnsi="Times New Roman"/>
          <w:sz w:val="30"/>
          <w:szCs w:val="30"/>
        </w:rPr>
      </w:pPr>
      <w:r w:rsidRPr="00450342">
        <w:rPr>
          <w:rFonts w:ascii="Times New Roman" w:eastAsia="方正仿宋简体" w:hAnsi="Times New Roman"/>
          <w:sz w:val="30"/>
          <w:szCs w:val="30"/>
        </w:rPr>
        <w:t>B</w:t>
      </w:r>
      <w:r w:rsidRPr="00450342">
        <w:rPr>
          <w:rFonts w:ascii="Times New Roman" w:eastAsia="方正仿宋简体" w:hAnsi="Times New Roman"/>
          <w:sz w:val="30"/>
          <w:szCs w:val="30"/>
        </w:rPr>
        <w:t>．</w:t>
      </w:r>
      <w:proofErr w:type="gramStart"/>
      <w:r w:rsidRPr="00450342">
        <w:rPr>
          <w:rFonts w:ascii="Times New Roman" w:eastAsia="方正仿宋简体" w:hAnsi="Times New Roman"/>
          <w:sz w:val="30"/>
          <w:szCs w:val="30"/>
        </w:rPr>
        <w:t>入库捆重与</w:t>
      </w:r>
      <w:proofErr w:type="gramEnd"/>
      <w:r w:rsidRPr="00450342">
        <w:rPr>
          <w:rFonts w:ascii="Times New Roman" w:eastAsia="方正仿宋简体" w:hAnsi="Times New Roman"/>
          <w:sz w:val="30"/>
          <w:szCs w:val="30"/>
        </w:rPr>
        <w:t>检验</w:t>
      </w:r>
      <w:proofErr w:type="gramStart"/>
      <w:r w:rsidRPr="00450342">
        <w:rPr>
          <w:rFonts w:ascii="Times New Roman" w:eastAsia="方正仿宋简体" w:hAnsi="Times New Roman"/>
          <w:sz w:val="30"/>
          <w:szCs w:val="30"/>
        </w:rPr>
        <w:t>捆重之间</w:t>
      </w:r>
      <w:proofErr w:type="gramEnd"/>
      <w:r w:rsidRPr="00450342">
        <w:rPr>
          <w:rFonts w:ascii="Times New Roman" w:eastAsia="方正仿宋简体" w:hAnsi="Times New Roman"/>
          <w:sz w:val="30"/>
          <w:szCs w:val="30"/>
        </w:rPr>
        <w:t>的误差</w:t>
      </w:r>
    </w:p>
    <w:p w:rsidR="00946E14" w:rsidRPr="00450342" w:rsidRDefault="00946E14" w:rsidP="00946E14">
      <w:pPr>
        <w:spacing w:line="580" w:lineRule="exact"/>
        <w:ind w:firstLineChars="200" w:firstLine="602"/>
        <w:rPr>
          <w:rFonts w:ascii="Times New Roman" w:eastAsia="方正仿宋简体" w:hAnsi="Times New Roman"/>
          <w:b/>
          <w:sz w:val="30"/>
          <w:szCs w:val="30"/>
        </w:rPr>
      </w:pPr>
      <w:r w:rsidRPr="00450342">
        <w:rPr>
          <w:rFonts w:ascii="Times New Roman" w:eastAsia="方正仿宋简体" w:hAnsi="Times New Roman"/>
          <w:b/>
          <w:sz w:val="30"/>
          <w:szCs w:val="30"/>
        </w:rPr>
        <w:t>4</w:t>
      </w:r>
      <w:r w:rsidRPr="00450342">
        <w:rPr>
          <w:rFonts w:ascii="Times New Roman" w:eastAsia="方正仿宋简体" w:hAnsi="Times New Roman"/>
          <w:b/>
          <w:sz w:val="30"/>
          <w:szCs w:val="30"/>
        </w:rPr>
        <w:t>、质量证明书验证</w:t>
      </w:r>
    </w:p>
    <w:p w:rsidR="0076111E" w:rsidRDefault="00946E14"/>
    <w:sectPr w:rsidR="0076111E" w:rsidSect="004C32DE">
      <w:footerReference w:type="even" r:id="rId13"/>
      <w:footerReference w:type="default" r:id="rId14"/>
      <w:pgSz w:w="11907" w:h="16840" w:code="9"/>
      <w:pgMar w:top="2098" w:right="1418" w:bottom="1701" w:left="1701" w:header="720" w:footer="720" w:gutter="0"/>
      <w:pgNumType w:fmt="numberInDash"/>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DaBiaoSong-B06S">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仿宋_GB2312">
    <w:altName w:val="Arial Unicode MS"/>
    <w:charset w:val="86"/>
    <w:family w:val="modern"/>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Futura Hv">
    <w:altName w:val="Century Gothic"/>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DE" w:rsidRDefault="00946E14" w:rsidP="00B611A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32DE" w:rsidRDefault="00946E1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DE" w:rsidRPr="005F7688" w:rsidRDefault="00946E14" w:rsidP="00B611A9">
    <w:pPr>
      <w:pStyle w:val="a7"/>
      <w:framePr w:wrap="around" w:vAnchor="text" w:hAnchor="margin" w:xAlign="center" w:y="1"/>
      <w:rPr>
        <w:rStyle w:val="a8"/>
        <w:sz w:val="24"/>
        <w:szCs w:val="24"/>
      </w:rPr>
    </w:pPr>
    <w:r w:rsidRPr="005F7688">
      <w:rPr>
        <w:rStyle w:val="a8"/>
        <w:sz w:val="24"/>
        <w:szCs w:val="24"/>
      </w:rPr>
      <w:fldChar w:fldCharType="begin"/>
    </w:r>
    <w:r w:rsidRPr="005F7688">
      <w:rPr>
        <w:rStyle w:val="a8"/>
        <w:sz w:val="24"/>
        <w:szCs w:val="24"/>
      </w:rPr>
      <w:instrText xml:space="preserve">PAGE  </w:instrText>
    </w:r>
    <w:r w:rsidRPr="005F7688">
      <w:rPr>
        <w:rStyle w:val="a8"/>
        <w:sz w:val="24"/>
        <w:szCs w:val="24"/>
      </w:rPr>
      <w:fldChar w:fldCharType="separate"/>
    </w:r>
    <w:r>
      <w:rPr>
        <w:rStyle w:val="a8"/>
        <w:noProof/>
        <w:sz w:val="24"/>
        <w:szCs w:val="24"/>
      </w:rPr>
      <w:t>- 1 -</w:t>
    </w:r>
    <w:r w:rsidRPr="005F7688">
      <w:rPr>
        <w:rStyle w:val="a8"/>
        <w:sz w:val="24"/>
        <w:szCs w:val="24"/>
      </w:rPr>
      <w:fldChar w:fldCharType="end"/>
    </w:r>
  </w:p>
  <w:p w:rsidR="004C32DE" w:rsidRDefault="00946E14">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68847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486748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BD1C790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AE4CFA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20A28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D7BCE54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21AAFDA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71A9C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138A62C"/>
    <w:lvl w:ilvl="0">
      <w:start w:val="1"/>
      <w:numFmt w:val="decimal"/>
      <w:lvlText w:val="%1."/>
      <w:lvlJc w:val="left"/>
      <w:pPr>
        <w:tabs>
          <w:tab w:val="num" w:pos="360"/>
        </w:tabs>
        <w:ind w:left="360" w:hangingChars="200" w:hanging="360"/>
      </w:pPr>
    </w:lvl>
  </w:abstractNum>
  <w:abstractNum w:abstractNumId="9">
    <w:nsid w:val="01333A18"/>
    <w:multiLevelType w:val="hybridMultilevel"/>
    <w:tmpl w:val="E5F44142"/>
    <w:lvl w:ilvl="0" w:tplc="10C6D95E">
      <w:start w:val="1"/>
      <w:numFmt w:val="bullet"/>
      <w:lvlText w:val=""/>
      <w:lvlJc w:val="left"/>
      <w:pPr>
        <w:tabs>
          <w:tab w:val="num" w:pos="1060"/>
        </w:tabs>
        <w:ind w:left="1060" w:hanging="420"/>
      </w:pPr>
      <w:rPr>
        <w:rFonts w:ascii="Symbol" w:hAnsi="Symbol" w:hint="default"/>
        <w:color w:val="auto"/>
        <w:sz w:val="32"/>
        <w:szCs w:val="18"/>
      </w:rPr>
    </w:lvl>
    <w:lvl w:ilvl="1" w:tplc="04090003" w:tentative="1">
      <w:start w:val="1"/>
      <w:numFmt w:val="bullet"/>
      <w:lvlText w:val=""/>
      <w:lvlJc w:val="left"/>
      <w:pPr>
        <w:tabs>
          <w:tab w:val="num" w:pos="1480"/>
        </w:tabs>
        <w:ind w:left="1480" w:hanging="420"/>
      </w:pPr>
      <w:rPr>
        <w:rFonts w:ascii="Wingdings" w:hAnsi="Wingdings" w:hint="default"/>
      </w:rPr>
    </w:lvl>
    <w:lvl w:ilvl="2" w:tplc="04090005" w:tentative="1">
      <w:start w:val="1"/>
      <w:numFmt w:val="bullet"/>
      <w:lvlText w:val=""/>
      <w:lvlJc w:val="left"/>
      <w:pPr>
        <w:tabs>
          <w:tab w:val="num" w:pos="1900"/>
        </w:tabs>
        <w:ind w:left="1900" w:hanging="420"/>
      </w:pPr>
      <w:rPr>
        <w:rFonts w:ascii="Wingdings" w:hAnsi="Wingdings" w:hint="default"/>
      </w:rPr>
    </w:lvl>
    <w:lvl w:ilvl="3" w:tplc="04090001" w:tentative="1">
      <w:start w:val="1"/>
      <w:numFmt w:val="bullet"/>
      <w:lvlText w:val=""/>
      <w:lvlJc w:val="left"/>
      <w:pPr>
        <w:tabs>
          <w:tab w:val="num" w:pos="2320"/>
        </w:tabs>
        <w:ind w:left="2320" w:hanging="420"/>
      </w:pPr>
      <w:rPr>
        <w:rFonts w:ascii="Wingdings" w:hAnsi="Wingdings" w:hint="default"/>
      </w:rPr>
    </w:lvl>
    <w:lvl w:ilvl="4" w:tplc="04090003" w:tentative="1">
      <w:start w:val="1"/>
      <w:numFmt w:val="bullet"/>
      <w:lvlText w:val=""/>
      <w:lvlJc w:val="left"/>
      <w:pPr>
        <w:tabs>
          <w:tab w:val="num" w:pos="2740"/>
        </w:tabs>
        <w:ind w:left="2740" w:hanging="420"/>
      </w:pPr>
      <w:rPr>
        <w:rFonts w:ascii="Wingdings" w:hAnsi="Wingdings" w:hint="default"/>
      </w:rPr>
    </w:lvl>
    <w:lvl w:ilvl="5" w:tplc="04090005" w:tentative="1">
      <w:start w:val="1"/>
      <w:numFmt w:val="bullet"/>
      <w:lvlText w:val=""/>
      <w:lvlJc w:val="left"/>
      <w:pPr>
        <w:tabs>
          <w:tab w:val="num" w:pos="3160"/>
        </w:tabs>
        <w:ind w:left="3160" w:hanging="420"/>
      </w:pPr>
      <w:rPr>
        <w:rFonts w:ascii="Wingdings" w:hAnsi="Wingdings" w:hint="default"/>
      </w:rPr>
    </w:lvl>
    <w:lvl w:ilvl="6" w:tplc="04090001" w:tentative="1">
      <w:start w:val="1"/>
      <w:numFmt w:val="bullet"/>
      <w:lvlText w:val=""/>
      <w:lvlJc w:val="left"/>
      <w:pPr>
        <w:tabs>
          <w:tab w:val="num" w:pos="3580"/>
        </w:tabs>
        <w:ind w:left="3580" w:hanging="420"/>
      </w:pPr>
      <w:rPr>
        <w:rFonts w:ascii="Wingdings" w:hAnsi="Wingdings" w:hint="default"/>
      </w:rPr>
    </w:lvl>
    <w:lvl w:ilvl="7" w:tplc="04090003" w:tentative="1">
      <w:start w:val="1"/>
      <w:numFmt w:val="bullet"/>
      <w:lvlText w:val=""/>
      <w:lvlJc w:val="left"/>
      <w:pPr>
        <w:tabs>
          <w:tab w:val="num" w:pos="4000"/>
        </w:tabs>
        <w:ind w:left="4000" w:hanging="420"/>
      </w:pPr>
      <w:rPr>
        <w:rFonts w:ascii="Wingdings" w:hAnsi="Wingdings" w:hint="default"/>
      </w:rPr>
    </w:lvl>
    <w:lvl w:ilvl="8" w:tplc="04090005" w:tentative="1">
      <w:start w:val="1"/>
      <w:numFmt w:val="bullet"/>
      <w:lvlText w:val=""/>
      <w:lvlJc w:val="left"/>
      <w:pPr>
        <w:tabs>
          <w:tab w:val="num" w:pos="4420"/>
        </w:tabs>
        <w:ind w:left="4420" w:hanging="420"/>
      </w:pPr>
      <w:rPr>
        <w:rFonts w:ascii="Wingdings" w:hAnsi="Wingdings" w:hint="default"/>
      </w:rPr>
    </w:lvl>
  </w:abstractNum>
  <w:abstractNum w:abstractNumId="10">
    <w:nsid w:val="1A9B7273"/>
    <w:multiLevelType w:val="hybridMultilevel"/>
    <w:tmpl w:val="7B80429C"/>
    <w:lvl w:ilvl="0" w:tplc="9A4E2636">
      <w:start w:val="1"/>
      <w:numFmt w:val="none"/>
      <w:lvlText w:val="一、"/>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AF52FF"/>
    <w:multiLevelType w:val="hybridMultilevel"/>
    <w:tmpl w:val="EFCAC7C4"/>
    <w:lvl w:ilvl="0" w:tplc="ECECD06A">
      <w:start w:val="1"/>
      <w:numFmt w:val="japaneseCounting"/>
      <w:lvlText w:val="第%1章"/>
      <w:lvlJc w:val="left"/>
      <w:pPr>
        <w:tabs>
          <w:tab w:val="num" w:pos="4150"/>
        </w:tabs>
        <w:ind w:left="4150" w:hanging="1620"/>
      </w:pPr>
      <w:rPr>
        <w:rFonts w:hint="default"/>
      </w:rPr>
    </w:lvl>
    <w:lvl w:ilvl="1" w:tplc="04090019" w:tentative="1">
      <w:start w:val="1"/>
      <w:numFmt w:val="lowerLetter"/>
      <w:lvlText w:val="%2)"/>
      <w:lvlJc w:val="left"/>
      <w:pPr>
        <w:tabs>
          <w:tab w:val="num" w:pos="3370"/>
        </w:tabs>
        <w:ind w:left="3370" w:hanging="420"/>
      </w:pPr>
    </w:lvl>
    <w:lvl w:ilvl="2" w:tplc="0409001B" w:tentative="1">
      <w:start w:val="1"/>
      <w:numFmt w:val="lowerRoman"/>
      <w:lvlText w:val="%3."/>
      <w:lvlJc w:val="right"/>
      <w:pPr>
        <w:tabs>
          <w:tab w:val="num" w:pos="3790"/>
        </w:tabs>
        <w:ind w:left="3790" w:hanging="420"/>
      </w:pPr>
    </w:lvl>
    <w:lvl w:ilvl="3" w:tplc="0409000F" w:tentative="1">
      <w:start w:val="1"/>
      <w:numFmt w:val="decimal"/>
      <w:lvlText w:val="%4."/>
      <w:lvlJc w:val="left"/>
      <w:pPr>
        <w:tabs>
          <w:tab w:val="num" w:pos="4210"/>
        </w:tabs>
        <w:ind w:left="4210" w:hanging="420"/>
      </w:pPr>
    </w:lvl>
    <w:lvl w:ilvl="4" w:tplc="04090019" w:tentative="1">
      <w:start w:val="1"/>
      <w:numFmt w:val="lowerLetter"/>
      <w:lvlText w:val="%5)"/>
      <w:lvlJc w:val="left"/>
      <w:pPr>
        <w:tabs>
          <w:tab w:val="num" w:pos="4630"/>
        </w:tabs>
        <w:ind w:left="4630" w:hanging="420"/>
      </w:pPr>
    </w:lvl>
    <w:lvl w:ilvl="5" w:tplc="0409001B" w:tentative="1">
      <w:start w:val="1"/>
      <w:numFmt w:val="lowerRoman"/>
      <w:lvlText w:val="%6."/>
      <w:lvlJc w:val="right"/>
      <w:pPr>
        <w:tabs>
          <w:tab w:val="num" w:pos="5050"/>
        </w:tabs>
        <w:ind w:left="5050" w:hanging="420"/>
      </w:pPr>
    </w:lvl>
    <w:lvl w:ilvl="6" w:tplc="0409000F" w:tentative="1">
      <w:start w:val="1"/>
      <w:numFmt w:val="decimal"/>
      <w:lvlText w:val="%7."/>
      <w:lvlJc w:val="left"/>
      <w:pPr>
        <w:tabs>
          <w:tab w:val="num" w:pos="5470"/>
        </w:tabs>
        <w:ind w:left="5470" w:hanging="420"/>
      </w:pPr>
    </w:lvl>
    <w:lvl w:ilvl="7" w:tplc="04090019" w:tentative="1">
      <w:start w:val="1"/>
      <w:numFmt w:val="lowerLetter"/>
      <w:lvlText w:val="%8)"/>
      <w:lvlJc w:val="left"/>
      <w:pPr>
        <w:tabs>
          <w:tab w:val="num" w:pos="5890"/>
        </w:tabs>
        <w:ind w:left="5890" w:hanging="420"/>
      </w:pPr>
    </w:lvl>
    <w:lvl w:ilvl="8" w:tplc="0409001B" w:tentative="1">
      <w:start w:val="1"/>
      <w:numFmt w:val="lowerRoman"/>
      <w:lvlText w:val="%9."/>
      <w:lvlJc w:val="right"/>
      <w:pPr>
        <w:tabs>
          <w:tab w:val="num" w:pos="6310"/>
        </w:tabs>
        <w:ind w:left="6310" w:hanging="420"/>
      </w:pPr>
    </w:lvl>
  </w:abstractNum>
  <w:abstractNum w:abstractNumId="12">
    <w:nsid w:val="26DB696C"/>
    <w:multiLevelType w:val="hybridMultilevel"/>
    <w:tmpl w:val="E000EA1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8F86C05"/>
    <w:multiLevelType w:val="hybridMultilevel"/>
    <w:tmpl w:val="B71AFEB4"/>
    <w:lvl w:ilvl="0" w:tplc="A612A5BA">
      <w:start w:val="1"/>
      <w:numFmt w:val="decimal"/>
      <w:pStyle w:val="1"/>
      <w:lvlText w:val="%1."/>
      <w:lvlJc w:val="left"/>
      <w:pPr>
        <w:tabs>
          <w:tab w:val="num" w:pos="1050"/>
        </w:tabs>
        <w:ind w:left="1050" w:hanging="420"/>
      </w:p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4">
    <w:nsid w:val="36411784"/>
    <w:multiLevelType w:val="multilevel"/>
    <w:tmpl w:val="3D3A6CC8"/>
    <w:lvl w:ilvl="0">
      <w:start w:val="1"/>
      <w:numFmt w:val="decimal"/>
      <w:lvlRestart w:val="0"/>
      <w:pStyle w:val="10"/>
      <w:suff w:val="nothing"/>
      <w:lvlText w:val="ARTICLE %1"/>
      <w:lvlJc w:val="left"/>
      <w:pPr>
        <w:tabs>
          <w:tab w:val="num" w:pos="0"/>
        </w:tabs>
        <w:ind w:left="0" w:firstLine="0"/>
      </w:pPr>
      <w:rPr>
        <w:rFonts w:ascii="Times New Roman" w:hAnsi="Times New Roman" w:cs="Times New Roman"/>
        <w:b/>
        <w:i w:val="0"/>
        <w:caps/>
        <w:smallCaps w:val="0"/>
        <w:strike w:val="0"/>
        <w:dstrike w:val="0"/>
        <w:outline w:val="0"/>
        <w:shadow w:val="0"/>
        <w:emboss w:val="0"/>
        <w:imprint w:val="0"/>
        <w:vanish w:val="0"/>
        <w:sz w:val="24"/>
        <w:u w:val="none"/>
        <w:effect w:val="none"/>
        <w:vertAlign w:val="baseline"/>
      </w:rPr>
    </w:lvl>
    <w:lvl w:ilvl="1">
      <w:start w:val="1"/>
      <w:numFmt w:val="decimal"/>
      <w:pStyle w:val="a"/>
      <w:lvlText w:val="%1.%2"/>
      <w:lvlJc w:val="left"/>
      <w:pPr>
        <w:tabs>
          <w:tab w:val="num"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effect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Roman"/>
      <w:pStyle w:val="a0"/>
      <w:lvlText w:val="(%4)"/>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decimal"/>
      <w:lvlText w:val="%6."/>
      <w:lvlJc w:val="left"/>
      <w:pPr>
        <w:tabs>
          <w:tab w:val="num"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Letter"/>
      <w:pStyle w:val="11"/>
      <w:lvlText w:val="%7."/>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Roman"/>
      <w:pStyle w:val="2"/>
      <w:lvlText w:val="%8."/>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upperLetter"/>
      <w:pStyle w:val="3"/>
      <w:lvlText w:val="%9."/>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15">
    <w:nsid w:val="3EAC7CD6"/>
    <w:multiLevelType w:val="hybridMultilevel"/>
    <w:tmpl w:val="F0C69B74"/>
    <w:lvl w:ilvl="0" w:tplc="91DAF19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64AA1BDC"/>
    <w:multiLevelType w:val="hybridMultilevel"/>
    <w:tmpl w:val="B17213A0"/>
    <w:lvl w:ilvl="0" w:tplc="FFFFFFFF">
      <w:start w:val="1"/>
      <w:numFmt w:val="japaneseCounting"/>
      <w:lvlText w:val="%1、"/>
      <w:lvlJc w:val="left"/>
      <w:pPr>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686B2BB8"/>
    <w:multiLevelType w:val="hybridMultilevel"/>
    <w:tmpl w:val="ACF0174A"/>
    <w:lvl w:ilvl="0" w:tplc="E39EBD2C">
      <w:start w:val="1"/>
      <w:numFmt w:val="japaneseCounting"/>
      <w:lvlText w:val="第%1章"/>
      <w:lvlJc w:val="left"/>
      <w:pPr>
        <w:tabs>
          <w:tab w:val="num" w:pos="1981"/>
        </w:tabs>
        <w:ind w:left="1981" w:hanging="1260"/>
      </w:pPr>
      <w:rPr>
        <w:rFonts w:hint="default"/>
      </w:rPr>
    </w:lvl>
    <w:lvl w:ilvl="1" w:tplc="04090019">
      <w:start w:val="1"/>
      <w:numFmt w:val="lowerLetter"/>
      <w:lvlText w:val="%2)"/>
      <w:lvlJc w:val="left"/>
      <w:pPr>
        <w:tabs>
          <w:tab w:val="num" w:pos="1561"/>
        </w:tabs>
        <w:ind w:left="1561" w:hanging="420"/>
      </w:pPr>
    </w:lvl>
    <w:lvl w:ilvl="2" w:tplc="0409001B">
      <w:start w:val="1"/>
      <w:numFmt w:val="lowerRoman"/>
      <w:lvlText w:val="%3."/>
      <w:lvlJc w:val="right"/>
      <w:pPr>
        <w:tabs>
          <w:tab w:val="num" w:pos="1981"/>
        </w:tabs>
        <w:ind w:left="1981" w:hanging="420"/>
      </w:pPr>
    </w:lvl>
    <w:lvl w:ilvl="3" w:tplc="0409000F">
      <w:start w:val="1"/>
      <w:numFmt w:val="decimal"/>
      <w:lvlText w:val="%4."/>
      <w:lvlJc w:val="left"/>
      <w:pPr>
        <w:tabs>
          <w:tab w:val="num" w:pos="2401"/>
        </w:tabs>
        <w:ind w:left="2401" w:hanging="420"/>
      </w:pPr>
    </w:lvl>
    <w:lvl w:ilvl="4" w:tplc="04090019">
      <w:start w:val="1"/>
      <w:numFmt w:val="lowerLetter"/>
      <w:lvlText w:val="%5)"/>
      <w:lvlJc w:val="left"/>
      <w:pPr>
        <w:tabs>
          <w:tab w:val="num" w:pos="2821"/>
        </w:tabs>
        <w:ind w:left="2821" w:hanging="420"/>
      </w:pPr>
    </w:lvl>
    <w:lvl w:ilvl="5" w:tplc="0409001B">
      <w:start w:val="1"/>
      <w:numFmt w:val="lowerRoman"/>
      <w:lvlText w:val="%6."/>
      <w:lvlJc w:val="right"/>
      <w:pPr>
        <w:tabs>
          <w:tab w:val="num" w:pos="3241"/>
        </w:tabs>
        <w:ind w:left="3241" w:hanging="420"/>
      </w:pPr>
    </w:lvl>
    <w:lvl w:ilvl="6" w:tplc="0409000F">
      <w:start w:val="1"/>
      <w:numFmt w:val="decimal"/>
      <w:lvlText w:val="%7."/>
      <w:lvlJc w:val="left"/>
      <w:pPr>
        <w:tabs>
          <w:tab w:val="num" w:pos="3661"/>
        </w:tabs>
        <w:ind w:left="3661" w:hanging="420"/>
      </w:pPr>
    </w:lvl>
    <w:lvl w:ilvl="7" w:tplc="04090019">
      <w:start w:val="1"/>
      <w:numFmt w:val="lowerLetter"/>
      <w:lvlText w:val="%8)"/>
      <w:lvlJc w:val="left"/>
      <w:pPr>
        <w:tabs>
          <w:tab w:val="num" w:pos="4081"/>
        </w:tabs>
        <w:ind w:left="4081" w:hanging="420"/>
      </w:pPr>
    </w:lvl>
    <w:lvl w:ilvl="8" w:tplc="0409001B">
      <w:start w:val="1"/>
      <w:numFmt w:val="lowerRoman"/>
      <w:lvlText w:val="%9."/>
      <w:lvlJc w:val="right"/>
      <w:pPr>
        <w:tabs>
          <w:tab w:val="num" w:pos="4501"/>
        </w:tabs>
        <w:ind w:left="4501" w:hanging="420"/>
      </w:pPr>
    </w:lvl>
  </w:abstractNum>
  <w:abstractNum w:abstractNumId="18">
    <w:nsid w:val="6CE83CD7"/>
    <w:multiLevelType w:val="hybridMultilevel"/>
    <w:tmpl w:val="787CD3A8"/>
    <w:lvl w:ilvl="0" w:tplc="BEB4AA20">
      <w:start w:val="1"/>
      <w:numFmt w:val="japaneseCounting"/>
      <w:lvlText w:val="第%1章"/>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1B44D6C"/>
    <w:multiLevelType w:val="hybridMultilevel"/>
    <w:tmpl w:val="018211F4"/>
    <w:lvl w:ilvl="0" w:tplc="FFFFFFFF">
      <w:start w:val="1"/>
      <w:numFmt w:val="decimal"/>
      <w:lvlText w:val="%1．"/>
      <w:lvlJc w:val="left"/>
      <w:pPr>
        <w:tabs>
          <w:tab w:val="num" w:pos="2130"/>
        </w:tabs>
        <w:ind w:left="2130" w:hanging="123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6B66E07"/>
    <w:multiLevelType w:val="hybridMultilevel"/>
    <w:tmpl w:val="2FB23322"/>
    <w:lvl w:ilvl="0" w:tplc="94808E2C">
      <w:start w:val="1"/>
      <w:numFmt w:val="japaneseCounting"/>
      <w:lvlText w:val="第%1章"/>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A1E211A"/>
    <w:multiLevelType w:val="hybridMultilevel"/>
    <w:tmpl w:val="2ED86480"/>
    <w:lvl w:ilvl="0" w:tplc="BEB4AA20">
      <w:start w:val="1"/>
      <w:numFmt w:val="japaneseCounting"/>
      <w:lvlText w:val="第%1节"/>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B776098"/>
    <w:multiLevelType w:val="multilevel"/>
    <w:tmpl w:val="290C24C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12"/>
  </w:num>
  <w:num w:numId="3">
    <w:abstractNumId w:val="21"/>
  </w:num>
  <w:num w:numId="4">
    <w:abstractNumId w:val="11"/>
  </w:num>
  <w:num w:numId="5">
    <w:abstractNumId w:val="22"/>
  </w:num>
  <w:num w:numId="6">
    <w:abstractNumId w:val="14"/>
  </w:num>
  <w:num w:numId="7">
    <w:abstractNumId w:val="13"/>
  </w:num>
  <w:num w:numId="8">
    <w:abstractNumId w:val="20"/>
  </w:num>
  <w:num w:numId="9">
    <w:abstractNumId w:val="8"/>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
  </w:num>
  <w:num w:numId="21">
    <w:abstractNumId w:val="18"/>
  </w:num>
  <w:num w:numId="22">
    <w:abstractNumId w:val="19"/>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6E14"/>
    <w:rsid w:val="00155BE0"/>
    <w:rsid w:val="00485769"/>
    <w:rsid w:val="00946E14"/>
    <w:rsid w:val="00DE5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Simple 1" w:uiPriority="0"/>
    <w:lsdException w:name="Table Classic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6E14"/>
    <w:pPr>
      <w:widowControl w:val="0"/>
      <w:jc w:val="both"/>
    </w:pPr>
    <w:rPr>
      <w:rFonts w:ascii="Calibri" w:eastAsia="宋体" w:hAnsi="Calibri" w:cs="Times New Roman"/>
    </w:rPr>
  </w:style>
  <w:style w:type="paragraph" w:styleId="12">
    <w:name w:val="heading 1"/>
    <w:aliases w:val="H1,h1,Level 1 Topic Heading,H11,H12,H111,H13,H112,Heading 0,Level 1 Head,PIM 1,Section Head,l1,1st level,H14,H15,H16,H17,LN,章节,heading 1,Arial 14 Fett,Arial 14 Fett1,Arial 14 Fett2,Head1,l0,11,l01,标书1,第*部分,第A章,L1,boc,Fab-1,Head 1 (Chapter heading)"/>
    <w:basedOn w:val="a1"/>
    <w:next w:val="a1"/>
    <w:link w:val="1Char"/>
    <w:qFormat/>
    <w:rsid w:val="00946E14"/>
    <w:pPr>
      <w:keepNext/>
      <w:keepLines/>
      <w:spacing w:before="340" w:after="330" w:line="578" w:lineRule="auto"/>
      <w:outlineLvl w:val="0"/>
    </w:pPr>
    <w:rPr>
      <w:rFonts w:ascii="Times New Roman" w:hAnsi="Times New Roman"/>
      <w:b/>
      <w:bCs/>
      <w:kern w:val="44"/>
      <w:sz w:val="44"/>
      <w:szCs w:val="44"/>
    </w:rPr>
  </w:style>
  <w:style w:type="paragraph" w:styleId="20">
    <w:name w:val="heading 2"/>
    <w:aliases w:val="h2,Heading 2 Hidden,Heading 2 CCBS,heading 2,第一章 标题 2,（一）,PIM2,H2,Titre3,HD2,sect 1.2,H21,sect 1.21,H22,sect 1.22,H211,sect 1.211,H23,sect 1.23,H212,sect 1.212,DO,Titre B,heading 2TOC,节,1.1  heading 2,h:2,h:2app,A,Header 2,Level 2 Head,2,l2,list 2"/>
    <w:basedOn w:val="a1"/>
    <w:next w:val="a1"/>
    <w:link w:val="2Char"/>
    <w:qFormat/>
    <w:rsid w:val="00946E14"/>
    <w:pPr>
      <w:keepNext/>
      <w:keepLines/>
      <w:spacing w:before="260" w:after="260" w:line="416" w:lineRule="auto"/>
      <w:outlineLvl w:val="1"/>
    </w:pPr>
    <w:rPr>
      <w:rFonts w:ascii="Arial" w:eastAsia="黑体" w:hAnsi="Arial"/>
      <w:b/>
      <w:bCs/>
      <w:sz w:val="32"/>
      <w:szCs w:val="32"/>
    </w:rPr>
  </w:style>
  <w:style w:type="paragraph" w:styleId="30">
    <w:name w:val="heading 3"/>
    <w:aliases w:val="H3,Level 3 Head,h3,l3,CT,Heading 3 - old,Fab-3,level_3,PIM 3,sect1.2.3,prop3,3heading,heading 3,Heading 31,1.1.1 Heading 3,3rd level,Bold Head,bh,sect1.2.31,sect1.2.32,sect1.2.311,sect1.2.33,sect1.2.312,list 3,Head 3,Heading Three,BOD 0,sect1.2.34"/>
    <w:basedOn w:val="a1"/>
    <w:next w:val="a1"/>
    <w:link w:val="3Char"/>
    <w:qFormat/>
    <w:rsid w:val="00946E14"/>
    <w:pPr>
      <w:keepNext/>
      <w:keepLines/>
      <w:tabs>
        <w:tab w:val="num" w:pos="720"/>
      </w:tabs>
      <w:spacing w:before="260" w:after="260" w:line="416" w:lineRule="auto"/>
      <w:ind w:left="720" w:hanging="720"/>
      <w:outlineLvl w:val="2"/>
    </w:pPr>
    <w:rPr>
      <w:rFonts w:ascii="Times New Roman" w:hAnsi="Times New Roman"/>
      <w:b/>
      <w:bCs/>
      <w:sz w:val="32"/>
      <w:szCs w:val="32"/>
    </w:rPr>
  </w:style>
  <w:style w:type="paragraph" w:styleId="4">
    <w:name w:val="heading 4"/>
    <w:aliases w:val="H4,Fab-4,T5,h4,4heading,PIM 4,Ref Heading 1,rh1,Heading sql,sect 1.2.3.4,bullet,bl,bb,I4,l4,list 4,mh1l,Module heading 1 large (18 points),Head 4,h41,h42,h43,h411,h44,h412,h45,h413,h46,h414,h47,h48,h415,h49,h410,h416,h417,h418,h419,h420,h4110,h421"/>
    <w:basedOn w:val="a1"/>
    <w:next w:val="a1"/>
    <w:link w:val="4Char"/>
    <w:qFormat/>
    <w:rsid w:val="00946E14"/>
    <w:pPr>
      <w:keepNext/>
      <w:keepLines/>
      <w:tabs>
        <w:tab w:val="num" w:pos="864"/>
      </w:tabs>
      <w:spacing w:before="280" w:after="290" w:line="376" w:lineRule="auto"/>
      <w:ind w:left="864" w:hanging="864"/>
      <w:outlineLvl w:val="3"/>
    </w:pPr>
    <w:rPr>
      <w:rFonts w:ascii="Arial" w:eastAsia="黑体" w:hAnsi="Arial"/>
      <w:b/>
      <w:bCs/>
      <w:sz w:val="28"/>
      <w:szCs w:val="28"/>
    </w:rPr>
  </w:style>
  <w:style w:type="paragraph" w:styleId="5">
    <w:name w:val="heading 5"/>
    <w:aliases w:val="H5,h5,PIM 5,Table label,l5,hm,mh2,Module heading 2,Head 5,list 5,5,dash,ds,dd,上海中望标准标题五,h51,heading 51,h52,heading 52,h53,heading 53,heading 5,正文五级标题,Roman list,Para5,Para51,H51,Para52,H52,Para511,H511,Para53,H53,Para512,H512,Para54,H54,Para513"/>
    <w:basedOn w:val="a1"/>
    <w:next w:val="a1"/>
    <w:link w:val="5Char"/>
    <w:qFormat/>
    <w:rsid w:val="00946E14"/>
    <w:pPr>
      <w:keepNext/>
      <w:keepLines/>
      <w:tabs>
        <w:tab w:val="num" w:pos="1008"/>
      </w:tabs>
      <w:spacing w:before="280" w:after="290" w:line="376" w:lineRule="auto"/>
      <w:ind w:left="1008" w:hanging="1008"/>
      <w:outlineLvl w:val="4"/>
    </w:pPr>
    <w:rPr>
      <w:rFonts w:ascii="Times New Roman" w:hAnsi="Times New Roman"/>
      <w:b/>
      <w:bCs/>
      <w:sz w:val="28"/>
      <w:szCs w:val="28"/>
    </w:rPr>
  </w:style>
  <w:style w:type="paragraph" w:styleId="6">
    <w:name w:val="heading 6"/>
    <w:aliases w:val="BOD 4,H6,h6,h61,heading 61,PIM 6,H61,H62,H611,H63,H612,H64,H613,H65,H614,H66,H615,H67,H616,H68,H617,H69,H618,H610,H619,H620,H6110,H621,H6111,H631,H6121,H641,H6131,H651,H6141,H661,H6151,H671,H6161,H681,H6171,H691,H6181,H6101,H6191,H622,H6112,H632"/>
    <w:basedOn w:val="a1"/>
    <w:next w:val="a1"/>
    <w:link w:val="6Char"/>
    <w:qFormat/>
    <w:rsid w:val="00946E14"/>
    <w:pPr>
      <w:keepNext/>
      <w:keepLines/>
      <w:tabs>
        <w:tab w:val="num" w:pos="1152"/>
      </w:tabs>
      <w:spacing w:before="240" w:after="64" w:line="320" w:lineRule="auto"/>
      <w:ind w:left="1152" w:hanging="1152"/>
      <w:outlineLvl w:val="5"/>
    </w:pPr>
    <w:rPr>
      <w:rFonts w:ascii="Arial" w:eastAsia="黑体" w:hAnsi="Arial"/>
      <w:b/>
      <w:bCs/>
      <w:sz w:val="24"/>
      <w:szCs w:val="24"/>
    </w:rPr>
  </w:style>
  <w:style w:type="paragraph" w:styleId="7">
    <w:name w:val="heading 7"/>
    <w:basedOn w:val="a1"/>
    <w:next w:val="a1"/>
    <w:link w:val="7Char"/>
    <w:qFormat/>
    <w:rsid w:val="00946E14"/>
    <w:pPr>
      <w:keepNext/>
      <w:keepLines/>
      <w:tabs>
        <w:tab w:val="num" w:pos="1896"/>
      </w:tabs>
      <w:spacing w:before="240" w:after="64" w:line="320" w:lineRule="auto"/>
      <w:ind w:left="1896" w:hanging="1296"/>
      <w:outlineLvl w:val="6"/>
    </w:pPr>
    <w:rPr>
      <w:rFonts w:ascii="Times New Roman" w:hAnsi="Times New Roman"/>
      <w:b/>
      <w:bCs/>
      <w:sz w:val="24"/>
      <w:szCs w:val="24"/>
    </w:rPr>
  </w:style>
  <w:style w:type="paragraph" w:styleId="8">
    <w:name w:val="heading 8"/>
    <w:basedOn w:val="a1"/>
    <w:next w:val="a1"/>
    <w:link w:val="8Char"/>
    <w:autoRedefine/>
    <w:qFormat/>
    <w:rsid w:val="00946E14"/>
    <w:pPr>
      <w:keepNext/>
      <w:keepLines/>
      <w:tabs>
        <w:tab w:val="num"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rsid w:val="00946E14"/>
    <w:pPr>
      <w:keepNext/>
      <w:keepLines/>
      <w:tabs>
        <w:tab w:val="num"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Level 1 Topic Heading Char,H11 Char,H12 Char,H111 Char,H13 Char,H112 Char,Heading 0 Char,Level 1 Head Char,PIM 1 Char,Section Head Char,l1 Char,1st level Char,H14 Char,H15 Char,H16 Char,H17 Char,LN Char,章节 Char,heading 1 Char"/>
    <w:basedOn w:val="a2"/>
    <w:link w:val="12"/>
    <w:rsid w:val="00946E14"/>
    <w:rPr>
      <w:rFonts w:ascii="Times New Roman" w:eastAsia="宋体" w:hAnsi="Times New Roman" w:cs="Times New Roman"/>
      <w:b/>
      <w:bCs/>
      <w:kern w:val="44"/>
      <w:sz w:val="44"/>
      <w:szCs w:val="44"/>
    </w:rPr>
  </w:style>
  <w:style w:type="character" w:customStyle="1" w:styleId="2Char">
    <w:name w:val="标题 2 Char"/>
    <w:aliases w:val="h2 Char1,Heading 2 Hidden Char1,Heading 2 CCBS Char1,heading 2 Char1,第一章 标题 2 Char1,（一） Char1,PIM2 Char1,H2 Char1,Titre3 Char1,HD2 Char1,sect 1.2 Char1,H21 Char1,sect 1.21 Char1,H22 Char1,sect 1.22 Char1,H211 Char1,sect 1.211 Char1,H23 Char1"/>
    <w:basedOn w:val="a2"/>
    <w:link w:val="20"/>
    <w:rsid w:val="00946E14"/>
    <w:rPr>
      <w:rFonts w:ascii="Arial" w:eastAsia="黑体" w:hAnsi="Arial" w:cs="Times New Roman"/>
      <w:b/>
      <w:bCs/>
      <w:sz w:val="32"/>
      <w:szCs w:val="32"/>
    </w:rPr>
  </w:style>
  <w:style w:type="character" w:customStyle="1" w:styleId="3Char">
    <w:name w:val="标题 3 Char"/>
    <w:aliases w:val="H3 Char,Level 3 Head Char,h3 Char,l3 Char,CT Char,Heading 3 - old Char,Fab-3 Char,level_3 Char,PIM 3 Char,sect1.2.3 Char,prop3 Char,3heading Char,heading 3 Char,Heading 31 Char,1.1.1 Heading 3 Char,3rd level Char,Bold Head Char,bh Char"/>
    <w:basedOn w:val="a2"/>
    <w:link w:val="30"/>
    <w:rsid w:val="00946E14"/>
    <w:rPr>
      <w:rFonts w:ascii="Times New Roman" w:eastAsia="宋体" w:hAnsi="Times New Roman" w:cs="Times New Roman"/>
      <w:b/>
      <w:bCs/>
      <w:sz w:val="32"/>
      <w:szCs w:val="32"/>
    </w:rPr>
  </w:style>
  <w:style w:type="character" w:customStyle="1" w:styleId="4Char">
    <w:name w:val="标题 4 Char"/>
    <w:aliases w:val="H4 Char,Fab-4 Char,T5 Char,h4 Char,4heading Char,PIM 4 Char,Ref Heading 1 Char,rh1 Char,Heading sql Char,sect 1.2.3.4 Char,bullet Char,bl Char,bb Char,I4 Char,l4 Char,list 4 Char,mh1l Char,Module heading 1 large (18 points) Char,Head 4 Char"/>
    <w:basedOn w:val="a2"/>
    <w:link w:val="4"/>
    <w:rsid w:val="00946E14"/>
    <w:rPr>
      <w:rFonts w:ascii="Arial" w:eastAsia="黑体" w:hAnsi="Arial" w:cs="Times New Roman"/>
      <w:b/>
      <w:bCs/>
      <w:sz w:val="28"/>
      <w:szCs w:val="28"/>
    </w:rPr>
  </w:style>
  <w:style w:type="character" w:customStyle="1" w:styleId="5Char">
    <w:name w:val="标题 5 Char"/>
    <w:aliases w:val="H5 Char,h5 Char,PIM 5 Char,Table label Char,l5 Char,hm Char,mh2 Char,Module heading 2 Char,Head 5 Char,list 5 Char,5 Char,dash Char,ds Char,dd Char,上海中望标准标题五 Char,h51 Char,heading 51 Char,h52 Char,heading 52 Char,h53 Char,heading 53 Char"/>
    <w:basedOn w:val="a2"/>
    <w:link w:val="5"/>
    <w:rsid w:val="00946E14"/>
    <w:rPr>
      <w:rFonts w:ascii="Times New Roman" w:eastAsia="宋体" w:hAnsi="Times New Roman" w:cs="Times New Roman"/>
      <w:b/>
      <w:bCs/>
      <w:sz w:val="28"/>
      <w:szCs w:val="28"/>
    </w:rPr>
  </w:style>
  <w:style w:type="character" w:customStyle="1" w:styleId="6Char">
    <w:name w:val="标题 6 Char"/>
    <w:aliases w:val="BOD 4 Char,H6 Char,h6 Char,h61 Char,heading 61 Char,PIM 6 Char,H61 Char,H62 Char,H611 Char,H63 Char,H612 Char,H64 Char,H613 Char,H65 Char,H614 Char,H66 Char,H615 Char,H67 Char,H616 Char,H68 Char,H617 Char,H69 Char,H618 Char,H610 Char,H619 Char"/>
    <w:basedOn w:val="a2"/>
    <w:link w:val="6"/>
    <w:rsid w:val="00946E14"/>
    <w:rPr>
      <w:rFonts w:ascii="Arial" w:eastAsia="黑体" w:hAnsi="Arial" w:cs="Times New Roman"/>
      <w:b/>
      <w:bCs/>
      <w:sz w:val="24"/>
      <w:szCs w:val="24"/>
    </w:rPr>
  </w:style>
  <w:style w:type="character" w:customStyle="1" w:styleId="7Char">
    <w:name w:val="标题 7 Char"/>
    <w:basedOn w:val="a2"/>
    <w:link w:val="7"/>
    <w:rsid w:val="00946E14"/>
    <w:rPr>
      <w:rFonts w:ascii="Times New Roman" w:eastAsia="宋体" w:hAnsi="Times New Roman" w:cs="Times New Roman"/>
      <w:b/>
      <w:bCs/>
      <w:sz w:val="24"/>
      <w:szCs w:val="24"/>
    </w:rPr>
  </w:style>
  <w:style w:type="character" w:customStyle="1" w:styleId="8Char">
    <w:name w:val="标题 8 Char"/>
    <w:basedOn w:val="a2"/>
    <w:link w:val="8"/>
    <w:rsid w:val="00946E14"/>
    <w:rPr>
      <w:rFonts w:ascii="黑体" w:eastAsia="黑体" w:hAnsi="Arial" w:cs="Times New Roman"/>
      <w:kern w:val="24"/>
      <w:sz w:val="24"/>
      <w:szCs w:val="24"/>
    </w:rPr>
  </w:style>
  <w:style w:type="character" w:customStyle="1" w:styleId="9Char">
    <w:name w:val="标题 9 Char"/>
    <w:basedOn w:val="a2"/>
    <w:link w:val="9"/>
    <w:rsid w:val="00946E14"/>
    <w:rPr>
      <w:rFonts w:ascii="Arial" w:eastAsia="黑体" w:hAnsi="Arial" w:cs="Times New Roman"/>
      <w:kern w:val="0"/>
      <w:sz w:val="24"/>
      <w:szCs w:val="21"/>
    </w:rPr>
  </w:style>
  <w:style w:type="numbering" w:customStyle="1" w:styleId="13">
    <w:name w:val="无列表1"/>
    <w:next w:val="a4"/>
    <w:uiPriority w:val="99"/>
    <w:semiHidden/>
    <w:unhideWhenUsed/>
    <w:rsid w:val="00946E14"/>
  </w:style>
  <w:style w:type="paragraph" w:styleId="a5">
    <w:name w:val="Normal (Web)"/>
    <w:basedOn w:val="a1"/>
    <w:rsid w:val="00946E14"/>
    <w:pPr>
      <w:widowControl/>
      <w:spacing w:before="100" w:beforeAutospacing="1" w:after="100" w:afterAutospacing="1"/>
      <w:jc w:val="left"/>
    </w:pPr>
    <w:rPr>
      <w:rFonts w:ascii="宋体" w:hAnsi="宋体" w:cs="宋体"/>
      <w:kern w:val="0"/>
      <w:sz w:val="24"/>
      <w:szCs w:val="24"/>
    </w:rPr>
  </w:style>
  <w:style w:type="paragraph" w:styleId="a6">
    <w:name w:val="header"/>
    <w:basedOn w:val="a1"/>
    <w:link w:val="Char"/>
    <w:unhideWhenUsed/>
    <w:rsid w:val="00946E1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2"/>
    <w:link w:val="a6"/>
    <w:rsid w:val="00946E14"/>
    <w:rPr>
      <w:rFonts w:ascii="Times New Roman" w:eastAsia="宋体" w:hAnsi="Times New Roman" w:cs="Times New Roman"/>
      <w:sz w:val="18"/>
      <w:szCs w:val="18"/>
    </w:rPr>
  </w:style>
  <w:style w:type="paragraph" w:styleId="a7">
    <w:name w:val="footer"/>
    <w:basedOn w:val="a1"/>
    <w:link w:val="Char0"/>
    <w:unhideWhenUsed/>
    <w:rsid w:val="00946E14"/>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2"/>
    <w:link w:val="a7"/>
    <w:rsid w:val="00946E14"/>
    <w:rPr>
      <w:rFonts w:ascii="Times New Roman" w:eastAsia="宋体" w:hAnsi="Times New Roman" w:cs="Times New Roman"/>
      <w:sz w:val="18"/>
      <w:szCs w:val="18"/>
    </w:rPr>
  </w:style>
  <w:style w:type="numbering" w:customStyle="1" w:styleId="110">
    <w:name w:val="无列表11"/>
    <w:next w:val="a4"/>
    <w:semiHidden/>
    <w:unhideWhenUsed/>
    <w:rsid w:val="00946E14"/>
  </w:style>
  <w:style w:type="paragraph" w:customStyle="1" w:styleId="Default">
    <w:name w:val="Default"/>
    <w:rsid w:val="00946E14"/>
    <w:pPr>
      <w:widowControl w:val="0"/>
      <w:autoSpaceDE w:val="0"/>
      <w:autoSpaceDN w:val="0"/>
      <w:adjustRightInd w:val="0"/>
    </w:pPr>
    <w:rPr>
      <w:rFonts w:ascii="FZDaBiaoSong-B06S" w:eastAsia="FZDaBiaoSong-B06S" w:hAnsi="Times New Roman" w:cs="FZDaBiaoSong-B06S"/>
      <w:color w:val="000000"/>
      <w:kern w:val="0"/>
      <w:sz w:val="24"/>
      <w:szCs w:val="24"/>
    </w:rPr>
  </w:style>
  <w:style w:type="paragraph" w:customStyle="1" w:styleId="CM1">
    <w:name w:val="CM1"/>
    <w:basedOn w:val="Default"/>
    <w:next w:val="Default"/>
    <w:rsid w:val="00946E14"/>
    <w:rPr>
      <w:rFonts w:cs="Times New Roman"/>
      <w:color w:val="auto"/>
    </w:rPr>
  </w:style>
  <w:style w:type="paragraph" w:customStyle="1" w:styleId="CM96">
    <w:name w:val="CM96"/>
    <w:basedOn w:val="Default"/>
    <w:next w:val="Default"/>
    <w:rsid w:val="00946E14"/>
    <w:pPr>
      <w:spacing w:after="1093"/>
    </w:pPr>
    <w:rPr>
      <w:rFonts w:cs="Times New Roman"/>
      <w:color w:val="auto"/>
    </w:rPr>
  </w:style>
  <w:style w:type="paragraph" w:customStyle="1" w:styleId="CM97">
    <w:name w:val="CM97"/>
    <w:basedOn w:val="Default"/>
    <w:next w:val="Default"/>
    <w:rsid w:val="00946E14"/>
    <w:pPr>
      <w:spacing w:after="133"/>
    </w:pPr>
    <w:rPr>
      <w:rFonts w:cs="Times New Roman"/>
      <w:color w:val="auto"/>
    </w:rPr>
  </w:style>
  <w:style w:type="paragraph" w:customStyle="1" w:styleId="CM98">
    <w:name w:val="CM98"/>
    <w:basedOn w:val="Default"/>
    <w:next w:val="Default"/>
    <w:rsid w:val="00946E14"/>
    <w:pPr>
      <w:spacing w:after="303"/>
    </w:pPr>
    <w:rPr>
      <w:rFonts w:cs="Times New Roman"/>
      <w:color w:val="auto"/>
    </w:rPr>
  </w:style>
  <w:style w:type="paragraph" w:customStyle="1" w:styleId="CM99">
    <w:name w:val="CM99"/>
    <w:basedOn w:val="Default"/>
    <w:next w:val="Default"/>
    <w:rsid w:val="00946E14"/>
    <w:pPr>
      <w:spacing w:after="813"/>
    </w:pPr>
    <w:rPr>
      <w:rFonts w:cs="Times New Roman"/>
      <w:color w:val="auto"/>
    </w:rPr>
  </w:style>
  <w:style w:type="paragraph" w:customStyle="1" w:styleId="CM3">
    <w:name w:val="CM3"/>
    <w:basedOn w:val="Default"/>
    <w:next w:val="Default"/>
    <w:rsid w:val="00946E14"/>
    <w:pPr>
      <w:spacing w:line="373" w:lineRule="atLeast"/>
    </w:pPr>
    <w:rPr>
      <w:rFonts w:cs="Times New Roman"/>
      <w:color w:val="auto"/>
    </w:rPr>
  </w:style>
  <w:style w:type="paragraph" w:customStyle="1" w:styleId="CM5">
    <w:name w:val="CM5"/>
    <w:basedOn w:val="Default"/>
    <w:next w:val="Default"/>
    <w:rsid w:val="00946E14"/>
    <w:pPr>
      <w:spacing w:line="371" w:lineRule="atLeast"/>
    </w:pPr>
    <w:rPr>
      <w:rFonts w:cs="Times New Roman"/>
      <w:color w:val="auto"/>
    </w:rPr>
  </w:style>
  <w:style w:type="paragraph" w:customStyle="1" w:styleId="CM102">
    <w:name w:val="CM102"/>
    <w:basedOn w:val="Default"/>
    <w:next w:val="Default"/>
    <w:rsid w:val="00946E14"/>
    <w:pPr>
      <w:spacing w:after="595"/>
    </w:pPr>
    <w:rPr>
      <w:rFonts w:cs="Times New Roman"/>
      <w:color w:val="auto"/>
    </w:rPr>
  </w:style>
  <w:style w:type="paragraph" w:customStyle="1" w:styleId="CM103">
    <w:name w:val="CM103"/>
    <w:basedOn w:val="Default"/>
    <w:next w:val="Default"/>
    <w:rsid w:val="00946E14"/>
    <w:pPr>
      <w:spacing w:after="1143"/>
    </w:pPr>
    <w:rPr>
      <w:rFonts w:cs="Times New Roman"/>
      <w:color w:val="auto"/>
    </w:rPr>
  </w:style>
  <w:style w:type="character" w:styleId="a8">
    <w:name w:val="page number"/>
    <w:rsid w:val="00946E14"/>
  </w:style>
  <w:style w:type="paragraph" w:customStyle="1" w:styleId="CM2">
    <w:name w:val="CM2"/>
    <w:basedOn w:val="Default"/>
    <w:next w:val="Default"/>
    <w:rsid w:val="00946E14"/>
    <w:rPr>
      <w:color w:val="auto"/>
    </w:rPr>
  </w:style>
  <w:style w:type="paragraph" w:customStyle="1" w:styleId="CM4">
    <w:name w:val="CM4"/>
    <w:basedOn w:val="Default"/>
    <w:next w:val="Default"/>
    <w:rsid w:val="00946E14"/>
    <w:pPr>
      <w:spacing w:line="371" w:lineRule="atLeast"/>
    </w:pPr>
    <w:rPr>
      <w:color w:val="auto"/>
    </w:rPr>
  </w:style>
  <w:style w:type="paragraph" w:customStyle="1" w:styleId="CM100">
    <w:name w:val="CM100"/>
    <w:basedOn w:val="Default"/>
    <w:next w:val="Default"/>
    <w:rsid w:val="00946E14"/>
    <w:pPr>
      <w:spacing w:after="1210"/>
    </w:pPr>
    <w:rPr>
      <w:color w:val="auto"/>
    </w:rPr>
  </w:style>
  <w:style w:type="paragraph" w:customStyle="1" w:styleId="CM101">
    <w:name w:val="CM101"/>
    <w:basedOn w:val="Default"/>
    <w:next w:val="Default"/>
    <w:rsid w:val="00946E14"/>
    <w:pPr>
      <w:spacing w:after="605"/>
    </w:pPr>
    <w:rPr>
      <w:color w:val="auto"/>
    </w:rPr>
  </w:style>
  <w:style w:type="paragraph" w:customStyle="1" w:styleId="CM6">
    <w:name w:val="CM6"/>
    <w:basedOn w:val="Default"/>
    <w:next w:val="Default"/>
    <w:rsid w:val="00946E14"/>
    <w:pPr>
      <w:spacing w:line="1156" w:lineRule="atLeast"/>
    </w:pPr>
    <w:rPr>
      <w:color w:val="auto"/>
    </w:rPr>
  </w:style>
  <w:style w:type="paragraph" w:customStyle="1" w:styleId="CM7">
    <w:name w:val="CM7"/>
    <w:basedOn w:val="Default"/>
    <w:next w:val="Default"/>
    <w:rsid w:val="00946E14"/>
    <w:pPr>
      <w:spacing w:line="403" w:lineRule="atLeast"/>
    </w:pPr>
    <w:rPr>
      <w:color w:val="auto"/>
    </w:rPr>
  </w:style>
  <w:style w:type="paragraph" w:customStyle="1" w:styleId="CM8">
    <w:name w:val="CM8"/>
    <w:basedOn w:val="Default"/>
    <w:next w:val="Default"/>
    <w:rsid w:val="00946E14"/>
    <w:pPr>
      <w:spacing w:line="403" w:lineRule="atLeast"/>
    </w:pPr>
    <w:rPr>
      <w:color w:val="auto"/>
    </w:rPr>
  </w:style>
  <w:style w:type="paragraph" w:customStyle="1" w:styleId="CM9">
    <w:name w:val="CM9"/>
    <w:basedOn w:val="Default"/>
    <w:next w:val="Default"/>
    <w:rsid w:val="00946E14"/>
    <w:pPr>
      <w:spacing w:line="403" w:lineRule="atLeast"/>
    </w:pPr>
    <w:rPr>
      <w:color w:val="auto"/>
    </w:rPr>
  </w:style>
  <w:style w:type="paragraph" w:customStyle="1" w:styleId="CM10">
    <w:name w:val="CM10"/>
    <w:basedOn w:val="Default"/>
    <w:next w:val="Default"/>
    <w:rsid w:val="00946E14"/>
    <w:pPr>
      <w:spacing w:line="403" w:lineRule="atLeast"/>
    </w:pPr>
    <w:rPr>
      <w:color w:val="auto"/>
    </w:rPr>
  </w:style>
  <w:style w:type="paragraph" w:customStyle="1" w:styleId="CM104">
    <w:name w:val="CM104"/>
    <w:basedOn w:val="Default"/>
    <w:next w:val="Default"/>
    <w:rsid w:val="00946E14"/>
    <w:pPr>
      <w:spacing w:after="493"/>
    </w:pPr>
    <w:rPr>
      <w:color w:val="auto"/>
    </w:rPr>
  </w:style>
  <w:style w:type="paragraph" w:customStyle="1" w:styleId="CM11">
    <w:name w:val="CM11"/>
    <w:basedOn w:val="Default"/>
    <w:next w:val="Default"/>
    <w:rsid w:val="00946E14"/>
    <w:pPr>
      <w:spacing w:line="403" w:lineRule="atLeast"/>
    </w:pPr>
    <w:rPr>
      <w:color w:val="auto"/>
    </w:rPr>
  </w:style>
  <w:style w:type="paragraph" w:customStyle="1" w:styleId="CM12">
    <w:name w:val="CM12"/>
    <w:basedOn w:val="Default"/>
    <w:next w:val="Default"/>
    <w:rsid w:val="00946E14"/>
    <w:pPr>
      <w:spacing w:line="403" w:lineRule="atLeast"/>
    </w:pPr>
    <w:rPr>
      <w:color w:val="auto"/>
    </w:rPr>
  </w:style>
  <w:style w:type="paragraph" w:customStyle="1" w:styleId="CM13">
    <w:name w:val="CM13"/>
    <w:basedOn w:val="Default"/>
    <w:next w:val="Default"/>
    <w:rsid w:val="00946E14"/>
    <w:pPr>
      <w:spacing w:line="403" w:lineRule="atLeast"/>
    </w:pPr>
    <w:rPr>
      <w:color w:val="auto"/>
    </w:rPr>
  </w:style>
  <w:style w:type="paragraph" w:customStyle="1" w:styleId="CM14">
    <w:name w:val="CM14"/>
    <w:basedOn w:val="Default"/>
    <w:next w:val="Default"/>
    <w:rsid w:val="00946E14"/>
    <w:pPr>
      <w:spacing w:line="403" w:lineRule="atLeast"/>
    </w:pPr>
    <w:rPr>
      <w:color w:val="auto"/>
    </w:rPr>
  </w:style>
  <w:style w:type="paragraph" w:customStyle="1" w:styleId="CM15">
    <w:name w:val="CM15"/>
    <w:basedOn w:val="Default"/>
    <w:next w:val="Default"/>
    <w:rsid w:val="00946E14"/>
    <w:pPr>
      <w:spacing w:line="403" w:lineRule="atLeast"/>
    </w:pPr>
    <w:rPr>
      <w:color w:val="auto"/>
    </w:rPr>
  </w:style>
  <w:style w:type="paragraph" w:customStyle="1" w:styleId="CM16">
    <w:name w:val="CM16"/>
    <w:basedOn w:val="Default"/>
    <w:next w:val="Default"/>
    <w:rsid w:val="00946E14"/>
    <w:pPr>
      <w:spacing w:line="403" w:lineRule="atLeast"/>
    </w:pPr>
    <w:rPr>
      <w:color w:val="auto"/>
    </w:rPr>
  </w:style>
  <w:style w:type="paragraph" w:customStyle="1" w:styleId="CM17">
    <w:name w:val="CM17"/>
    <w:basedOn w:val="Default"/>
    <w:next w:val="Default"/>
    <w:rsid w:val="00946E14"/>
    <w:pPr>
      <w:spacing w:line="403" w:lineRule="atLeast"/>
    </w:pPr>
    <w:rPr>
      <w:color w:val="auto"/>
    </w:rPr>
  </w:style>
  <w:style w:type="paragraph" w:customStyle="1" w:styleId="CM18">
    <w:name w:val="CM18"/>
    <w:basedOn w:val="Default"/>
    <w:next w:val="Default"/>
    <w:rsid w:val="00946E14"/>
    <w:pPr>
      <w:spacing w:line="403" w:lineRule="atLeast"/>
    </w:pPr>
    <w:rPr>
      <w:color w:val="auto"/>
    </w:rPr>
  </w:style>
  <w:style w:type="paragraph" w:customStyle="1" w:styleId="CM19">
    <w:name w:val="CM19"/>
    <w:basedOn w:val="Default"/>
    <w:next w:val="Default"/>
    <w:rsid w:val="00946E14"/>
    <w:pPr>
      <w:spacing w:line="403" w:lineRule="atLeast"/>
    </w:pPr>
    <w:rPr>
      <w:color w:val="auto"/>
    </w:rPr>
  </w:style>
  <w:style w:type="paragraph" w:customStyle="1" w:styleId="CM20">
    <w:name w:val="CM20"/>
    <w:basedOn w:val="Default"/>
    <w:next w:val="Default"/>
    <w:rsid w:val="00946E14"/>
    <w:pPr>
      <w:spacing w:line="403" w:lineRule="atLeast"/>
    </w:pPr>
    <w:rPr>
      <w:color w:val="auto"/>
    </w:rPr>
  </w:style>
  <w:style w:type="paragraph" w:customStyle="1" w:styleId="CM21">
    <w:name w:val="CM21"/>
    <w:basedOn w:val="Default"/>
    <w:next w:val="Default"/>
    <w:rsid w:val="00946E14"/>
    <w:pPr>
      <w:spacing w:line="403" w:lineRule="atLeast"/>
    </w:pPr>
    <w:rPr>
      <w:color w:val="auto"/>
    </w:rPr>
  </w:style>
  <w:style w:type="paragraph" w:customStyle="1" w:styleId="CM22">
    <w:name w:val="CM22"/>
    <w:basedOn w:val="Default"/>
    <w:next w:val="Default"/>
    <w:rsid w:val="00946E14"/>
    <w:pPr>
      <w:spacing w:line="403" w:lineRule="atLeast"/>
    </w:pPr>
    <w:rPr>
      <w:color w:val="auto"/>
    </w:rPr>
  </w:style>
  <w:style w:type="paragraph" w:customStyle="1" w:styleId="CM23">
    <w:name w:val="CM23"/>
    <w:basedOn w:val="Default"/>
    <w:next w:val="Default"/>
    <w:rsid w:val="00946E14"/>
    <w:pPr>
      <w:spacing w:line="403" w:lineRule="atLeast"/>
    </w:pPr>
    <w:rPr>
      <w:color w:val="auto"/>
    </w:rPr>
  </w:style>
  <w:style w:type="paragraph" w:customStyle="1" w:styleId="CM24">
    <w:name w:val="CM24"/>
    <w:basedOn w:val="Default"/>
    <w:next w:val="Default"/>
    <w:rsid w:val="00946E14"/>
    <w:rPr>
      <w:color w:val="auto"/>
    </w:rPr>
  </w:style>
  <w:style w:type="paragraph" w:customStyle="1" w:styleId="CM25">
    <w:name w:val="CM25"/>
    <w:basedOn w:val="Default"/>
    <w:next w:val="Default"/>
    <w:rsid w:val="00946E14"/>
    <w:pPr>
      <w:spacing w:line="403" w:lineRule="atLeast"/>
    </w:pPr>
    <w:rPr>
      <w:color w:val="auto"/>
    </w:rPr>
  </w:style>
  <w:style w:type="paragraph" w:customStyle="1" w:styleId="CM26">
    <w:name w:val="CM26"/>
    <w:basedOn w:val="Default"/>
    <w:next w:val="Default"/>
    <w:rsid w:val="00946E14"/>
    <w:rPr>
      <w:color w:val="auto"/>
    </w:rPr>
  </w:style>
  <w:style w:type="paragraph" w:customStyle="1" w:styleId="CM27">
    <w:name w:val="CM27"/>
    <w:basedOn w:val="Default"/>
    <w:next w:val="Default"/>
    <w:rsid w:val="00946E14"/>
    <w:pPr>
      <w:spacing w:line="403" w:lineRule="atLeast"/>
    </w:pPr>
    <w:rPr>
      <w:color w:val="auto"/>
    </w:rPr>
  </w:style>
  <w:style w:type="paragraph" w:customStyle="1" w:styleId="CM28">
    <w:name w:val="CM28"/>
    <w:basedOn w:val="Default"/>
    <w:next w:val="Default"/>
    <w:rsid w:val="00946E14"/>
    <w:pPr>
      <w:spacing w:line="403" w:lineRule="atLeast"/>
    </w:pPr>
    <w:rPr>
      <w:color w:val="auto"/>
    </w:rPr>
  </w:style>
  <w:style w:type="paragraph" w:customStyle="1" w:styleId="CM29">
    <w:name w:val="CM29"/>
    <w:basedOn w:val="Default"/>
    <w:next w:val="Default"/>
    <w:rsid w:val="00946E14"/>
    <w:pPr>
      <w:spacing w:line="403" w:lineRule="atLeast"/>
    </w:pPr>
    <w:rPr>
      <w:color w:val="auto"/>
    </w:rPr>
  </w:style>
  <w:style w:type="paragraph" w:customStyle="1" w:styleId="CM30">
    <w:name w:val="CM30"/>
    <w:basedOn w:val="Default"/>
    <w:next w:val="Default"/>
    <w:rsid w:val="00946E14"/>
    <w:rPr>
      <w:color w:val="auto"/>
    </w:rPr>
  </w:style>
  <w:style w:type="paragraph" w:customStyle="1" w:styleId="CM32">
    <w:name w:val="CM32"/>
    <w:basedOn w:val="Default"/>
    <w:next w:val="Default"/>
    <w:rsid w:val="00946E14"/>
    <w:pPr>
      <w:spacing w:line="403" w:lineRule="atLeast"/>
    </w:pPr>
    <w:rPr>
      <w:color w:val="auto"/>
    </w:rPr>
  </w:style>
  <w:style w:type="paragraph" w:customStyle="1" w:styleId="CM33">
    <w:name w:val="CM33"/>
    <w:basedOn w:val="Default"/>
    <w:next w:val="Default"/>
    <w:rsid w:val="00946E14"/>
    <w:pPr>
      <w:spacing w:line="403" w:lineRule="atLeast"/>
    </w:pPr>
    <w:rPr>
      <w:color w:val="auto"/>
    </w:rPr>
  </w:style>
  <w:style w:type="paragraph" w:customStyle="1" w:styleId="CM34">
    <w:name w:val="CM34"/>
    <w:basedOn w:val="Default"/>
    <w:next w:val="Default"/>
    <w:rsid w:val="00946E14"/>
    <w:pPr>
      <w:spacing w:line="403" w:lineRule="atLeast"/>
    </w:pPr>
    <w:rPr>
      <w:color w:val="auto"/>
    </w:rPr>
  </w:style>
  <w:style w:type="paragraph" w:customStyle="1" w:styleId="CM35">
    <w:name w:val="CM35"/>
    <w:basedOn w:val="Default"/>
    <w:next w:val="Default"/>
    <w:rsid w:val="00946E14"/>
    <w:pPr>
      <w:spacing w:line="403" w:lineRule="atLeast"/>
    </w:pPr>
    <w:rPr>
      <w:color w:val="auto"/>
    </w:rPr>
  </w:style>
  <w:style w:type="paragraph" w:customStyle="1" w:styleId="CM36">
    <w:name w:val="CM36"/>
    <w:basedOn w:val="Default"/>
    <w:next w:val="Default"/>
    <w:rsid w:val="00946E14"/>
    <w:pPr>
      <w:spacing w:line="403" w:lineRule="atLeast"/>
    </w:pPr>
    <w:rPr>
      <w:color w:val="auto"/>
    </w:rPr>
  </w:style>
  <w:style w:type="paragraph" w:customStyle="1" w:styleId="CM37">
    <w:name w:val="CM37"/>
    <w:basedOn w:val="Default"/>
    <w:next w:val="Default"/>
    <w:rsid w:val="00946E14"/>
    <w:pPr>
      <w:spacing w:line="403" w:lineRule="atLeast"/>
    </w:pPr>
    <w:rPr>
      <w:color w:val="auto"/>
    </w:rPr>
  </w:style>
  <w:style w:type="paragraph" w:customStyle="1" w:styleId="CM38">
    <w:name w:val="CM38"/>
    <w:basedOn w:val="Default"/>
    <w:next w:val="Default"/>
    <w:rsid w:val="00946E14"/>
    <w:pPr>
      <w:spacing w:line="403" w:lineRule="atLeast"/>
    </w:pPr>
    <w:rPr>
      <w:color w:val="auto"/>
    </w:rPr>
  </w:style>
  <w:style w:type="paragraph" w:customStyle="1" w:styleId="CM39">
    <w:name w:val="CM39"/>
    <w:basedOn w:val="Default"/>
    <w:next w:val="Default"/>
    <w:rsid w:val="00946E14"/>
    <w:pPr>
      <w:spacing w:line="403" w:lineRule="atLeast"/>
    </w:pPr>
    <w:rPr>
      <w:color w:val="auto"/>
    </w:rPr>
  </w:style>
  <w:style w:type="paragraph" w:customStyle="1" w:styleId="CM40">
    <w:name w:val="CM40"/>
    <w:basedOn w:val="Default"/>
    <w:next w:val="Default"/>
    <w:rsid w:val="00946E14"/>
    <w:rPr>
      <w:color w:val="auto"/>
    </w:rPr>
  </w:style>
  <w:style w:type="paragraph" w:customStyle="1" w:styleId="CM41">
    <w:name w:val="CM41"/>
    <w:basedOn w:val="Default"/>
    <w:next w:val="Default"/>
    <w:rsid w:val="00946E14"/>
    <w:pPr>
      <w:spacing w:line="403" w:lineRule="atLeast"/>
    </w:pPr>
    <w:rPr>
      <w:color w:val="auto"/>
    </w:rPr>
  </w:style>
  <w:style w:type="paragraph" w:customStyle="1" w:styleId="CM42">
    <w:name w:val="CM42"/>
    <w:basedOn w:val="Default"/>
    <w:next w:val="Default"/>
    <w:rsid w:val="00946E14"/>
    <w:pPr>
      <w:spacing w:line="403" w:lineRule="atLeast"/>
    </w:pPr>
    <w:rPr>
      <w:color w:val="auto"/>
    </w:rPr>
  </w:style>
  <w:style w:type="paragraph" w:customStyle="1" w:styleId="CM43">
    <w:name w:val="CM43"/>
    <w:basedOn w:val="Default"/>
    <w:next w:val="Default"/>
    <w:rsid w:val="00946E14"/>
    <w:pPr>
      <w:spacing w:line="403" w:lineRule="atLeast"/>
    </w:pPr>
    <w:rPr>
      <w:color w:val="auto"/>
    </w:rPr>
  </w:style>
  <w:style w:type="paragraph" w:customStyle="1" w:styleId="CM44">
    <w:name w:val="CM44"/>
    <w:basedOn w:val="Default"/>
    <w:next w:val="Default"/>
    <w:rsid w:val="00946E14"/>
    <w:pPr>
      <w:spacing w:line="403" w:lineRule="atLeast"/>
    </w:pPr>
    <w:rPr>
      <w:color w:val="auto"/>
    </w:rPr>
  </w:style>
  <w:style w:type="paragraph" w:customStyle="1" w:styleId="CM45">
    <w:name w:val="CM45"/>
    <w:basedOn w:val="Default"/>
    <w:next w:val="Default"/>
    <w:rsid w:val="00946E14"/>
    <w:pPr>
      <w:spacing w:line="403" w:lineRule="atLeast"/>
    </w:pPr>
    <w:rPr>
      <w:color w:val="auto"/>
    </w:rPr>
  </w:style>
  <w:style w:type="paragraph" w:customStyle="1" w:styleId="CM46">
    <w:name w:val="CM46"/>
    <w:basedOn w:val="Default"/>
    <w:next w:val="Default"/>
    <w:rsid w:val="00946E14"/>
    <w:pPr>
      <w:spacing w:line="403" w:lineRule="atLeast"/>
    </w:pPr>
    <w:rPr>
      <w:color w:val="auto"/>
    </w:rPr>
  </w:style>
  <w:style w:type="paragraph" w:customStyle="1" w:styleId="CM47">
    <w:name w:val="CM47"/>
    <w:basedOn w:val="Default"/>
    <w:next w:val="Default"/>
    <w:rsid w:val="00946E14"/>
    <w:pPr>
      <w:spacing w:line="403" w:lineRule="atLeast"/>
    </w:pPr>
    <w:rPr>
      <w:color w:val="auto"/>
    </w:rPr>
  </w:style>
  <w:style w:type="paragraph" w:customStyle="1" w:styleId="CM48">
    <w:name w:val="CM48"/>
    <w:basedOn w:val="Default"/>
    <w:next w:val="Default"/>
    <w:rsid w:val="00946E14"/>
    <w:pPr>
      <w:spacing w:line="403" w:lineRule="atLeast"/>
    </w:pPr>
    <w:rPr>
      <w:color w:val="auto"/>
    </w:rPr>
  </w:style>
  <w:style w:type="paragraph" w:customStyle="1" w:styleId="CM49">
    <w:name w:val="CM49"/>
    <w:basedOn w:val="Default"/>
    <w:next w:val="Default"/>
    <w:rsid w:val="00946E14"/>
    <w:pPr>
      <w:spacing w:line="403" w:lineRule="atLeast"/>
    </w:pPr>
    <w:rPr>
      <w:color w:val="auto"/>
    </w:rPr>
  </w:style>
  <w:style w:type="paragraph" w:customStyle="1" w:styleId="CM106">
    <w:name w:val="CM106"/>
    <w:basedOn w:val="Default"/>
    <w:next w:val="Default"/>
    <w:rsid w:val="00946E14"/>
    <w:pPr>
      <w:spacing w:after="905"/>
    </w:pPr>
    <w:rPr>
      <w:color w:val="auto"/>
    </w:rPr>
  </w:style>
  <w:style w:type="paragraph" w:customStyle="1" w:styleId="CM50">
    <w:name w:val="CM50"/>
    <w:basedOn w:val="Default"/>
    <w:next w:val="Default"/>
    <w:rsid w:val="00946E14"/>
    <w:pPr>
      <w:spacing w:line="403" w:lineRule="atLeast"/>
    </w:pPr>
    <w:rPr>
      <w:color w:val="auto"/>
    </w:rPr>
  </w:style>
  <w:style w:type="paragraph" w:customStyle="1" w:styleId="CM105">
    <w:name w:val="CM105"/>
    <w:basedOn w:val="Default"/>
    <w:next w:val="Default"/>
    <w:rsid w:val="00946E14"/>
    <w:pPr>
      <w:spacing w:after="108"/>
    </w:pPr>
    <w:rPr>
      <w:color w:val="auto"/>
    </w:rPr>
  </w:style>
  <w:style w:type="paragraph" w:customStyle="1" w:styleId="CM51">
    <w:name w:val="CM51"/>
    <w:basedOn w:val="Default"/>
    <w:next w:val="Default"/>
    <w:rsid w:val="00946E14"/>
    <w:rPr>
      <w:color w:val="auto"/>
    </w:rPr>
  </w:style>
  <w:style w:type="paragraph" w:customStyle="1" w:styleId="CM52">
    <w:name w:val="CM52"/>
    <w:basedOn w:val="Default"/>
    <w:next w:val="Default"/>
    <w:rsid w:val="00946E14"/>
    <w:pPr>
      <w:spacing w:line="280" w:lineRule="atLeast"/>
    </w:pPr>
    <w:rPr>
      <w:color w:val="auto"/>
    </w:rPr>
  </w:style>
  <w:style w:type="paragraph" w:customStyle="1" w:styleId="CM53">
    <w:name w:val="CM53"/>
    <w:basedOn w:val="Default"/>
    <w:next w:val="Default"/>
    <w:rsid w:val="00946E14"/>
    <w:pPr>
      <w:spacing w:line="403" w:lineRule="atLeast"/>
    </w:pPr>
    <w:rPr>
      <w:color w:val="auto"/>
    </w:rPr>
  </w:style>
  <w:style w:type="paragraph" w:customStyle="1" w:styleId="CM55">
    <w:name w:val="CM55"/>
    <w:basedOn w:val="Default"/>
    <w:next w:val="Default"/>
    <w:rsid w:val="00946E14"/>
    <w:pPr>
      <w:spacing w:line="403" w:lineRule="atLeast"/>
    </w:pPr>
    <w:rPr>
      <w:color w:val="auto"/>
    </w:rPr>
  </w:style>
  <w:style w:type="paragraph" w:customStyle="1" w:styleId="CM56">
    <w:name w:val="CM56"/>
    <w:basedOn w:val="Default"/>
    <w:next w:val="Default"/>
    <w:rsid w:val="00946E14"/>
    <w:pPr>
      <w:spacing w:line="403" w:lineRule="atLeast"/>
    </w:pPr>
    <w:rPr>
      <w:color w:val="auto"/>
    </w:rPr>
  </w:style>
  <w:style w:type="paragraph" w:customStyle="1" w:styleId="CM31">
    <w:name w:val="CM31"/>
    <w:basedOn w:val="Default"/>
    <w:next w:val="Default"/>
    <w:rsid w:val="00946E14"/>
    <w:pPr>
      <w:spacing w:line="403" w:lineRule="atLeast"/>
    </w:pPr>
    <w:rPr>
      <w:color w:val="auto"/>
    </w:rPr>
  </w:style>
  <w:style w:type="paragraph" w:customStyle="1" w:styleId="CM57">
    <w:name w:val="CM57"/>
    <w:basedOn w:val="Default"/>
    <w:next w:val="Default"/>
    <w:rsid w:val="00946E14"/>
    <w:pPr>
      <w:spacing w:line="403" w:lineRule="atLeast"/>
    </w:pPr>
    <w:rPr>
      <w:color w:val="auto"/>
    </w:rPr>
  </w:style>
  <w:style w:type="paragraph" w:customStyle="1" w:styleId="CM58">
    <w:name w:val="CM58"/>
    <w:basedOn w:val="Default"/>
    <w:next w:val="Default"/>
    <w:rsid w:val="00946E14"/>
    <w:pPr>
      <w:spacing w:line="403" w:lineRule="atLeast"/>
    </w:pPr>
    <w:rPr>
      <w:color w:val="auto"/>
    </w:rPr>
  </w:style>
  <w:style w:type="paragraph" w:customStyle="1" w:styleId="CM59">
    <w:name w:val="CM59"/>
    <w:basedOn w:val="Default"/>
    <w:next w:val="Default"/>
    <w:rsid w:val="00946E14"/>
    <w:pPr>
      <w:spacing w:line="403" w:lineRule="atLeast"/>
    </w:pPr>
    <w:rPr>
      <w:color w:val="auto"/>
    </w:rPr>
  </w:style>
  <w:style w:type="paragraph" w:customStyle="1" w:styleId="CM60">
    <w:name w:val="CM60"/>
    <w:basedOn w:val="Default"/>
    <w:next w:val="Default"/>
    <w:rsid w:val="00946E14"/>
    <w:pPr>
      <w:spacing w:line="403" w:lineRule="atLeast"/>
    </w:pPr>
    <w:rPr>
      <w:color w:val="auto"/>
    </w:rPr>
  </w:style>
  <w:style w:type="paragraph" w:customStyle="1" w:styleId="CM61">
    <w:name w:val="CM61"/>
    <w:basedOn w:val="Default"/>
    <w:next w:val="Default"/>
    <w:rsid w:val="00946E14"/>
    <w:pPr>
      <w:spacing w:line="403" w:lineRule="atLeast"/>
    </w:pPr>
    <w:rPr>
      <w:color w:val="auto"/>
    </w:rPr>
  </w:style>
  <w:style w:type="paragraph" w:customStyle="1" w:styleId="CM62">
    <w:name w:val="CM62"/>
    <w:basedOn w:val="Default"/>
    <w:next w:val="Default"/>
    <w:rsid w:val="00946E14"/>
    <w:pPr>
      <w:spacing w:line="403" w:lineRule="atLeast"/>
    </w:pPr>
    <w:rPr>
      <w:color w:val="auto"/>
    </w:rPr>
  </w:style>
  <w:style w:type="paragraph" w:customStyle="1" w:styleId="CM107">
    <w:name w:val="CM107"/>
    <w:basedOn w:val="Default"/>
    <w:next w:val="Default"/>
    <w:rsid w:val="00946E14"/>
    <w:pPr>
      <w:spacing w:after="550"/>
    </w:pPr>
    <w:rPr>
      <w:color w:val="auto"/>
    </w:rPr>
  </w:style>
  <w:style w:type="paragraph" w:customStyle="1" w:styleId="CM63">
    <w:name w:val="CM63"/>
    <w:basedOn w:val="Default"/>
    <w:next w:val="Default"/>
    <w:rsid w:val="00946E14"/>
    <w:pPr>
      <w:spacing w:line="403" w:lineRule="atLeast"/>
    </w:pPr>
    <w:rPr>
      <w:color w:val="auto"/>
    </w:rPr>
  </w:style>
  <w:style w:type="paragraph" w:customStyle="1" w:styleId="CM64">
    <w:name w:val="CM64"/>
    <w:basedOn w:val="Default"/>
    <w:next w:val="Default"/>
    <w:rsid w:val="00946E14"/>
    <w:pPr>
      <w:spacing w:line="403" w:lineRule="atLeast"/>
    </w:pPr>
    <w:rPr>
      <w:color w:val="auto"/>
    </w:rPr>
  </w:style>
  <w:style w:type="paragraph" w:customStyle="1" w:styleId="CM65">
    <w:name w:val="CM65"/>
    <w:basedOn w:val="Default"/>
    <w:next w:val="Default"/>
    <w:rsid w:val="00946E14"/>
    <w:rPr>
      <w:color w:val="auto"/>
    </w:rPr>
  </w:style>
  <w:style w:type="paragraph" w:customStyle="1" w:styleId="CM109">
    <w:name w:val="CM109"/>
    <w:basedOn w:val="Default"/>
    <w:next w:val="Default"/>
    <w:rsid w:val="00946E14"/>
    <w:pPr>
      <w:spacing w:after="1975"/>
    </w:pPr>
    <w:rPr>
      <w:color w:val="auto"/>
    </w:rPr>
  </w:style>
  <w:style w:type="paragraph" w:customStyle="1" w:styleId="CM66">
    <w:name w:val="CM66"/>
    <w:basedOn w:val="Default"/>
    <w:next w:val="Default"/>
    <w:rsid w:val="00946E14"/>
    <w:pPr>
      <w:spacing w:line="403" w:lineRule="atLeast"/>
    </w:pPr>
    <w:rPr>
      <w:color w:val="auto"/>
    </w:rPr>
  </w:style>
  <w:style w:type="paragraph" w:customStyle="1" w:styleId="CM67">
    <w:name w:val="CM67"/>
    <w:basedOn w:val="Default"/>
    <w:next w:val="Default"/>
    <w:rsid w:val="00946E14"/>
    <w:pPr>
      <w:spacing w:line="403" w:lineRule="atLeast"/>
    </w:pPr>
    <w:rPr>
      <w:color w:val="auto"/>
    </w:rPr>
  </w:style>
  <w:style w:type="paragraph" w:customStyle="1" w:styleId="CM68">
    <w:name w:val="CM68"/>
    <w:basedOn w:val="Default"/>
    <w:next w:val="Default"/>
    <w:rsid w:val="00946E14"/>
    <w:pPr>
      <w:spacing w:line="403" w:lineRule="atLeast"/>
    </w:pPr>
    <w:rPr>
      <w:color w:val="auto"/>
    </w:rPr>
  </w:style>
  <w:style w:type="paragraph" w:customStyle="1" w:styleId="CM69">
    <w:name w:val="CM69"/>
    <w:basedOn w:val="Default"/>
    <w:next w:val="Default"/>
    <w:rsid w:val="00946E14"/>
    <w:pPr>
      <w:spacing w:line="403" w:lineRule="atLeast"/>
    </w:pPr>
    <w:rPr>
      <w:color w:val="auto"/>
    </w:rPr>
  </w:style>
  <w:style w:type="paragraph" w:customStyle="1" w:styleId="CM70">
    <w:name w:val="CM70"/>
    <w:basedOn w:val="Default"/>
    <w:next w:val="Default"/>
    <w:rsid w:val="00946E14"/>
    <w:pPr>
      <w:spacing w:line="403" w:lineRule="atLeast"/>
    </w:pPr>
    <w:rPr>
      <w:color w:val="auto"/>
    </w:rPr>
  </w:style>
  <w:style w:type="paragraph" w:customStyle="1" w:styleId="CM71">
    <w:name w:val="CM71"/>
    <w:basedOn w:val="Default"/>
    <w:next w:val="Default"/>
    <w:rsid w:val="00946E14"/>
    <w:rPr>
      <w:color w:val="auto"/>
    </w:rPr>
  </w:style>
  <w:style w:type="paragraph" w:customStyle="1" w:styleId="CM72">
    <w:name w:val="CM72"/>
    <w:basedOn w:val="Default"/>
    <w:next w:val="Default"/>
    <w:rsid w:val="00946E14"/>
    <w:rPr>
      <w:color w:val="auto"/>
    </w:rPr>
  </w:style>
  <w:style w:type="paragraph" w:customStyle="1" w:styleId="CM73">
    <w:name w:val="CM73"/>
    <w:basedOn w:val="Default"/>
    <w:next w:val="Default"/>
    <w:rsid w:val="00946E14"/>
    <w:rPr>
      <w:color w:val="auto"/>
    </w:rPr>
  </w:style>
  <w:style w:type="paragraph" w:customStyle="1" w:styleId="CM74">
    <w:name w:val="CM74"/>
    <w:basedOn w:val="Default"/>
    <w:next w:val="Default"/>
    <w:rsid w:val="00946E14"/>
    <w:rPr>
      <w:color w:val="auto"/>
    </w:rPr>
  </w:style>
  <w:style w:type="paragraph" w:customStyle="1" w:styleId="CM75">
    <w:name w:val="CM75"/>
    <w:basedOn w:val="Default"/>
    <w:next w:val="Default"/>
    <w:rsid w:val="00946E14"/>
    <w:pPr>
      <w:spacing w:line="398" w:lineRule="atLeast"/>
    </w:pPr>
    <w:rPr>
      <w:color w:val="auto"/>
    </w:rPr>
  </w:style>
  <w:style w:type="paragraph" w:customStyle="1" w:styleId="CM76">
    <w:name w:val="CM76"/>
    <w:basedOn w:val="Default"/>
    <w:next w:val="Default"/>
    <w:rsid w:val="00946E14"/>
    <w:pPr>
      <w:spacing w:line="403" w:lineRule="atLeast"/>
    </w:pPr>
    <w:rPr>
      <w:color w:val="auto"/>
    </w:rPr>
  </w:style>
  <w:style w:type="paragraph" w:customStyle="1" w:styleId="CM108">
    <w:name w:val="CM108"/>
    <w:basedOn w:val="Default"/>
    <w:next w:val="Default"/>
    <w:rsid w:val="00946E14"/>
    <w:pPr>
      <w:spacing w:after="435"/>
    </w:pPr>
    <w:rPr>
      <w:color w:val="auto"/>
    </w:rPr>
  </w:style>
  <w:style w:type="paragraph" w:customStyle="1" w:styleId="CM77">
    <w:name w:val="CM77"/>
    <w:basedOn w:val="Default"/>
    <w:next w:val="Default"/>
    <w:rsid w:val="00946E14"/>
    <w:pPr>
      <w:spacing w:line="403" w:lineRule="atLeast"/>
    </w:pPr>
    <w:rPr>
      <w:color w:val="auto"/>
    </w:rPr>
  </w:style>
  <w:style w:type="paragraph" w:customStyle="1" w:styleId="CM78">
    <w:name w:val="CM78"/>
    <w:basedOn w:val="Default"/>
    <w:next w:val="Default"/>
    <w:rsid w:val="00946E14"/>
    <w:pPr>
      <w:spacing w:line="403" w:lineRule="atLeast"/>
    </w:pPr>
    <w:rPr>
      <w:color w:val="auto"/>
    </w:rPr>
  </w:style>
  <w:style w:type="paragraph" w:customStyle="1" w:styleId="CM79">
    <w:name w:val="CM79"/>
    <w:basedOn w:val="Default"/>
    <w:next w:val="Default"/>
    <w:rsid w:val="00946E14"/>
    <w:rPr>
      <w:color w:val="auto"/>
    </w:rPr>
  </w:style>
  <w:style w:type="paragraph" w:customStyle="1" w:styleId="CM80">
    <w:name w:val="CM80"/>
    <w:basedOn w:val="Default"/>
    <w:next w:val="Default"/>
    <w:rsid w:val="00946E14"/>
    <w:pPr>
      <w:spacing w:line="403" w:lineRule="atLeast"/>
    </w:pPr>
    <w:rPr>
      <w:color w:val="auto"/>
    </w:rPr>
  </w:style>
  <w:style w:type="paragraph" w:customStyle="1" w:styleId="CM81">
    <w:name w:val="CM81"/>
    <w:basedOn w:val="Default"/>
    <w:next w:val="Default"/>
    <w:rsid w:val="00946E14"/>
    <w:pPr>
      <w:spacing w:line="403" w:lineRule="atLeast"/>
    </w:pPr>
    <w:rPr>
      <w:color w:val="auto"/>
    </w:rPr>
  </w:style>
  <w:style w:type="paragraph" w:customStyle="1" w:styleId="CM82">
    <w:name w:val="CM82"/>
    <w:basedOn w:val="Default"/>
    <w:next w:val="Default"/>
    <w:rsid w:val="00946E14"/>
    <w:pPr>
      <w:spacing w:line="403" w:lineRule="atLeast"/>
    </w:pPr>
    <w:rPr>
      <w:color w:val="auto"/>
    </w:rPr>
  </w:style>
  <w:style w:type="paragraph" w:customStyle="1" w:styleId="CM83">
    <w:name w:val="CM83"/>
    <w:basedOn w:val="Default"/>
    <w:next w:val="Default"/>
    <w:rsid w:val="00946E14"/>
    <w:rPr>
      <w:color w:val="auto"/>
    </w:rPr>
  </w:style>
  <w:style w:type="paragraph" w:customStyle="1" w:styleId="CM84">
    <w:name w:val="CM84"/>
    <w:basedOn w:val="Default"/>
    <w:next w:val="Default"/>
    <w:rsid w:val="00946E14"/>
    <w:pPr>
      <w:spacing w:line="403" w:lineRule="atLeast"/>
    </w:pPr>
    <w:rPr>
      <w:color w:val="auto"/>
    </w:rPr>
  </w:style>
  <w:style w:type="paragraph" w:customStyle="1" w:styleId="CM85">
    <w:name w:val="CM85"/>
    <w:basedOn w:val="Default"/>
    <w:next w:val="Default"/>
    <w:rsid w:val="00946E14"/>
    <w:pPr>
      <w:spacing w:line="403" w:lineRule="atLeast"/>
    </w:pPr>
    <w:rPr>
      <w:color w:val="auto"/>
    </w:rPr>
  </w:style>
  <w:style w:type="paragraph" w:customStyle="1" w:styleId="CM86">
    <w:name w:val="CM86"/>
    <w:basedOn w:val="Default"/>
    <w:next w:val="Default"/>
    <w:rsid w:val="00946E14"/>
    <w:pPr>
      <w:spacing w:line="403" w:lineRule="atLeast"/>
    </w:pPr>
    <w:rPr>
      <w:color w:val="auto"/>
    </w:rPr>
  </w:style>
  <w:style w:type="paragraph" w:customStyle="1" w:styleId="CM87">
    <w:name w:val="CM87"/>
    <w:basedOn w:val="Default"/>
    <w:next w:val="Default"/>
    <w:rsid w:val="00946E14"/>
    <w:pPr>
      <w:spacing w:line="403" w:lineRule="atLeast"/>
    </w:pPr>
    <w:rPr>
      <w:color w:val="auto"/>
    </w:rPr>
  </w:style>
  <w:style w:type="paragraph" w:customStyle="1" w:styleId="CM88">
    <w:name w:val="CM88"/>
    <w:basedOn w:val="Default"/>
    <w:next w:val="Default"/>
    <w:rsid w:val="00946E14"/>
    <w:pPr>
      <w:spacing w:line="403" w:lineRule="atLeast"/>
    </w:pPr>
    <w:rPr>
      <w:color w:val="auto"/>
    </w:rPr>
  </w:style>
  <w:style w:type="paragraph" w:customStyle="1" w:styleId="CM89">
    <w:name w:val="CM89"/>
    <w:basedOn w:val="Default"/>
    <w:next w:val="Default"/>
    <w:rsid w:val="00946E14"/>
    <w:pPr>
      <w:spacing w:line="403" w:lineRule="atLeast"/>
    </w:pPr>
    <w:rPr>
      <w:color w:val="auto"/>
    </w:rPr>
  </w:style>
  <w:style w:type="paragraph" w:customStyle="1" w:styleId="CM90">
    <w:name w:val="CM90"/>
    <w:basedOn w:val="Default"/>
    <w:next w:val="Default"/>
    <w:rsid w:val="00946E14"/>
    <w:pPr>
      <w:spacing w:line="403" w:lineRule="atLeast"/>
    </w:pPr>
    <w:rPr>
      <w:color w:val="auto"/>
    </w:rPr>
  </w:style>
  <w:style w:type="paragraph" w:customStyle="1" w:styleId="CM91">
    <w:name w:val="CM91"/>
    <w:basedOn w:val="Default"/>
    <w:next w:val="Default"/>
    <w:rsid w:val="00946E14"/>
    <w:pPr>
      <w:spacing w:line="403" w:lineRule="atLeast"/>
    </w:pPr>
    <w:rPr>
      <w:color w:val="auto"/>
    </w:rPr>
  </w:style>
  <w:style w:type="paragraph" w:customStyle="1" w:styleId="CM92">
    <w:name w:val="CM92"/>
    <w:basedOn w:val="Default"/>
    <w:next w:val="Default"/>
    <w:rsid w:val="00946E14"/>
    <w:rPr>
      <w:color w:val="auto"/>
    </w:rPr>
  </w:style>
  <w:style w:type="paragraph" w:customStyle="1" w:styleId="CM94">
    <w:name w:val="CM94"/>
    <w:basedOn w:val="Default"/>
    <w:next w:val="Default"/>
    <w:rsid w:val="00946E14"/>
    <w:rPr>
      <w:color w:val="auto"/>
    </w:rPr>
  </w:style>
  <w:style w:type="paragraph" w:customStyle="1" w:styleId="CM95">
    <w:name w:val="CM95"/>
    <w:basedOn w:val="Default"/>
    <w:next w:val="Default"/>
    <w:rsid w:val="00946E14"/>
    <w:pPr>
      <w:spacing w:line="403" w:lineRule="atLeast"/>
    </w:pPr>
    <w:rPr>
      <w:color w:val="auto"/>
    </w:rPr>
  </w:style>
  <w:style w:type="paragraph" w:styleId="a9">
    <w:name w:val="List Bullet"/>
    <w:basedOn w:val="a1"/>
    <w:rsid w:val="00946E14"/>
    <w:pPr>
      <w:tabs>
        <w:tab w:val="num" w:pos="795"/>
        <w:tab w:val="num" w:pos="1981"/>
      </w:tabs>
      <w:ind w:left="1981" w:hangingChars="200" w:hanging="200"/>
    </w:pPr>
    <w:rPr>
      <w:rFonts w:ascii="Times New Roman" w:hAnsi="Times New Roman"/>
      <w:szCs w:val="21"/>
    </w:rPr>
  </w:style>
  <w:style w:type="paragraph" w:styleId="aa">
    <w:name w:val="Body Text"/>
    <w:basedOn w:val="a1"/>
    <w:link w:val="Char1"/>
    <w:rsid w:val="00946E14"/>
    <w:pPr>
      <w:jc w:val="center"/>
    </w:pPr>
    <w:rPr>
      <w:rFonts w:ascii="Times New Roman" w:hAnsi="Times New Roman"/>
      <w:szCs w:val="21"/>
    </w:rPr>
  </w:style>
  <w:style w:type="character" w:customStyle="1" w:styleId="Char1">
    <w:name w:val="正文文本 Char"/>
    <w:basedOn w:val="a2"/>
    <w:link w:val="aa"/>
    <w:rsid w:val="00946E14"/>
    <w:rPr>
      <w:rFonts w:ascii="Times New Roman" w:eastAsia="宋体" w:hAnsi="Times New Roman" w:cs="Times New Roman"/>
      <w:szCs w:val="21"/>
    </w:rPr>
  </w:style>
  <w:style w:type="paragraph" w:styleId="ab">
    <w:name w:val="Date"/>
    <w:basedOn w:val="a1"/>
    <w:next w:val="a1"/>
    <w:link w:val="Char2"/>
    <w:rsid w:val="00946E14"/>
    <w:pPr>
      <w:ind w:leftChars="2500" w:left="100"/>
    </w:pPr>
    <w:rPr>
      <w:rFonts w:ascii="Times New Roman" w:hAnsi="Times New Roman"/>
      <w:szCs w:val="24"/>
    </w:rPr>
  </w:style>
  <w:style w:type="character" w:customStyle="1" w:styleId="Char2">
    <w:name w:val="日期 Char"/>
    <w:basedOn w:val="a2"/>
    <w:link w:val="ab"/>
    <w:rsid w:val="00946E14"/>
    <w:rPr>
      <w:rFonts w:ascii="Times New Roman" w:eastAsia="宋体" w:hAnsi="Times New Roman" w:cs="Times New Roman"/>
      <w:szCs w:val="24"/>
    </w:rPr>
  </w:style>
  <w:style w:type="paragraph" w:styleId="ac">
    <w:name w:val="Plain Text"/>
    <w:basedOn w:val="a1"/>
    <w:link w:val="Char3"/>
    <w:rsid w:val="00946E14"/>
    <w:pPr>
      <w:autoSpaceDE w:val="0"/>
      <w:autoSpaceDN w:val="0"/>
      <w:adjustRightInd w:val="0"/>
    </w:pPr>
    <w:rPr>
      <w:rFonts w:ascii="宋体" w:hAnsi="Times New Roman" w:cs="宋体"/>
      <w:kern w:val="0"/>
      <w:szCs w:val="21"/>
    </w:rPr>
  </w:style>
  <w:style w:type="character" w:customStyle="1" w:styleId="Char3">
    <w:name w:val="纯文本 Char"/>
    <w:basedOn w:val="a2"/>
    <w:link w:val="ac"/>
    <w:rsid w:val="00946E14"/>
    <w:rPr>
      <w:rFonts w:ascii="宋体" w:eastAsia="宋体" w:hAnsi="Times New Roman" w:cs="宋体"/>
      <w:kern w:val="0"/>
      <w:szCs w:val="21"/>
    </w:rPr>
  </w:style>
  <w:style w:type="paragraph" w:styleId="ad">
    <w:name w:val="Body Text Indent"/>
    <w:basedOn w:val="a1"/>
    <w:link w:val="Char4"/>
    <w:rsid w:val="00946E14"/>
    <w:pPr>
      <w:spacing w:after="120"/>
      <w:ind w:leftChars="200" w:left="420"/>
    </w:pPr>
    <w:rPr>
      <w:rFonts w:ascii="Times New Roman" w:hAnsi="Times New Roman"/>
      <w:szCs w:val="21"/>
    </w:rPr>
  </w:style>
  <w:style w:type="character" w:customStyle="1" w:styleId="Char4">
    <w:name w:val="正文文本缩进 Char"/>
    <w:basedOn w:val="a2"/>
    <w:link w:val="ad"/>
    <w:rsid w:val="00946E14"/>
    <w:rPr>
      <w:rFonts w:ascii="Times New Roman" w:eastAsia="宋体" w:hAnsi="Times New Roman" w:cs="Times New Roman"/>
      <w:szCs w:val="21"/>
    </w:rPr>
  </w:style>
  <w:style w:type="paragraph" w:styleId="ae">
    <w:name w:val="Balloon Text"/>
    <w:basedOn w:val="a1"/>
    <w:link w:val="Char5"/>
    <w:uiPriority w:val="99"/>
    <w:semiHidden/>
    <w:rsid w:val="00946E14"/>
    <w:rPr>
      <w:rFonts w:ascii="Times New Roman" w:hAnsi="Times New Roman"/>
      <w:sz w:val="18"/>
      <w:szCs w:val="18"/>
    </w:rPr>
  </w:style>
  <w:style w:type="character" w:customStyle="1" w:styleId="Char5">
    <w:name w:val="批注框文本 Char"/>
    <w:basedOn w:val="a2"/>
    <w:link w:val="ae"/>
    <w:uiPriority w:val="99"/>
    <w:semiHidden/>
    <w:rsid w:val="00946E14"/>
    <w:rPr>
      <w:rFonts w:ascii="Times New Roman" w:eastAsia="宋体" w:hAnsi="Times New Roman" w:cs="Times New Roman"/>
      <w:sz w:val="18"/>
      <w:szCs w:val="18"/>
    </w:rPr>
  </w:style>
  <w:style w:type="paragraph" w:styleId="af">
    <w:name w:val="Normal Indent"/>
    <w:basedOn w:val="a1"/>
    <w:link w:val="Char10"/>
    <w:rsid w:val="00946E14"/>
    <w:pPr>
      <w:ind w:firstLineChars="200" w:firstLine="420"/>
    </w:pPr>
    <w:rPr>
      <w:rFonts w:ascii="Times New Roman" w:hAnsi="Times New Roman"/>
      <w:kern w:val="0"/>
      <w:sz w:val="20"/>
      <w:szCs w:val="24"/>
      <w:lang/>
    </w:rPr>
  </w:style>
  <w:style w:type="character" w:customStyle="1" w:styleId="Char10">
    <w:name w:val="正文缩进 Char1"/>
    <w:link w:val="af"/>
    <w:rsid w:val="00946E14"/>
    <w:rPr>
      <w:rFonts w:ascii="Times New Roman" w:eastAsia="宋体" w:hAnsi="Times New Roman" w:cs="Times New Roman"/>
      <w:kern w:val="0"/>
      <w:sz w:val="20"/>
      <w:szCs w:val="24"/>
      <w:lang/>
    </w:rPr>
  </w:style>
  <w:style w:type="character" w:styleId="af0">
    <w:name w:val="Hyperlink"/>
    <w:rsid w:val="00946E14"/>
    <w:rPr>
      <w:color w:val="0000FF"/>
      <w:u w:val="single"/>
    </w:rPr>
  </w:style>
  <w:style w:type="character" w:customStyle="1" w:styleId="grame">
    <w:name w:val="grame"/>
    <w:rsid w:val="00946E14"/>
  </w:style>
  <w:style w:type="table" w:styleId="af1">
    <w:name w:val="Table Grid"/>
    <w:basedOn w:val="a3"/>
    <w:rsid w:val="00946E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6">
    <w:name w:val="Char"/>
    <w:basedOn w:val="a1"/>
    <w:rsid w:val="00946E14"/>
    <w:rPr>
      <w:rFonts w:ascii="Tahoma" w:hAnsi="Tahoma"/>
      <w:sz w:val="24"/>
      <w:szCs w:val="20"/>
    </w:rPr>
  </w:style>
  <w:style w:type="character" w:styleId="af2">
    <w:name w:val="Strong"/>
    <w:qFormat/>
    <w:rsid w:val="00946E14"/>
    <w:rPr>
      <w:b/>
      <w:bCs/>
    </w:rPr>
  </w:style>
  <w:style w:type="paragraph" w:styleId="af3">
    <w:name w:val="Document Map"/>
    <w:basedOn w:val="a1"/>
    <w:link w:val="Char7"/>
    <w:semiHidden/>
    <w:rsid w:val="00946E14"/>
    <w:pPr>
      <w:shd w:val="clear" w:color="auto" w:fill="000080"/>
    </w:pPr>
    <w:rPr>
      <w:rFonts w:ascii="Times New Roman" w:hAnsi="Times New Roman"/>
      <w:szCs w:val="21"/>
    </w:rPr>
  </w:style>
  <w:style w:type="character" w:customStyle="1" w:styleId="Char7">
    <w:name w:val="文档结构图 Char"/>
    <w:basedOn w:val="a2"/>
    <w:link w:val="af3"/>
    <w:semiHidden/>
    <w:rsid w:val="00946E14"/>
    <w:rPr>
      <w:rFonts w:ascii="Times New Roman" w:eastAsia="宋体" w:hAnsi="Times New Roman" w:cs="Times New Roman"/>
      <w:szCs w:val="21"/>
      <w:shd w:val="clear" w:color="auto" w:fill="000080"/>
    </w:rPr>
  </w:style>
  <w:style w:type="paragraph" w:customStyle="1" w:styleId="StandardNumbering">
    <w:name w:val="Standard Numbering"/>
    <w:basedOn w:val="a1"/>
    <w:rsid w:val="00946E14"/>
    <w:pPr>
      <w:widowControl/>
      <w:tabs>
        <w:tab w:val="num" w:pos="851"/>
      </w:tabs>
      <w:spacing w:after="400"/>
      <w:ind w:left="851" w:hanging="851"/>
      <w:jc w:val="left"/>
    </w:pPr>
    <w:rPr>
      <w:rFonts w:ascii="Arial" w:eastAsia="Batang" w:hAnsi="Arial"/>
      <w:kern w:val="0"/>
      <w:sz w:val="24"/>
      <w:szCs w:val="20"/>
      <w:lang w:val="en-GB" w:eastAsia="en-US"/>
    </w:rPr>
  </w:style>
  <w:style w:type="paragraph" w:styleId="90">
    <w:name w:val="toc 9"/>
    <w:basedOn w:val="a1"/>
    <w:next w:val="a1"/>
    <w:autoRedefine/>
    <w:semiHidden/>
    <w:rsid w:val="00946E14"/>
    <w:pPr>
      <w:ind w:left="1680"/>
      <w:jc w:val="left"/>
    </w:pPr>
    <w:rPr>
      <w:rFonts w:ascii="Times New Roman" w:hAnsi="Times New Roman"/>
      <w:sz w:val="18"/>
      <w:szCs w:val="18"/>
    </w:rPr>
  </w:style>
  <w:style w:type="paragraph" w:styleId="21">
    <w:name w:val="Body Text Indent 2"/>
    <w:basedOn w:val="a1"/>
    <w:link w:val="2Char0"/>
    <w:rsid w:val="00946E14"/>
    <w:pPr>
      <w:spacing w:after="120" w:line="480" w:lineRule="auto"/>
      <w:ind w:leftChars="200" w:left="420"/>
    </w:pPr>
    <w:rPr>
      <w:rFonts w:ascii="Times New Roman" w:hAnsi="Times New Roman"/>
      <w:szCs w:val="21"/>
    </w:rPr>
  </w:style>
  <w:style w:type="character" w:customStyle="1" w:styleId="2Char0">
    <w:name w:val="正文文本缩进 2 Char"/>
    <w:basedOn w:val="a2"/>
    <w:link w:val="21"/>
    <w:rsid w:val="00946E14"/>
    <w:rPr>
      <w:rFonts w:ascii="Times New Roman" w:eastAsia="宋体" w:hAnsi="Times New Roman" w:cs="Times New Roman"/>
      <w:szCs w:val="21"/>
    </w:rPr>
  </w:style>
  <w:style w:type="character" w:customStyle="1" w:styleId="style7">
    <w:name w:val="style7"/>
    <w:rsid w:val="00946E14"/>
  </w:style>
  <w:style w:type="character" w:customStyle="1" w:styleId="f1">
    <w:name w:val="f1"/>
    <w:rsid w:val="00946E14"/>
    <w:rPr>
      <w:rFonts w:ascii="黑体" w:eastAsia="黑体" w:hint="eastAsia"/>
      <w:color w:val="000000"/>
      <w:sz w:val="24"/>
      <w:szCs w:val="24"/>
    </w:rPr>
  </w:style>
  <w:style w:type="character" w:styleId="af4">
    <w:name w:val="FollowedHyperlink"/>
    <w:rsid w:val="00946E14"/>
    <w:rPr>
      <w:color w:val="800080"/>
      <w:u w:val="single"/>
    </w:rPr>
  </w:style>
  <w:style w:type="table" w:styleId="10">
    <w:name w:val="Table Simple 1"/>
    <w:basedOn w:val="a3"/>
    <w:rsid w:val="00946E14"/>
    <w:pPr>
      <w:widowControl w:val="0"/>
      <w:numPr>
        <w:numId w:val="6"/>
      </w:numPr>
      <w:tabs>
        <w:tab w:val="clear" w:pos="0"/>
      </w:tabs>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
    <w:name w:val="Title"/>
    <w:basedOn w:val="a1"/>
    <w:link w:val="Char8"/>
    <w:qFormat/>
    <w:rsid w:val="00946E14"/>
    <w:pPr>
      <w:numPr>
        <w:ilvl w:val="1"/>
        <w:numId w:val="6"/>
      </w:numPr>
      <w:tabs>
        <w:tab w:val="clear" w:pos="720"/>
      </w:tabs>
      <w:wordWrap w:val="0"/>
      <w:jc w:val="center"/>
    </w:pPr>
    <w:rPr>
      <w:rFonts w:ascii="Times New Roman" w:eastAsia="BatangChe" w:hAnsi="Times New Roman"/>
      <w:sz w:val="40"/>
      <w:szCs w:val="20"/>
      <w:lang w:eastAsia="ko-KR"/>
    </w:rPr>
  </w:style>
  <w:style w:type="character" w:customStyle="1" w:styleId="Char8">
    <w:name w:val="标题 Char"/>
    <w:basedOn w:val="a2"/>
    <w:link w:val="a"/>
    <w:rsid w:val="00946E14"/>
    <w:rPr>
      <w:rFonts w:ascii="Times New Roman" w:eastAsia="BatangChe" w:hAnsi="Times New Roman" w:cs="Times New Roman"/>
      <w:sz w:val="40"/>
      <w:szCs w:val="20"/>
      <w:lang w:eastAsia="ko-KR"/>
    </w:rPr>
  </w:style>
  <w:style w:type="paragraph" w:styleId="a0">
    <w:name w:val="footnote text"/>
    <w:basedOn w:val="a1"/>
    <w:link w:val="Char9"/>
    <w:semiHidden/>
    <w:rsid w:val="00946E14"/>
    <w:pPr>
      <w:numPr>
        <w:ilvl w:val="3"/>
        <w:numId w:val="6"/>
      </w:numPr>
      <w:tabs>
        <w:tab w:val="clear" w:pos="2160"/>
      </w:tabs>
      <w:snapToGrid w:val="0"/>
      <w:ind w:left="0" w:firstLine="0"/>
      <w:jc w:val="left"/>
    </w:pPr>
    <w:rPr>
      <w:rFonts w:ascii="Times New Roman" w:hAnsi="Times New Roman"/>
      <w:sz w:val="18"/>
      <w:szCs w:val="18"/>
    </w:rPr>
  </w:style>
  <w:style w:type="character" w:customStyle="1" w:styleId="Char9">
    <w:name w:val="脚注文本 Char"/>
    <w:basedOn w:val="a2"/>
    <w:link w:val="a0"/>
    <w:semiHidden/>
    <w:rsid w:val="00946E14"/>
    <w:rPr>
      <w:rFonts w:ascii="Times New Roman" w:eastAsia="宋体" w:hAnsi="Times New Roman" w:cs="Times New Roman"/>
      <w:sz w:val="18"/>
      <w:szCs w:val="18"/>
    </w:rPr>
  </w:style>
  <w:style w:type="character" w:styleId="af5">
    <w:name w:val="footnote reference"/>
    <w:semiHidden/>
    <w:rsid w:val="00946E14"/>
    <w:rPr>
      <w:vertAlign w:val="superscript"/>
    </w:rPr>
  </w:style>
  <w:style w:type="paragraph" w:styleId="11">
    <w:name w:val="toc 1"/>
    <w:basedOn w:val="a1"/>
    <w:next w:val="a1"/>
    <w:autoRedefine/>
    <w:semiHidden/>
    <w:rsid w:val="00946E14"/>
    <w:pPr>
      <w:numPr>
        <w:ilvl w:val="6"/>
        <w:numId w:val="6"/>
      </w:numPr>
      <w:tabs>
        <w:tab w:val="clear" w:pos="1440"/>
        <w:tab w:val="right" w:leader="dot" w:pos="8302"/>
      </w:tabs>
      <w:spacing w:line="500" w:lineRule="exact"/>
      <w:ind w:left="0" w:firstLine="0"/>
      <w:jc w:val="left"/>
    </w:pPr>
    <w:rPr>
      <w:rFonts w:ascii="Times New Roman" w:eastAsia="仿宋_GB2312" w:hAnsi="Times New Roman"/>
      <w:bCs/>
      <w:caps/>
      <w:noProof/>
      <w:sz w:val="28"/>
      <w:szCs w:val="28"/>
    </w:rPr>
  </w:style>
  <w:style w:type="paragraph" w:styleId="2">
    <w:name w:val="toc 2"/>
    <w:basedOn w:val="a1"/>
    <w:next w:val="a1"/>
    <w:autoRedefine/>
    <w:semiHidden/>
    <w:rsid w:val="00946E14"/>
    <w:pPr>
      <w:numPr>
        <w:ilvl w:val="7"/>
        <w:numId w:val="6"/>
      </w:numPr>
      <w:tabs>
        <w:tab w:val="clear" w:pos="2160"/>
      </w:tabs>
      <w:ind w:left="210" w:firstLine="0"/>
      <w:jc w:val="left"/>
    </w:pPr>
    <w:rPr>
      <w:rFonts w:ascii="Times New Roman" w:hAnsi="Times New Roman"/>
      <w:smallCaps/>
      <w:sz w:val="20"/>
      <w:szCs w:val="20"/>
    </w:rPr>
  </w:style>
  <w:style w:type="paragraph" w:styleId="3">
    <w:name w:val="toc 3"/>
    <w:basedOn w:val="a1"/>
    <w:next w:val="a1"/>
    <w:autoRedefine/>
    <w:semiHidden/>
    <w:rsid w:val="00946E14"/>
    <w:pPr>
      <w:numPr>
        <w:ilvl w:val="8"/>
        <w:numId w:val="6"/>
      </w:numPr>
      <w:tabs>
        <w:tab w:val="clear" w:pos="2880"/>
        <w:tab w:val="right" w:leader="dot" w:pos="8296"/>
      </w:tabs>
      <w:spacing w:line="500" w:lineRule="exact"/>
      <w:ind w:left="0" w:firstLine="0"/>
      <w:jc w:val="left"/>
    </w:pPr>
    <w:rPr>
      <w:rFonts w:ascii="Times New Roman" w:hAnsi="Times New Roman"/>
      <w:i/>
      <w:iCs/>
      <w:sz w:val="20"/>
      <w:szCs w:val="20"/>
    </w:rPr>
  </w:style>
  <w:style w:type="character" w:customStyle="1" w:styleId="text1">
    <w:name w:val="text1"/>
    <w:rsid w:val="00946E14"/>
    <w:rPr>
      <w:sz w:val="18"/>
      <w:szCs w:val="18"/>
    </w:rPr>
  </w:style>
  <w:style w:type="character" w:customStyle="1" w:styleId="p1">
    <w:name w:val="p1"/>
    <w:rsid w:val="00946E14"/>
  </w:style>
  <w:style w:type="paragraph" w:styleId="40">
    <w:name w:val="toc 4"/>
    <w:basedOn w:val="a1"/>
    <w:next w:val="a1"/>
    <w:autoRedefine/>
    <w:semiHidden/>
    <w:rsid w:val="00946E14"/>
    <w:pPr>
      <w:ind w:left="630"/>
      <w:jc w:val="left"/>
    </w:pPr>
    <w:rPr>
      <w:rFonts w:ascii="Times New Roman" w:hAnsi="Times New Roman"/>
      <w:sz w:val="18"/>
      <w:szCs w:val="18"/>
    </w:rPr>
  </w:style>
  <w:style w:type="paragraph" w:styleId="50">
    <w:name w:val="toc 5"/>
    <w:basedOn w:val="a1"/>
    <w:next w:val="a1"/>
    <w:autoRedefine/>
    <w:semiHidden/>
    <w:rsid w:val="00946E14"/>
    <w:pPr>
      <w:ind w:left="840"/>
      <w:jc w:val="left"/>
    </w:pPr>
    <w:rPr>
      <w:rFonts w:ascii="Times New Roman" w:hAnsi="Times New Roman"/>
      <w:sz w:val="18"/>
      <w:szCs w:val="18"/>
    </w:rPr>
  </w:style>
  <w:style w:type="paragraph" w:styleId="60">
    <w:name w:val="toc 6"/>
    <w:basedOn w:val="a1"/>
    <w:next w:val="a1"/>
    <w:autoRedefine/>
    <w:semiHidden/>
    <w:rsid w:val="00946E14"/>
    <w:pPr>
      <w:ind w:left="1050"/>
      <w:jc w:val="left"/>
    </w:pPr>
    <w:rPr>
      <w:rFonts w:ascii="Times New Roman" w:hAnsi="Times New Roman"/>
      <w:sz w:val="18"/>
      <w:szCs w:val="18"/>
    </w:rPr>
  </w:style>
  <w:style w:type="paragraph" w:styleId="70">
    <w:name w:val="toc 7"/>
    <w:basedOn w:val="a1"/>
    <w:next w:val="a1"/>
    <w:autoRedefine/>
    <w:semiHidden/>
    <w:rsid w:val="00946E14"/>
    <w:pPr>
      <w:ind w:left="1260"/>
      <w:jc w:val="left"/>
    </w:pPr>
    <w:rPr>
      <w:rFonts w:ascii="Times New Roman" w:hAnsi="Times New Roman"/>
      <w:sz w:val="18"/>
      <w:szCs w:val="18"/>
    </w:rPr>
  </w:style>
  <w:style w:type="paragraph" w:styleId="80">
    <w:name w:val="toc 8"/>
    <w:basedOn w:val="a1"/>
    <w:next w:val="a1"/>
    <w:autoRedefine/>
    <w:semiHidden/>
    <w:rsid w:val="00946E14"/>
    <w:pPr>
      <w:ind w:left="1470"/>
      <w:jc w:val="left"/>
    </w:pPr>
    <w:rPr>
      <w:rFonts w:ascii="Times New Roman" w:hAnsi="Times New Roman"/>
      <w:sz w:val="18"/>
      <w:szCs w:val="18"/>
    </w:rPr>
  </w:style>
  <w:style w:type="paragraph" w:styleId="af6">
    <w:name w:val="Body Text First Indent"/>
    <w:basedOn w:val="aa"/>
    <w:link w:val="Chara"/>
    <w:rsid w:val="00946E14"/>
    <w:pPr>
      <w:spacing w:after="120"/>
      <w:ind w:firstLineChars="100" w:firstLine="420"/>
      <w:jc w:val="both"/>
    </w:pPr>
    <w:rPr>
      <w:szCs w:val="24"/>
    </w:rPr>
  </w:style>
  <w:style w:type="character" w:customStyle="1" w:styleId="Chara">
    <w:name w:val="正文首行缩进 Char"/>
    <w:basedOn w:val="Char1"/>
    <w:link w:val="af6"/>
    <w:rsid w:val="00946E14"/>
    <w:rPr>
      <w:szCs w:val="24"/>
    </w:rPr>
  </w:style>
  <w:style w:type="paragraph" w:customStyle="1" w:styleId="1">
    <w:name w:val="吹き出し1"/>
    <w:basedOn w:val="a1"/>
    <w:semiHidden/>
    <w:rsid w:val="00946E14"/>
    <w:pPr>
      <w:numPr>
        <w:numId w:val="7"/>
      </w:numPr>
      <w:tabs>
        <w:tab w:val="clear" w:pos="1050"/>
      </w:tabs>
      <w:ind w:left="0" w:firstLine="0"/>
      <w:jc w:val="left"/>
    </w:pPr>
    <w:rPr>
      <w:rFonts w:ascii="Arial" w:eastAsia="MS Gothic" w:hAnsi="Arial"/>
      <w:sz w:val="18"/>
      <w:szCs w:val="18"/>
      <w:lang w:eastAsia="zh-TW"/>
    </w:rPr>
  </w:style>
  <w:style w:type="character" w:customStyle="1" w:styleId="color07">
    <w:name w:val="color07"/>
    <w:rsid w:val="00946E14"/>
  </w:style>
  <w:style w:type="paragraph" w:styleId="31">
    <w:name w:val="Body Text Indent 3"/>
    <w:basedOn w:val="a1"/>
    <w:link w:val="3Char0"/>
    <w:rsid w:val="00946E14"/>
    <w:pPr>
      <w:spacing w:after="120"/>
      <w:ind w:leftChars="200" w:left="420"/>
    </w:pPr>
    <w:rPr>
      <w:rFonts w:ascii="Times New Roman" w:hAnsi="Times New Roman"/>
      <w:sz w:val="16"/>
      <w:szCs w:val="16"/>
    </w:rPr>
  </w:style>
  <w:style w:type="character" w:customStyle="1" w:styleId="3Char0">
    <w:name w:val="正文文本缩进 3 Char"/>
    <w:basedOn w:val="a2"/>
    <w:link w:val="31"/>
    <w:rsid w:val="00946E14"/>
    <w:rPr>
      <w:rFonts w:ascii="Times New Roman" w:eastAsia="宋体" w:hAnsi="Times New Roman" w:cs="Times New Roman"/>
      <w:sz w:val="16"/>
      <w:szCs w:val="16"/>
    </w:rPr>
  </w:style>
  <w:style w:type="paragraph" w:customStyle="1" w:styleId="MD1L1">
    <w:name w:val="MD1_L1"/>
    <w:basedOn w:val="a1"/>
    <w:next w:val="MD1L2"/>
    <w:rsid w:val="00946E14"/>
    <w:pPr>
      <w:keepNext/>
      <w:widowControl/>
      <w:tabs>
        <w:tab w:val="num" w:pos="0"/>
      </w:tabs>
      <w:spacing w:after="240"/>
      <w:jc w:val="center"/>
      <w:outlineLvl w:val="0"/>
    </w:pPr>
    <w:rPr>
      <w:rFonts w:ascii="Times New Roman" w:hAnsi="Times New Roman"/>
      <w:b/>
      <w:kern w:val="0"/>
      <w:sz w:val="24"/>
      <w:szCs w:val="20"/>
      <w:lang w:eastAsia="en-US"/>
    </w:rPr>
  </w:style>
  <w:style w:type="paragraph" w:customStyle="1" w:styleId="MD1L2">
    <w:name w:val="MD1_L2"/>
    <w:basedOn w:val="a1"/>
    <w:rsid w:val="00946E14"/>
    <w:pPr>
      <w:widowControl/>
      <w:tabs>
        <w:tab w:val="num" w:pos="720"/>
      </w:tabs>
      <w:spacing w:after="240"/>
      <w:outlineLvl w:val="1"/>
    </w:pPr>
    <w:rPr>
      <w:rFonts w:ascii="Times New Roman" w:hAnsi="Times New Roman"/>
      <w:kern w:val="0"/>
      <w:sz w:val="24"/>
      <w:szCs w:val="20"/>
      <w:lang w:eastAsia="en-US"/>
    </w:rPr>
  </w:style>
  <w:style w:type="paragraph" w:customStyle="1" w:styleId="MD1L3">
    <w:name w:val="MD1_L3"/>
    <w:basedOn w:val="a1"/>
    <w:rsid w:val="00946E14"/>
    <w:pPr>
      <w:widowControl/>
      <w:tabs>
        <w:tab w:val="num" w:pos="1440"/>
      </w:tabs>
      <w:spacing w:after="240"/>
      <w:ind w:left="1440" w:hanging="720"/>
      <w:outlineLvl w:val="2"/>
    </w:pPr>
    <w:rPr>
      <w:rFonts w:ascii="Times New Roman" w:hAnsi="Times New Roman"/>
      <w:kern w:val="0"/>
      <w:sz w:val="24"/>
      <w:szCs w:val="20"/>
      <w:lang w:eastAsia="en-US"/>
    </w:rPr>
  </w:style>
  <w:style w:type="paragraph" w:customStyle="1" w:styleId="MD1L4">
    <w:name w:val="MD1_L4"/>
    <w:basedOn w:val="a1"/>
    <w:rsid w:val="00946E14"/>
    <w:pPr>
      <w:widowControl/>
      <w:tabs>
        <w:tab w:val="num" w:pos="2160"/>
      </w:tabs>
      <w:spacing w:after="240"/>
      <w:ind w:left="2160" w:hanging="720"/>
      <w:outlineLvl w:val="3"/>
    </w:pPr>
    <w:rPr>
      <w:rFonts w:ascii="Times New Roman" w:hAnsi="Times New Roman"/>
      <w:kern w:val="0"/>
      <w:sz w:val="24"/>
      <w:szCs w:val="20"/>
      <w:lang w:eastAsia="en-US"/>
    </w:rPr>
  </w:style>
  <w:style w:type="paragraph" w:customStyle="1" w:styleId="MD1L5">
    <w:name w:val="MD1_L5"/>
    <w:basedOn w:val="a1"/>
    <w:rsid w:val="00946E14"/>
    <w:pPr>
      <w:widowControl/>
      <w:tabs>
        <w:tab w:val="num" w:pos="2880"/>
      </w:tabs>
      <w:spacing w:after="240"/>
      <w:ind w:left="2880" w:hanging="720"/>
      <w:outlineLvl w:val="4"/>
    </w:pPr>
    <w:rPr>
      <w:rFonts w:ascii="Times New Roman" w:hAnsi="Times New Roman"/>
      <w:kern w:val="0"/>
      <w:sz w:val="24"/>
      <w:szCs w:val="20"/>
      <w:lang w:eastAsia="en-US"/>
    </w:rPr>
  </w:style>
  <w:style w:type="paragraph" w:customStyle="1" w:styleId="MD1L6">
    <w:name w:val="MD1_L6"/>
    <w:basedOn w:val="a1"/>
    <w:rsid w:val="00946E14"/>
    <w:pPr>
      <w:widowControl/>
      <w:tabs>
        <w:tab w:val="num" w:pos="720"/>
      </w:tabs>
      <w:spacing w:after="240"/>
      <w:outlineLvl w:val="5"/>
    </w:pPr>
    <w:rPr>
      <w:rFonts w:ascii="Times New Roman" w:hAnsi="Times New Roman"/>
      <w:kern w:val="0"/>
      <w:sz w:val="24"/>
      <w:szCs w:val="20"/>
      <w:lang w:eastAsia="en-US"/>
    </w:rPr>
  </w:style>
  <w:style w:type="paragraph" w:customStyle="1" w:styleId="MD1L7">
    <w:name w:val="MD1_L7"/>
    <w:basedOn w:val="a1"/>
    <w:rsid w:val="00946E14"/>
    <w:pPr>
      <w:widowControl/>
      <w:tabs>
        <w:tab w:val="num" w:pos="1440"/>
      </w:tabs>
      <w:spacing w:after="240"/>
      <w:ind w:left="1440" w:hanging="720"/>
      <w:outlineLvl w:val="6"/>
    </w:pPr>
    <w:rPr>
      <w:rFonts w:ascii="Times New Roman" w:hAnsi="Times New Roman"/>
      <w:kern w:val="0"/>
      <w:sz w:val="24"/>
      <w:szCs w:val="20"/>
      <w:lang w:eastAsia="en-US"/>
    </w:rPr>
  </w:style>
  <w:style w:type="paragraph" w:customStyle="1" w:styleId="MD1L8">
    <w:name w:val="MD1_L8"/>
    <w:basedOn w:val="a1"/>
    <w:rsid w:val="00946E14"/>
    <w:pPr>
      <w:widowControl/>
      <w:tabs>
        <w:tab w:val="num" w:pos="2160"/>
      </w:tabs>
      <w:spacing w:after="240"/>
      <w:ind w:left="2160" w:hanging="720"/>
      <w:outlineLvl w:val="7"/>
    </w:pPr>
    <w:rPr>
      <w:rFonts w:ascii="Times New Roman" w:hAnsi="Times New Roman"/>
      <w:kern w:val="0"/>
      <w:sz w:val="24"/>
      <w:szCs w:val="20"/>
      <w:lang w:eastAsia="en-US"/>
    </w:rPr>
  </w:style>
  <w:style w:type="paragraph" w:customStyle="1" w:styleId="MD1L9">
    <w:name w:val="MD1_L9"/>
    <w:basedOn w:val="a1"/>
    <w:rsid w:val="00946E14"/>
    <w:pPr>
      <w:widowControl/>
      <w:tabs>
        <w:tab w:val="num" w:pos="3780"/>
      </w:tabs>
      <w:spacing w:after="240"/>
      <w:ind w:left="3780" w:hanging="420"/>
      <w:outlineLvl w:val="8"/>
    </w:pPr>
    <w:rPr>
      <w:rFonts w:ascii="Times New Roman" w:hAnsi="Times New Roman"/>
      <w:kern w:val="0"/>
      <w:sz w:val="24"/>
      <w:szCs w:val="20"/>
      <w:lang w:eastAsia="en-US"/>
    </w:rPr>
  </w:style>
  <w:style w:type="character" w:customStyle="1" w:styleId="google-src-text1">
    <w:name w:val="google-src-text1"/>
    <w:rsid w:val="00946E14"/>
    <w:rPr>
      <w:vanish/>
      <w:webHidden w:val="0"/>
      <w:specVanish w:val="0"/>
    </w:rPr>
  </w:style>
  <w:style w:type="paragraph" w:customStyle="1" w:styleId="af7">
    <w:name w:val="表题"/>
    <w:basedOn w:val="a1"/>
    <w:rsid w:val="00946E14"/>
    <w:pPr>
      <w:autoSpaceDE w:val="0"/>
      <w:autoSpaceDN w:val="0"/>
      <w:adjustRightInd w:val="0"/>
      <w:spacing w:beforeLines="50"/>
      <w:jc w:val="center"/>
      <w:textAlignment w:val="baseline"/>
    </w:pPr>
    <w:rPr>
      <w:rFonts w:ascii="黑体" w:eastAsia="黑体" w:hAnsi="Times New Roman"/>
      <w:kern w:val="0"/>
      <w:sz w:val="18"/>
      <w:szCs w:val="20"/>
    </w:rPr>
  </w:style>
  <w:style w:type="paragraph" w:customStyle="1" w:styleId="af8">
    <w:name w:val="表文字"/>
    <w:basedOn w:val="af"/>
    <w:rsid w:val="00946E14"/>
    <w:pPr>
      <w:autoSpaceDE w:val="0"/>
      <w:autoSpaceDN w:val="0"/>
      <w:ind w:firstLineChars="0" w:firstLine="0"/>
      <w:jc w:val="center"/>
    </w:pPr>
    <w:rPr>
      <w:kern w:val="21"/>
      <w:sz w:val="15"/>
    </w:rPr>
  </w:style>
  <w:style w:type="paragraph" w:customStyle="1" w:styleId="af9">
    <w:name w:val="参考文献"/>
    <w:basedOn w:val="af"/>
    <w:rsid w:val="00946E14"/>
    <w:pPr>
      <w:autoSpaceDE w:val="0"/>
      <w:autoSpaceDN w:val="0"/>
      <w:spacing w:line="270" w:lineRule="exact"/>
      <w:ind w:firstLine="360"/>
    </w:pPr>
    <w:rPr>
      <w:kern w:val="21"/>
      <w:sz w:val="18"/>
    </w:rPr>
  </w:style>
  <w:style w:type="paragraph" w:customStyle="1" w:styleId="afa">
    <w:name w:val="公式"/>
    <w:basedOn w:val="af"/>
    <w:rsid w:val="00946E14"/>
    <w:pPr>
      <w:autoSpaceDE w:val="0"/>
      <w:autoSpaceDN w:val="0"/>
      <w:adjustRightInd w:val="0"/>
      <w:ind w:firstLineChars="0" w:firstLine="0"/>
      <w:jc w:val="center"/>
      <w:textAlignment w:val="baseline"/>
    </w:pPr>
    <w:rPr>
      <w:rFonts w:ascii="宋体"/>
      <w:sz w:val="24"/>
      <w:szCs w:val="20"/>
    </w:rPr>
  </w:style>
  <w:style w:type="paragraph" w:customStyle="1" w:styleId="afb">
    <w:name w:val="图"/>
    <w:basedOn w:val="af"/>
    <w:autoRedefine/>
    <w:rsid w:val="00946E14"/>
    <w:pPr>
      <w:autoSpaceDE w:val="0"/>
      <w:autoSpaceDN w:val="0"/>
      <w:spacing w:beforeLines="50"/>
      <w:ind w:firstLineChars="0" w:firstLine="0"/>
      <w:jc w:val="center"/>
    </w:pPr>
    <w:rPr>
      <w:kern w:val="21"/>
      <w:sz w:val="24"/>
    </w:rPr>
  </w:style>
  <w:style w:type="paragraph" w:customStyle="1" w:styleId="afc">
    <w:name w:val="图题"/>
    <w:basedOn w:val="af"/>
    <w:autoRedefine/>
    <w:rsid w:val="00946E14"/>
    <w:pPr>
      <w:autoSpaceDE w:val="0"/>
      <w:autoSpaceDN w:val="0"/>
      <w:spacing w:afterLines="50"/>
      <w:ind w:firstLineChars="0" w:firstLine="0"/>
      <w:jc w:val="center"/>
    </w:pPr>
    <w:rPr>
      <w:kern w:val="21"/>
      <w:sz w:val="18"/>
    </w:rPr>
  </w:style>
  <w:style w:type="paragraph" w:customStyle="1" w:styleId="afd">
    <w:name w:val="图注"/>
    <w:basedOn w:val="a1"/>
    <w:rsid w:val="00946E14"/>
    <w:pPr>
      <w:autoSpaceDE w:val="0"/>
      <w:autoSpaceDN w:val="0"/>
      <w:adjustRightInd w:val="0"/>
      <w:spacing w:afterLines="50"/>
      <w:jc w:val="center"/>
      <w:textAlignment w:val="baseline"/>
    </w:pPr>
    <w:rPr>
      <w:rFonts w:ascii="Times New Roman" w:hAnsi="Times New Roman"/>
      <w:kern w:val="0"/>
      <w:sz w:val="18"/>
      <w:szCs w:val="20"/>
    </w:rPr>
  </w:style>
  <w:style w:type="paragraph" w:customStyle="1" w:styleId="afe">
    <w:name w:val="编号列表"/>
    <w:basedOn w:val="af"/>
    <w:rsid w:val="00946E14"/>
    <w:pPr>
      <w:tabs>
        <w:tab w:val="num"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
    <w:name w:val="表格文字"/>
    <w:next w:val="a1"/>
    <w:rsid w:val="00946E14"/>
    <w:pPr>
      <w:adjustRightInd w:val="0"/>
      <w:snapToGrid w:val="0"/>
      <w:jc w:val="center"/>
    </w:pPr>
    <w:rPr>
      <w:rFonts w:ascii="Times New Roman" w:eastAsia="宋体" w:hAnsi="Times New Roman" w:cs="Times New Roman"/>
      <w:snapToGrid w:val="0"/>
      <w:kern w:val="21"/>
      <w:szCs w:val="20"/>
    </w:rPr>
  </w:style>
  <w:style w:type="paragraph" w:customStyle="1" w:styleId="CharCharCharChar">
    <w:name w:val="Char Char Char Char"/>
    <w:basedOn w:val="a1"/>
    <w:rsid w:val="00946E14"/>
    <w:rPr>
      <w:rFonts w:ascii="Tahoma" w:hAnsi="Tahoma"/>
      <w:sz w:val="24"/>
      <w:szCs w:val="20"/>
    </w:rPr>
  </w:style>
  <w:style w:type="paragraph" w:customStyle="1" w:styleId="HPTableTitle">
    <w:name w:val="HP_Table_Title"/>
    <w:basedOn w:val="a1"/>
    <w:next w:val="a1"/>
    <w:rsid w:val="00946E14"/>
    <w:pPr>
      <w:keepNext/>
      <w:keepLines/>
      <w:widowControl/>
      <w:spacing w:before="240" w:after="60"/>
      <w:jc w:val="left"/>
    </w:pPr>
    <w:rPr>
      <w:rFonts w:ascii="Futura Hv" w:hAnsi="Futura Hv"/>
      <w:kern w:val="0"/>
      <w:sz w:val="18"/>
      <w:szCs w:val="20"/>
      <w:lang w:eastAsia="en-US"/>
    </w:rPr>
  </w:style>
  <w:style w:type="paragraph" w:customStyle="1" w:styleId="TableMedium">
    <w:name w:val="Table_Medium"/>
    <w:basedOn w:val="a1"/>
    <w:rsid w:val="00946E14"/>
    <w:pPr>
      <w:widowControl/>
      <w:spacing w:before="40" w:after="40"/>
      <w:jc w:val="left"/>
    </w:pPr>
    <w:rPr>
      <w:rFonts w:ascii="Futura Bk" w:hAnsi="Futura Bk"/>
      <w:kern w:val="0"/>
      <w:sz w:val="18"/>
      <w:szCs w:val="20"/>
      <w:lang w:eastAsia="en-US"/>
    </w:rPr>
  </w:style>
  <w:style w:type="paragraph" w:customStyle="1" w:styleId="CharCharChar">
    <w:name w:val="Char Char Char"/>
    <w:basedOn w:val="a1"/>
    <w:rsid w:val="00946E14"/>
    <w:rPr>
      <w:rFonts w:ascii="Tahoma" w:hAnsi="Tahoma"/>
      <w:sz w:val="24"/>
      <w:szCs w:val="20"/>
    </w:rPr>
  </w:style>
  <w:style w:type="paragraph" w:customStyle="1" w:styleId="aff0">
    <w:name w:val="文档正文"/>
    <w:basedOn w:val="a1"/>
    <w:rsid w:val="00946E14"/>
    <w:pPr>
      <w:spacing w:line="300" w:lineRule="auto"/>
      <w:ind w:firstLineChars="200" w:firstLine="420"/>
    </w:pPr>
    <w:rPr>
      <w:rFonts w:ascii="Times New Roman" w:hAnsi="Times New Roman"/>
      <w:bCs/>
      <w:szCs w:val="21"/>
    </w:rPr>
  </w:style>
  <w:style w:type="paragraph" w:styleId="22">
    <w:name w:val="List 2"/>
    <w:basedOn w:val="a1"/>
    <w:rsid w:val="00946E14"/>
    <w:pPr>
      <w:autoSpaceDE w:val="0"/>
      <w:autoSpaceDN w:val="0"/>
      <w:adjustRightInd w:val="0"/>
      <w:ind w:leftChars="200" w:left="100" w:hangingChars="200" w:hanging="200"/>
      <w:textAlignment w:val="baseline"/>
    </w:pPr>
    <w:rPr>
      <w:rFonts w:ascii="Times New Roman" w:hAnsi="Times New Roman"/>
      <w:kern w:val="0"/>
      <w:sz w:val="24"/>
      <w:szCs w:val="20"/>
    </w:rPr>
  </w:style>
  <w:style w:type="paragraph" w:styleId="32">
    <w:name w:val="List 3"/>
    <w:basedOn w:val="a1"/>
    <w:rsid w:val="00946E14"/>
    <w:pPr>
      <w:autoSpaceDE w:val="0"/>
      <w:autoSpaceDN w:val="0"/>
      <w:adjustRightInd w:val="0"/>
      <w:ind w:leftChars="400" w:left="100" w:hangingChars="200" w:hanging="200"/>
      <w:textAlignment w:val="baseline"/>
    </w:pPr>
    <w:rPr>
      <w:rFonts w:ascii="Times New Roman" w:hAnsi="Times New Roman"/>
      <w:kern w:val="0"/>
      <w:sz w:val="24"/>
      <w:szCs w:val="20"/>
    </w:rPr>
  </w:style>
  <w:style w:type="paragraph" w:styleId="41">
    <w:name w:val="List 4"/>
    <w:basedOn w:val="a1"/>
    <w:rsid w:val="00946E14"/>
    <w:pPr>
      <w:autoSpaceDE w:val="0"/>
      <w:autoSpaceDN w:val="0"/>
      <w:adjustRightInd w:val="0"/>
      <w:ind w:leftChars="600" w:left="100" w:hangingChars="200" w:hanging="200"/>
      <w:textAlignment w:val="baseline"/>
    </w:pPr>
    <w:rPr>
      <w:rFonts w:ascii="Times New Roman" w:hAnsi="Times New Roman"/>
      <w:kern w:val="0"/>
      <w:sz w:val="24"/>
      <w:szCs w:val="20"/>
    </w:rPr>
  </w:style>
  <w:style w:type="paragraph" w:styleId="51">
    <w:name w:val="List 5"/>
    <w:basedOn w:val="a1"/>
    <w:rsid w:val="00946E14"/>
    <w:pPr>
      <w:autoSpaceDE w:val="0"/>
      <w:autoSpaceDN w:val="0"/>
      <w:adjustRightInd w:val="0"/>
      <w:ind w:leftChars="800" w:left="100" w:hangingChars="200" w:hanging="200"/>
      <w:textAlignment w:val="baseline"/>
    </w:pPr>
    <w:rPr>
      <w:rFonts w:ascii="Times New Roman" w:hAnsi="Times New Roman"/>
      <w:kern w:val="0"/>
      <w:sz w:val="24"/>
      <w:szCs w:val="20"/>
    </w:rPr>
  </w:style>
  <w:style w:type="paragraph" w:styleId="23">
    <w:name w:val="Body Text First Indent 2"/>
    <w:basedOn w:val="ad"/>
    <w:link w:val="2Char1"/>
    <w:rsid w:val="00946E14"/>
    <w:pPr>
      <w:autoSpaceDE w:val="0"/>
      <w:autoSpaceDN w:val="0"/>
      <w:adjustRightInd w:val="0"/>
      <w:ind w:firstLineChars="200" w:firstLine="420"/>
      <w:textAlignment w:val="baseline"/>
    </w:pPr>
    <w:rPr>
      <w:kern w:val="0"/>
      <w:sz w:val="24"/>
      <w:szCs w:val="20"/>
    </w:rPr>
  </w:style>
  <w:style w:type="character" w:customStyle="1" w:styleId="2Char1">
    <w:name w:val="正文首行缩进 2 Char"/>
    <w:basedOn w:val="Char4"/>
    <w:link w:val="23"/>
    <w:rsid w:val="00946E14"/>
    <w:rPr>
      <w:kern w:val="0"/>
      <w:sz w:val="24"/>
      <w:szCs w:val="20"/>
    </w:rPr>
  </w:style>
  <w:style w:type="paragraph" w:styleId="aff1">
    <w:name w:val="List"/>
    <w:basedOn w:val="a1"/>
    <w:rsid w:val="00946E14"/>
    <w:pPr>
      <w:autoSpaceDE w:val="0"/>
      <w:autoSpaceDN w:val="0"/>
      <w:adjustRightInd w:val="0"/>
      <w:ind w:left="200" w:hangingChars="200" w:hanging="200"/>
      <w:textAlignment w:val="baseline"/>
    </w:pPr>
    <w:rPr>
      <w:rFonts w:ascii="Times New Roman" w:hAnsi="Times New Roman"/>
      <w:kern w:val="0"/>
      <w:sz w:val="24"/>
      <w:szCs w:val="20"/>
    </w:rPr>
  </w:style>
  <w:style w:type="paragraph" w:customStyle="1" w:styleId="CharCharCharCharCharCharCharCharCharCharCharCharCharCharCharChar">
    <w:name w:val="Char Char Char Char Char Char Char Char Char Char Char Char Char Char Char Char"/>
    <w:basedOn w:val="a1"/>
    <w:autoRedefine/>
    <w:semiHidden/>
    <w:rsid w:val="00946E14"/>
    <w:pPr>
      <w:tabs>
        <w:tab w:val="num" w:pos="360"/>
      </w:tabs>
    </w:pPr>
    <w:rPr>
      <w:rFonts w:ascii="Times New Roman" w:hAnsi="Times New Roman"/>
      <w:sz w:val="24"/>
      <w:szCs w:val="24"/>
    </w:rPr>
  </w:style>
  <w:style w:type="paragraph" w:styleId="aff2">
    <w:name w:val="caption"/>
    <w:basedOn w:val="a1"/>
    <w:next w:val="a1"/>
    <w:qFormat/>
    <w:rsid w:val="00946E14"/>
    <w:pPr>
      <w:autoSpaceDE w:val="0"/>
      <w:autoSpaceDN w:val="0"/>
      <w:adjustRightInd w:val="0"/>
      <w:textAlignment w:val="baseline"/>
    </w:pPr>
    <w:rPr>
      <w:rFonts w:ascii="Arial" w:eastAsia="黑体" w:hAnsi="Arial" w:cs="Arial"/>
      <w:kern w:val="0"/>
      <w:sz w:val="20"/>
      <w:szCs w:val="20"/>
    </w:rPr>
  </w:style>
  <w:style w:type="character" w:customStyle="1" w:styleId="h2Char">
    <w:name w:val="h2 Char"/>
    <w:aliases w:val="Heading 2 Hidden Char,Heading 2 CCBS Char,heading 2 Char,第一章 标题 2 Char,（一） Char,PIM2 Char,H2 Char,Titre3 Char,HD2 Char,sect 1.2 Char,H21 Char,sect 1.21 Char,H22 Char,sect 1.22 Char,H211 Char,sect 1.211 Char,H23 Char,sect 1.23 Char,H212 Char"/>
    <w:rsid w:val="00946E14"/>
    <w:rPr>
      <w:rFonts w:ascii="Arial" w:eastAsia="黑体" w:hAnsi="Arial"/>
      <w:b/>
      <w:bCs/>
      <w:kern w:val="2"/>
      <w:sz w:val="32"/>
      <w:szCs w:val="32"/>
      <w:lang w:val="en-US" w:eastAsia="zh-CN" w:bidi="ar-SA"/>
    </w:rPr>
  </w:style>
  <w:style w:type="character" w:customStyle="1" w:styleId="CharChar7">
    <w:name w:val="Char Char7"/>
    <w:rsid w:val="00946E14"/>
    <w:rPr>
      <w:rFonts w:eastAsia="宋体"/>
      <w:kern w:val="2"/>
      <w:sz w:val="18"/>
      <w:szCs w:val="18"/>
      <w:lang w:val="en-US" w:eastAsia="zh-CN" w:bidi="ar-SA"/>
    </w:rPr>
  </w:style>
  <w:style w:type="paragraph" w:customStyle="1" w:styleId="CharChar1CharChar1">
    <w:name w:val="Char Char1 Char Char1"/>
    <w:basedOn w:val="a1"/>
    <w:rsid w:val="00946E14"/>
    <w:rPr>
      <w:rFonts w:ascii="Tahoma" w:hAnsi="Tahoma"/>
      <w:sz w:val="24"/>
      <w:szCs w:val="20"/>
    </w:rPr>
  </w:style>
  <w:style w:type="paragraph" w:customStyle="1" w:styleId="CharChar1CharChar1CharChar">
    <w:name w:val="Char Char1 Char Char1 Char Char"/>
    <w:basedOn w:val="a1"/>
    <w:rsid w:val="00946E14"/>
    <w:rPr>
      <w:rFonts w:ascii="Tahoma" w:hAnsi="Tahoma"/>
      <w:sz w:val="24"/>
      <w:szCs w:val="20"/>
    </w:rPr>
  </w:style>
  <w:style w:type="numbering" w:customStyle="1" w:styleId="24">
    <w:name w:val="无列表2"/>
    <w:next w:val="a4"/>
    <w:semiHidden/>
    <w:unhideWhenUsed/>
    <w:rsid w:val="00946E14"/>
  </w:style>
  <w:style w:type="numbering" w:customStyle="1" w:styleId="33">
    <w:name w:val="无列表3"/>
    <w:next w:val="a4"/>
    <w:uiPriority w:val="99"/>
    <w:semiHidden/>
    <w:unhideWhenUsed/>
    <w:rsid w:val="00946E14"/>
  </w:style>
  <w:style w:type="numbering" w:customStyle="1" w:styleId="111">
    <w:name w:val="无列表111"/>
    <w:next w:val="a4"/>
    <w:semiHidden/>
    <w:unhideWhenUsed/>
    <w:rsid w:val="00946E14"/>
  </w:style>
  <w:style w:type="table" w:customStyle="1" w:styleId="14">
    <w:name w:val="网格型1"/>
    <w:basedOn w:val="a3"/>
    <w:next w:val="af1"/>
    <w:rsid w:val="00946E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简明型 11"/>
    <w:basedOn w:val="a3"/>
    <w:next w:val="10"/>
    <w:rsid w:val="00946E14"/>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10">
    <w:name w:val="无列表21"/>
    <w:next w:val="a4"/>
    <w:semiHidden/>
    <w:unhideWhenUsed/>
    <w:rsid w:val="00946E14"/>
  </w:style>
  <w:style w:type="character" w:styleId="aff3">
    <w:name w:val="annotation reference"/>
    <w:uiPriority w:val="99"/>
    <w:semiHidden/>
    <w:unhideWhenUsed/>
    <w:rsid w:val="00946E14"/>
    <w:rPr>
      <w:sz w:val="21"/>
      <w:szCs w:val="21"/>
    </w:rPr>
  </w:style>
  <w:style w:type="paragraph" w:styleId="aff4">
    <w:name w:val="annotation text"/>
    <w:basedOn w:val="a1"/>
    <w:link w:val="Charb"/>
    <w:uiPriority w:val="99"/>
    <w:semiHidden/>
    <w:unhideWhenUsed/>
    <w:rsid w:val="00946E14"/>
    <w:pPr>
      <w:jc w:val="left"/>
    </w:pPr>
    <w:rPr>
      <w:rFonts w:ascii="Times New Roman" w:hAnsi="Times New Roman"/>
      <w:szCs w:val="24"/>
    </w:rPr>
  </w:style>
  <w:style w:type="character" w:customStyle="1" w:styleId="Charb">
    <w:name w:val="批注文字 Char"/>
    <w:basedOn w:val="a2"/>
    <w:link w:val="aff4"/>
    <w:uiPriority w:val="99"/>
    <w:semiHidden/>
    <w:rsid w:val="00946E14"/>
    <w:rPr>
      <w:rFonts w:ascii="Times New Roman" w:eastAsia="宋体" w:hAnsi="Times New Roman" w:cs="Times New Roman"/>
      <w:szCs w:val="24"/>
    </w:rPr>
  </w:style>
  <w:style w:type="paragraph" w:styleId="aff5">
    <w:name w:val="annotation subject"/>
    <w:basedOn w:val="aff4"/>
    <w:next w:val="aff4"/>
    <w:link w:val="Charc"/>
    <w:uiPriority w:val="99"/>
    <w:semiHidden/>
    <w:unhideWhenUsed/>
    <w:rsid w:val="00946E14"/>
    <w:rPr>
      <w:b/>
      <w:bCs/>
    </w:rPr>
  </w:style>
  <w:style w:type="character" w:customStyle="1" w:styleId="Charc">
    <w:name w:val="批注主题 Char"/>
    <w:basedOn w:val="Charb"/>
    <w:link w:val="aff5"/>
    <w:uiPriority w:val="99"/>
    <w:semiHidden/>
    <w:rsid w:val="00946E14"/>
    <w:rPr>
      <w:b/>
      <w:bCs/>
    </w:rPr>
  </w:style>
  <w:style w:type="paragraph" w:styleId="aff6">
    <w:name w:val="Revision"/>
    <w:hidden/>
    <w:uiPriority w:val="99"/>
    <w:semiHidden/>
    <w:rsid w:val="00946E14"/>
    <w:rPr>
      <w:rFonts w:ascii="Times New Roman" w:eastAsia="宋体" w:hAnsi="Times New Roman" w:cs="Times New Roman"/>
      <w:szCs w:val="24"/>
    </w:rPr>
  </w:style>
  <w:style w:type="numbering" w:customStyle="1" w:styleId="42">
    <w:name w:val="无列表4"/>
    <w:next w:val="a4"/>
    <w:uiPriority w:val="99"/>
    <w:semiHidden/>
    <w:unhideWhenUsed/>
    <w:rsid w:val="00946E14"/>
  </w:style>
  <w:style w:type="numbering" w:customStyle="1" w:styleId="120">
    <w:name w:val="无列表12"/>
    <w:next w:val="a4"/>
    <w:semiHidden/>
    <w:unhideWhenUsed/>
    <w:rsid w:val="00946E14"/>
  </w:style>
  <w:style w:type="numbering" w:customStyle="1" w:styleId="220">
    <w:name w:val="无列表22"/>
    <w:next w:val="a4"/>
    <w:semiHidden/>
    <w:unhideWhenUsed/>
    <w:rsid w:val="00946E14"/>
  </w:style>
  <w:style w:type="numbering" w:customStyle="1" w:styleId="310">
    <w:name w:val="无列表31"/>
    <w:next w:val="a4"/>
    <w:uiPriority w:val="99"/>
    <w:semiHidden/>
    <w:unhideWhenUsed/>
    <w:rsid w:val="00946E14"/>
  </w:style>
  <w:style w:type="numbering" w:customStyle="1" w:styleId="1120">
    <w:name w:val="无列表112"/>
    <w:next w:val="a4"/>
    <w:semiHidden/>
    <w:unhideWhenUsed/>
    <w:rsid w:val="00946E14"/>
  </w:style>
  <w:style w:type="numbering" w:customStyle="1" w:styleId="211">
    <w:name w:val="无列表211"/>
    <w:next w:val="a4"/>
    <w:semiHidden/>
    <w:unhideWhenUsed/>
    <w:rsid w:val="00946E14"/>
  </w:style>
  <w:style w:type="paragraph" w:customStyle="1" w:styleId="Chard">
    <w:name w:val=" Char"/>
    <w:basedOn w:val="a1"/>
    <w:rsid w:val="00946E14"/>
    <w:rPr>
      <w:rFonts w:ascii="Tahoma" w:hAnsi="Tahoma"/>
      <w:sz w:val="24"/>
      <w:szCs w:val="20"/>
    </w:rPr>
  </w:style>
  <w:style w:type="character" w:customStyle="1" w:styleId="Chare">
    <w:name w:val="正文缩进 Char"/>
    <w:basedOn w:val="a2"/>
    <w:rsid w:val="00946E14"/>
    <w:rPr>
      <w:rFonts w:eastAsia="宋体"/>
      <w:kern w:val="2"/>
      <w:sz w:val="21"/>
      <w:szCs w:val="24"/>
      <w:lang w:val="en-US" w:eastAsia="zh-CN" w:bidi="ar-SA"/>
    </w:rPr>
  </w:style>
  <w:style w:type="paragraph" w:customStyle="1" w:styleId="aff7">
    <w:name w:val="表格用"/>
    <w:basedOn w:val="a1"/>
    <w:next w:val="a1"/>
    <w:rsid w:val="00946E14"/>
    <w:rPr>
      <w:rFonts w:ascii="Times New Roman" w:hAnsi="Times New Roman"/>
      <w:sz w:val="24"/>
      <w:szCs w:val="20"/>
    </w:rPr>
  </w:style>
  <w:style w:type="paragraph" w:customStyle="1" w:styleId="xl22">
    <w:name w:val="xl22"/>
    <w:basedOn w:val="a1"/>
    <w:rsid w:val="00946E14"/>
    <w:pPr>
      <w:widowControl/>
      <w:pBdr>
        <w:bottom w:val="single" w:sz="4" w:space="0" w:color="auto"/>
        <w:right w:val="single" w:sz="4" w:space="0" w:color="auto"/>
      </w:pBdr>
      <w:spacing w:before="100" w:beforeAutospacing="1" w:after="100" w:afterAutospacing="1"/>
      <w:jc w:val="center"/>
    </w:pPr>
    <w:rPr>
      <w:rFonts w:ascii="仿宋_GB2312" w:eastAsia="仿宋_GB2312" w:hAnsi="宋体" w:hint="eastAsia"/>
      <w:kern w:val="0"/>
      <w:szCs w:val="21"/>
    </w:rPr>
  </w:style>
  <w:style w:type="paragraph" w:styleId="aff8">
    <w:name w:val="Salutation"/>
    <w:basedOn w:val="a1"/>
    <w:next w:val="a1"/>
    <w:link w:val="Charf"/>
    <w:rsid w:val="00946E14"/>
    <w:rPr>
      <w:rFonts w:ascii="Times New Roman" w:hAnsi="Times New Roman"/>
      <w:szCs w:val="24"/>
    </w:rPr>
  </w:style>
  <w:style w:type="character" w:customStyle="1" w:styleId="Charf">
    <w:name w:val="称呼 Char"/>
    <w:basedOn w:val="a2"/>
    <w:link w:val="aff8"/>
    <w:rsid w:val="00946E14"/>
    <w:rPr>
      <w:rFonts w:ascii="Times New Roman" w:eastAsia="宋体" w:hAnsi="Times New Roman" w:cs="Times New Roman"/>
      <w:szCs w:val="24"/>
    </w:rPr>
  </w:style>
  <w:style w:type="paragraph" w:customStyle="1" w:styleId="CharCharCharChar0">
    <w:name w:val=" Char Char Char Char"/>
    <w:basedOn w:val="a1"/>
    <w:rsid w:val="00946E14"/>
    <w:rPr>
      <w:rFonts w:ascii="Tahoma" w:hAnsi="Tahoma"/>
      <w:sz w:val="24"/>
      <w:szCs w:val="20"/>
    </w:rPr>
  </w:style>
  <w:style w:type="character" w:customStyle="1" w:styleId="new-content">
    <w:name w:val="new-content"/>
    <w:basedOn w:val="a2"/>
    <w:rsid w:val="00946E14"/>
  </w:style>
  <w:style w:type="table" w:styleId="25">
    <w:name w:val="Table Classic 2"/>
    <w:basedOn w:val="a3"/>
    <w:rsid w:val="00946E14"/>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43">
    <w:name w:val="标题4"/>
    <w:basedOn w:val="4"/>
    <w:rsid w:val="00946E14"/>
    <w:pPr>
      <w:numPr>
        <w:ilvl w:val="2"/>
        <w:numId w:val="4"/>
      </w:numPr>
    </w:pPr>
    <w:rPr>
      <w:rFonts w:ascii="仿宋_GB2312" w:eastAsia="仿宋_GB2312" w:hAnsi="仿宋_GB2312"/>
      <w:bCs w:val="0"/>
    </w:rPr>
  </w:style>
  <w:style w:type="paragraph" w:customStyle="1" w:styleId="CharCharChar0">
    <w:name w:val=" Char Char Char"/>
    <w:basedOn w:val="a1"/>
    <w:rsid w:val="00946E14"/>
    <w:rPr>
      <w:rFonts w:ascii="Tahoma" w:hAnsi="Tahoma"/>
      <w:sz w:val="24"/>
      <w:szCs w:val="20"/>
    </w:rPr>
  </w:style>
  <w:style w:type="paragraph" w:styleId="26">
    <w:name w:val="Body Text 2"/>
    <w:basedOn w:val="a1"/>
    <w:link w:val="2Char2"/>
    <w:rsid w:val="00946E14"/>
    <w:pPr>
      <w:spacing w:after="120" w:line="480" w:lineRule="auto"/>
    </w:pPr>
    <w:rPr>
      <w:rFonts w:ascii="Times New Roman" w:hAnsi="Times New Roman"/>
      <w:szCs w:val="24"/>
    </w:rPr>
  </w:style>
  <w:style w:type="character" w:customStyle="1" w:styleId="2Char2">
    <w:name w:val="正文文本 2 Char"/>
    <w:basedOn w:val="a2"/>
    <w:link w:val="26"/>
    <w:rsid w:val="00946E1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fe.com.cn/shfe/upload/dir_20110323/15639_20110323.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fe.com.cn/shfe/upload/dir_20110323/47818_20110323.doc" TargetMode="External"/><Relationship Id="rId12" Type="http://schemas.openxmlformats.org/officeDocument/2006/relationships/hyperlink" Target="http://www.shfe.com.cn/shfe/upload/dir_20110323/47841_20110323.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hfe.com.cn/shfe/upload/dir_20110323/21755_20110323.doc" TargetMode="External"/><Relationship Id="rId11" Type="http://schemas.openxmlformats.org/officeDocument/2006/relationships/hyperlink" Target="http://www.shfe.com.cn/shfe/upload/dir_20110323/78001_20110323.doc" TargetMode="External"/><Relationship Id="rId5" Type="http://schemas.openxmlformats.org/officeDocument/2006/relationships/hyperlink" Target="http://www.shfe.com.cn/shfe/upload/dir_20110323/40398_20110323.doc" TargetMode="External"/><Relationship Id="rId15" Type="http://schemas.openxmlformats.org/officeDocument/2006/relationships/fontTable" Target="fontTable.xml"/><Relationship Id="rId10" Type="http://schemas.openxmlformats.org/officeDocument/2006/relationships/hyperlink" Target="http://www.shfe.com.cn/shfe/upload/dir_20110323/78001_20110323.doc" TargetMode="External"/><Relationship Id="rId4" Type="http://schemas.openxmlformats.org/officeDocument/2006/relationships/webSettings" Target="webSettings.xml"/><Relationship Id="rId9" Type="http://schemas.openxmlformats.org/officeDocument/2006/relationships/hyperlink" Target="http://www.shfe.com.cn/shfe/upload/dir_20110323/78001_20110323.doc"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1838</Words>
  <Characters>10481</Characters>
  <Application>Microsoft Office Word</Application>
  <DocSecurity>0</DocSecurity>
  <Lines>87</Lines>
  <Paragraphs>24</Paragraphs>
  <ScaleCrop>false</ScaleCrop>
  <Company>SHFE</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zhu.fengxia</dc:creator>
  <cp:keywords/>
  <dc:description/>
  <cp:lastModifiedBy>zhu.fengxia</cp:lastModifiedBy>
  <cp:revision>2</cp:revision>
  <dcterms:created xsi:type="dcterms:W3CDTF">2015-03-20T10:05:00Z</dcterms:created>
  <dcterms:modified xsi:type="dcterms:W3CDTF">2015-03-20T10:09:00Z</dcterms:modified>
</cp:coreProperties>
</file>