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6A" w:rsidRPr="00E75A34" w:rsidRDefault="0032036A" w:rsidP="0032036A">
      <w:pPr>
        <w:pageBreakBefore/>
        <w:rPr>
          <w:rFonts w:eastAsia="方正大标宋简体"/>
          <w:sz w:val="42"/>
          <w:szCs w:val="42"/>
        </w:rPr>
      </w:pPr>
      <w:r w:rsidRPr="00E75A34">
        <w:rPr>
          <w:rFonts w:eastAsia="方正大标宋简体"/>
          <w:sz w:val="42"/>
          <w:szCs w:val="42"/>
        </w:rPr>
        <w:t>附件</w:t>
      </w:r>
      <w:r w:rsidRPr="00E75A34">
        <w:rPr>
          <w:rFonts w:eastAsia="方正大标宋简体"/>
          <w:sz w:val="42"/>
          <w:szCs w:val="42"/>
        </w:rPr>
        <w:t>2</w:t>
      </w:r>
    </w:p>
    <w:p w:rsidR="0032036A" w:rsidRDefault="0032036A" w:rsidP="0032036A">
      <w:pPr>
        <w:jc w:val="center"/>
        <w:rPr>
          <w:rFonts w:hint="eastAsia"/>
          <w:b/>
          <w:bCs/>
          <w:sz w:val="44"/>
        </w:rPr>
      </w:pPr>
    </w:p>
    <w:p w:rsidR="0032036A" w:rsidRDefault="0032036A" w:rsidP="0032036A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上海期货交易所系统测试情况表</w:t>
      </w:r>
    </w:p>
    <w:p w:rsidR="0032036A" w:rsidRDefault="0032036A" w:rsidP="0032036A">
      <w:pPr>
        <w:jc w:val="center"/>
        <w:rPr>
          <w:b/>
          <w:bCs/>
        </w:rPr>
      </w:pPr>
    </w:p>
    <w:p w:rsidR="0032036A" w:rsidRPr="00F34B3D" w:rsidRDefault="0032036A" w:rsidP="0032036A">
      <w:pPr>
        <w:jc w:val="left"/>
        <w:rPr>
          <w:b/>
          <w:bCs/>
        </w:rPr>
      </w:pPr>
      <w:r w:rsidRPr="00F34B3D">
        <w:rPr>
          <w:b/>
          <w:bCs/>
        </w:rPr>
        <w:t>***</w:t>
      </w:r>
      <w:r w:rsidRPr="00F34B3D">
        <w:rPr>
          <w:rFonts w:hint="eastAsia"/>
          <w:b/>
          <w:bCs/>
        </w:rPr>
        <w:t>请注意，本测试情况表必须于测试当日</w:t>
      </w:r>
      <w:r w:rsidRPr="00F34B3D">
        <w:rPr>
          <w:b/>
          <w:bCs/>
        </w:rPr>
        <w:t>18</w:t>
      </w:r>
      <w:r w:rsidRPr="00F34B3D">
        <w:rPr>
          <w:rFonts w:hint="eastAsia"/>
          <w:b/>
          <w:bCs/>
        </w:rPr>
        <w:t>：</w:t>
      </w:r>
      <w:r w:rsidRPr="00F34B3D">
        <w:rPr>
          <w:b/>
          <w:bCs/>
        </w:rPr>
        <w:t>00</w:t>
      </w:r>
      <w:r w:rsidRPr="00F34B3D">
        <w:rPr>
          <w:rFonts w:hint="eastAsia"/>
          <w:b/>
          <w:bCs/>
        </w:rPr>
        <w:t>之前发送传真，或以</w:t>
      </w:r>
      <w:r w:rsidRPr="00F34B3D">
        <w:rPr>
          <w:b/>
          <w:bCs/>
        </w:rPr>
        <w:t>email</w:t>
      </w:r>
      <w:r w:rsidRPr="00F34B3D">
        <w:rPr>
          <w:rFonts w:hint="eastAsia"/>
          <w:b/>
          <w:bCs/>
        </w:rPr>
        <w:t>方式发送到我所技术中心邮箱</w:t>
      </w:r>
      <w:r w:rsidRPr="00F34B3D">
        <w:rPr>
          <w:rFonts w:eastAsia="仿宋_GB2312"/>
          <w:b/>
          <w:szCs w:val="32"/>
        </w:rPr>
        <w:t>tech@shfe.com.cn</w:t>
      </w:r>
    </w:p>
    <w:p w:rsidR="0032036A" w:rsidRPr="00F34B3D" w:rsidRDefault="0032036A" w:rsidP="0032036A">
      <w:pPr>
        <w:jc w:val="center"/>
        <w:rPr>
          <w:b/>
          <w:bCs/>
        </w:rPr>
      </w:pPr>
    </w:p>
    <w:p w:rsidR="0032036A" w:rsidRPr="00DE486B" w:rsidRDefault="0032036A" w:rsidP="0032036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1030"/>
        <w:gridCol w:w="549"/>
        <w:gridCol w:w="1500"/>
        <w:gridCol w:w="1531"/>
        <w:gridCol w:w="593"/>
        <w:gridCol w:w="614"/>
        <w:gridCol w:w="1307"/>
        <w:gridCol w:w="6"/>
      </w:tblGrid>
      <w:tr w:rsidR="0032036A" w:rsidTr="006630B3">
        <w:trPr>
          <w:trHeight w:hRule="exact" w:val="567"/>
          <w:jc w:val="center"/>
        </w:trPr>
        <w:tc>
          <w:tcPr>
            <w:tcW w:w="9003" w:type="dxa"/>
            <w:gridSpan w:val="9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2036A" w:rsidRDefault="0032036A" w:rsidP="006630B3">
            <w:pPr>
              <w:spacing w:line="3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会员情况</w:t>
            </w:r>
          </w:p>
        </w:tc>
      </w:tr>
      <w:tr w:rsidR="0032036A" w:rsidTr="006630B3">
        <w:trPr>
          <w:trHeight w:hRule="exact" w:val="567"/>
          <w:jc w:val="center"/>
        </w:trPr>
        <w:tc>
          <w:tcPr>
            <w:tcW w:w="9003" w:type="dxa"/>
            <w:gridSpan w:val="9"/>
            <w:shd w:val="clear" w:color="auto" w:fill="auto"/>
            <w:vAlign w:val="center"/>
          </w:tcPr>
          <w:p w:rsidR="0032036A" w:rsidRDefault="0032036A" w:rsidP="006630B3">
            <w:pPr>
              <w:spacing w:line="34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测试日期：</w:t>
            </w:r>
          </w:p>
        </w:tc>
      </w:tr>
      <w:tr w:rsidR="0032036A" w:rsidTr="006630B3">
        <w:trPr>
          <w:trHeight w:hRule="exact" w:val="567"/>
          <w:jc w:val="center"/>
        </w:trPr>
        <w:tc>
          <w:tcPr>
            <w:tcW w:w="1873" w:type="dxa"/>
            <w:vAlign w:val="center"/>
          </w:tcPr>
          <w:p w:rsidR="0032036A" w:rsidRDefault="0032036A" w:rsidP="006630B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公司名称</w:t>
            </w:r>
          </w:p>
        </w:tc>
        <w:tc>
          <w:tcPr>
            <w:tcW w:w="4610" w:type="dxa"/>
            <w:gridSpan w:val="4"/>
            <w:vAlign w:val="center"/>
          </w:tcPr>
          <w:p w:rsidR="0032036A" w:rsidRDefault="0032036A" w:rsidP="006630B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32036A" w:rsidRDefault="0032036A" w:rsidP="006630B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会员号</w:t>
            </w:r>
          </w:p>
        </w:tc>
        <w:tc>
          <w:tcPr>
            <w:tcW w:w="1313" w:type="dxa"/>
            <w:gridSpan w:val="2"/>
            <w:vAlign w:val="center"/>
          </w:tcPr>
          <w:p w:rsidR="0032036A" w:rsidRDefault="0032036A" w:rsidP="006630B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2036A" w:rsidTr="006630B3">
        <w:trPr>
          <w:trHeight w:hRule="exact" w:val="567"/>
          <w:jc w:val="center"/>
        </w:trPr>
        <w:tc>
          <w:tcPr>
            <w:tcW w:w="1873" w:type="dxa"/>
            <w:vMerge w:val="restart"/>
            <w:vAlign w:val="center"/>
          </w:tcPr>
          <w:p w:rsidR="0032036A" w:rsidRDefault="0032036A" w:rsidP="006630B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技术系统</w:t>
            </w:r>
          </w:p>
          <w:p w:rsidR="0032036A" w:rsidRDefault="0032036A" w:rsidP="006630B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联系人</w:t>
            </w:r>
          </w:p>
        </w:tc>
        <w:tc>
          <w:tcPr>
            <w:tcW w:w="3079" w:type="dxa"/>
            <w:gridSpan w:val="3"/>
            <w:vAlign w:val="center"/>
          </w:tcPr>
          <w:p w:rsidR="0032036A" w:rsidRDefault="0032036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姓名：</w:t>
            </w:r>
          </w:p>
        </w:tc>
        <w:tc>
          <w:tcPr>
            <w:tcW w:w="4051" w:type="dxa"/>
            <w:gridSpan w:val="5"/>
            <w:vAlign w:val="center"/>
          </w:tcPr>
          <w:p w:rsidR="0032036A" w:rsidRDefault="0032036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电话：</w:t>
            </w:r>
          </w:p>
        </w:tc>
      </w:tr>
      <w:tr w:rsidR="0032036A" w:rsidTr="006630B3">
        <w:trPr>
          <w:trHeight w:hRule="exact" w:val="567"/>
          <w:jc w:val="center"/>
        </w:trPr>
        <w:tc>
          <w:tcPr>
            <w:tcW w:w="1873" w:type="dxa"/>
            <w:vMerge/>
          </w:tcPr>
          <w:p w:rsidR="0032036A" w:rsidRDefault="0032036A" w:rsidP="006630B3">
            <w:pPr>
              <w:rPr>
                <w:rFonts w:eastAsia="仿宋_GB2312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32036A" w:rsidRDefault="0032036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Email</w:t>
            </w:r>
            <w:r>
              <w:rPr>
                <w:rFonts w:eastAsia="仿宋_GB2312" w:hint="eastAsia"/>
                <w:sz w:val="24"/>
              </w:rPr>
              <w:t>：</w:t>
            </w:r>
          </w:p>
        </w:tc>
        <w:tc>
          <w:tcPr>
            <w:tcW w:w="6100" w:type="dxa"/>
            <w:gridSpan w:val="7"/>
            <w:vAlign w:val="center"/>
          </w:tcPr>
          <w:p w:rsidR="0032036A" w:rsidRDefault="0032036A" w:rsidP="006630B3">
            <w:pPr>
              <w:rPr>
                <w:rFonts w:eastAsia="仿宋_GB2312"/>
                <w:sz w:val="24"/>
              </w:rPr>
            </w:pPr>
          </w:p>
        </w:tc>
      </w:tr>
      <w:tr w:rsidR="0032036A" w:rsidTr="006630B3">
        <w:trPr>
          <w:trHeight w:hRule="exact" w:val="567"/>
          <w:jc w:val="center"/>
        </w:trPr>
        <w:tc>
          <w:tcPr>
            <w:tcW w:w="9003" w:type="dxa"/>
            <w:gridSpan w:val="9"/>
            <w:shd w:val="clear" w:color="auto" w:fill="C0C0C0"/>
            <w:vAlign w:val="center"/>
          </w:tcPr>
          <w:p w:rsidR="0032036A" w:rsidRDefault="0032036A" w:rsidP="006630B3">
            <w:pPr>
              <w:spacing w:line="3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技术系统情况</w:t>
            </w:r>
          </w:p>
        </w:tc>
      </w:tr>
      <w:tr w:rsidR="0032036A" w:rsidTr="006630B3">
        <w:trPr>
          <w:trHeight w:hRule="exact" w:val="567"/>
          <w:jc w:val="center"/>
        </w:trPr>
        <w:tc>
          <w:tcPr>
            <w:tcW w:w="1873" w:type="dxa"/>
            <w:vMerge w:val="restart"/>
            <w:vAlign w:val="center"/>
          </w:tcPr>
          <w:p w:rsidR="0032036A" w:rsidRDefault="0032036A" w:rsidP="006630B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使用系统</w:t>
            </w:r>
          </w:p>
        </w:tc>
        <w:tc>
          <w:tcPr>
            <w:tcW w:w="7130" w:type="dxa"/>
            <w:gridSpan w:val="8"/>
            <w:vAlign w:val="center"/>
          </w:tcPr>
          <w:p w:rsidR="0032036A" w:rsidRDefault="0032036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金仕达</w:t>
            </w:r>
            <w:r>
              <w:rPr>
                <w:rFonts w:ascii="仿宋_GB2312" w:eastAsia="仿宋_GB2312" w:hint="eastAsia"/>
                <w:sz w:val="24"/>
              </w:rPr>
              <w:t xml:space="preserve">□　　</w:t>
            </w:r>
            <w:r>
              <w:rPr>
                <w:rFonts w:eastAsia="仿宋_GB2312" w:hint="eastAsia"/>
                <w:sz w:val="24"/>
              </w:rPr>
              <w:t>恒生</w:t>
            </w:r>
            <w:r>
              <w:rPr>
                <w:rFonts w:ascii="仿宋_GB2312" w:eastAsia="仿宋_GB2312" w:hint="eastAsia"/>
                <w:sz w:val="24"/>
              </w:rPr>
              <w:t xml:space="preserve">□　　</w:t>
            </w:r>
            <w:r>
              <w:rPr>
                <w:rFonts w:eastAsia="仿宋_GB2312" w:hint="eastAsia"/>
                <w:sz w:val="24"/>
              </w:rPr>
              <w:t>易盛</w:t>
            </w:r>
            <w:r>
              <w:rPr>
                <w:rFonts w:ascii="仿宋_GB2312" w:eastAsia="仿宋_GB2312" w:hint="eastAsia"/>
                <w:sz w:val="24"/>
              </w:rPr>
              <w:t xml:space="preserve">□　　上期技术□　　</w:t>
            </w:r>
            <w:r>
              <w:rPr>
                <w:rFonts w:eastAsia="仿宋_GB2312" w:hint="eastAsia"/>
                <w:sz w:val="24"/>
              </w:rPr>
              <w:t>自开发</w:t>
            </w: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32036A" w:rsidTr="006630B3">
        <w:trPr>
          <w:trHeight w:hRule="exact" w:val="567"/>
          <w:jc w:val="center"/>
        </w:trPr>
        <w:tc>
          <w:tcPr>
            <w:tcW w:w="1873" w:type="dxa"/>
            <w:vMerge/>
          </w:tcPr>
          <w:p w:rsidR="0032036A" w:rsidRDefault="0032036A" w:rsidP="006630B3">
            <w:pPr>
              <w:rPr>
                <w:rFonts w:eastAsia="仿宋_GB2312"/>
                <w:sz w:val="24"/>
              </w:rPr>
            </w:pPr>
          </w:p>
        </w:tc>
        <w:tc>
          <w:tcPr>
            <w:tcW w:w="7130" w:type="dxa"/>
            <w:gridSpan w:val="8"/>
            <w:vAlign w:val="center"/>
          </w:tcPr>
          <w:p w:rsidR="0032036A" w:rsidRDefault="0032036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其他：（开发商名称）：</w:t>
            </w:r>
          </w:p>
        </w:tc>
      </w:tr>
      <w:tr w:rsidR="0032036A" w:rsidTr="006630B3">
        <w:trPr>
          <w:trHeight w:hRule="exact" w:val="567"/>
          <w:jc w:val="center"/>
        </w:trPr>
        <w:tc>
          <w:tcPr>
            <w:tcW w:w="1873" w:type="dxa"/>
            <w:vAlign w:val="center"/>
          </w:tcPr>
          <w:p w:rsidR="0032036A" w:rsidRDefault="0032036A" w:rsidP="006630B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报盘机</w:t>
            </w:r>
            <w:r>
              <w:rPr>
                <w:rFonts w:eastAsia="仿宋_GB2312"/>
                <w:sz w:val="24"/>
              </w:rPr>
              <w:t>IP</w:t>
            </w:r>
            <w:r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3079" w:type="dxa"/>
            <w:gridSpan w:val="3"/>
          </w:tcPr>
          <w:p w:rsidR="0032036A" w:rsidRDefault="0032036A" w:rsidP="006630B3">
            <w:pPr>
              <w:rPr>
                <w:rFonts w:eastAsia="仿宋_GB2312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32036A" w:rsidRDefault="0032036A" w:rsidP="006630B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登录用户名</w:t>
            </w:r>
          </w:p>
        </w:tc>
        <w:tc>
          <w:tcPr>
            <w:tcW w:w="2520" w:type="dxa"/>
            <w:gridSpan w:val="4"/>
            <w:vAlign w:val="center"/>
          </w:tcPr>
          <w:p w:rsidR="0032036A" w:rsidRDefault="0032036A" w:rsidP="006630B3">
            <w:pPr>
              <w:rPr>
                <w:rFonts w:eastAsia="仿宋_GB2312"/>
                <w:sz w:val="24"/>
              </w:rPr>
            </w:pPr>
          </w:p>
        </w:tc>
      </w:tr>
      <w:tr w:rsidR="0032036A" w:rsidTr="006630B3">
        <w:trPr>
          <w:trHeight w:hRule="exact" w:val="567"/>
          <w:jc w:val="center"/>
        </w:trPr>
        <w:tc>
          <w:tcPr>
            <w:tcW w:w="9003" w:type="dxa"/>
            <w:gridSpan w:val="9"/>
            <w:shd w:val="clear" w:color="auto" w:fill="C0C0C0"/>
            <w:vAlign w:val="center"/>
          </w:tcPr>
          <w:p w:rsidR="0032036A" w:rsidRDefault="0032036A" w:rsidP="006630B3">
            <w:pPr>
              <w:spacing w:line="3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测试情况</w:t>
            </w:r>
          </w:p>
        </w:tc>
      </w:tr>
      <w:tr w:rsidR="0032036A" w:rsidTr="006630B3">
        <w:tblPrEx>
          <w:tblLook w:val="00BF" w:firstRow="1" w:lastRow="0" w:firstColumn="1" w:lastColumn="0" w:noHBand="0" w:noVBand="0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3452" w:type="dxa"/>
            <w:gridSpan w:val="3"/>
            <w:vAlign w:val="center"/>
          </w:tcPr>
          <w:p w:rsidR="0032036A" w:rsidRDefault="0032036A" w:rsidP="00663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4"/>
              </w:rPr>
              <w:t>测试项目</w:t>
            </w:r>
          </w:p>
        </w:tc>
        <w:tc>
          <w:tcPr>
            <w:tcW w:w="3624" w:type="dxa"/>
            <w:gridSpan w:val="3"/>
            <w:vAlign w:val="center"/>
          </w:tcPr>
          <w:p w:rsidR="0032036A" w:rsidRDefault="0032036A" w:rsidP="00663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4"/>
              </w:rPr>
              <w:t>情况描述</w:t>
            </w:r>
          </w:p>
        </w:tc>
        <w:tc>
          <w:tcPr>
            <w:tcW w:w="1921" w:type="dxa"/>
            <w:gridSpan w:val="2"/>
            <w:vAlign w:val="center"/>
          </w:tcPr>
          <w:p w:rsidR="0032036A" w:rsidRDefault="0032036A" w:rsidP="00663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4"/>
              </w:rPr>
              <w:t>备注</w:t>
            </w:r>
          </w:p>
        </w:tc>
      </w:tr>
      <w:tr w:rsidR="0032036A" w:rsidTr="006630B3">
        <w:tblPrEx>
          <w:tblLook w:val="00BF" w:firstRow="1" w:lastRow="0" w:firstColumn="1" w:lastColumn="0" w:noHBand="0" w:noVBand="0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3452" w:type="dxa"/>
            <w:gridSpan w:val="3"/>
            <w:vAlign w:val="center"/>
          </w:tcPr>
          <w:p w:rsidR="0032036A" w:rsidRDefault="0032036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测试前系统和数据是否备份</w:t>
            </w:r>
          </w:p>
        </w:tc>
        <w:tc>
          <w:tcPr>
            <w:tcW w:w="3624" w:type="dxa"/>
            <w:gridSpan w:val="3"/>
            <w:vAlign w:val="center"/>
          </w:tcPr>
          <w:p w:rsidR="0032036A" w:rsidRDefault="0032036A" w:rsidP="006630B3">
            <w:pPr>
              <w:rPr>
                <w:rFonts w:eastAsia="仿宋_GB2312"/>
                <w:sz w:val="24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32036A" w:rsidRDefault="0032036A" w:rsidP="006630B3">
            <w:pPr>
              <w:rPr>
                <w:rFonts w:eastAsia="仿宋_GB2312"/>
                <w:sz w:val="24"/>
              </w:rPr>
            </w:pPr>
          </w:p>
        </w:tc>
      </w:tr>
      <w:tr w:rsidR="0032036A" w:rsidTr="006630B3">
        <w:tblPrEx>
          <w:tblLook w:val="00BF" w:firstRow="1" w:lastRow="0" w:firstColumn="1" w:lastColumn="0" w:noHBand="0" w:noVBand="0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8997" w:type="dxa"/>
            <w:gridSpan w:val="8"/>
            <w:vAlign w:val="center"/>
          </w:tcPr>
          <w:p w:rsidR="0032036A" w:rsidRDefault="0032036A" w:rsidP="006630B3">
            <w:pPr>
              <w:jc w:val="center"/>
              <w:rPr>
                <w:rFonts w:eastAsia="仿宋_GB2312"/>
                <w:b/>
                <w:sz w:val="24"/>
              </w:rPr>
            </w:pPr>
            <w:r w:rsidRPr="00402E2C">
              <w:rPr>
                <w:rFonts w:eastAsia="仿宋_GB2312" w:hint="eastAsia"/>
                <w:b/>
                <w:sz w:val="24"/>
              </w:rPr>
              <w:t>测试场景</w:t>
            </w:r>
            <w:proofErr w:type="gramStart"/>
            <w:r w:rsidRPr="00402E2C">
              <w:rPr>
                <w:rFonts w:eastAsia="仿宋_GB2312" w:hint="eastAsia"/>
                <w:b/>
                <w:sz w:val="24"/>
              </w:rPr>
              <w:t>一</w:t>
            </w:r>
            <w:proofErr w:type="gramEnd"/>
            <w:r w:rsidRPr="00402E2C">
              <w:rPr>
                <w:rFonts w:eastAsia="仿宋_GB2312" w:hint="eastAsia"/>
                <w:b/>
                <w:sz w:val="24"/>
              </w:rPr>
              <w:t>：</w:t>
            </w:r>
            <w:r>
              <w:rPr>
                <w:rFonts w:eastAsia="仿宋_GB2312" w:hint="eastAsia"/>
                <w:b/>
                <w:sz w:val="24"/>
              </w:rPr>
              <w:t>模拟测试</w:t>
            </w:r>
            <w:r w:rsidRPr="00402E2C">
              <w:rPr>
                <w:rFonts w:eastAsia="仿宋_GB2312"/>
                <w:b/>
                <w:sz w:val="24"/>
              </w:rPr>
              <w:t>NGES2.0</w:t>
            </w:r>
            <w:proofErr w:type="gramStart"/>
            <w:r>
              <w:rPr>
                <w:rFonts w:eastAsia="仿宋_GB2312" w:hint="eastAsia"/>
                <w:b/>
                <w:sz w:val="24"/>
              </w:rPr>
              <w:t>上线日</w:t>
            </w:r>
            <w:proofErr w:type="gramEnd"/>
            <w:r>
              <w:rPr>
                <w:rFonts w:eastAsia="仿宋_GB2312" w:hint="eastAsia"/>
                <w:b/>
                <w:sz w:val="24"/>
              </w:rPr>
              <w:t>的日盘交易启动</w:t>
            </w:r>
          </w:p>
        </w:tc>
      </w:tr>
      <w:tr w:rsidR="0032036A" w:rsidTr="006630B3">
        <w:tblPrEx>
          <w:tblLook w:val="00BF" w:firstRow="1" w:lastRow="0" w:firstColumn="1" w:lastColumn="0" w:noHBand="0" w:noVBand="0"/>
        </w:tblPrEx>
        <w:trPr>
          <w:gridAfter w:val="1"/>
          <w:wAfter w:w="6" w:type="dxa"/>
          <w:trHeight w:hRule="exact" w:val="1340"/>
          <w:jc w:val="center"/>
        </w:trPr>
        <w:tc>
          <w:tcPr>
            <w:tcW w:w="3452" w:type="dxa"/>
            <w:gridSpan w:val="3"/>
            <w:vAlign w:val="center"/>
          </w:tcPr>
          <w:p w:rsidR="0032036A" w:rsidRDefault="0032036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08:55</w:t>
            </w:r>
            <w:r>
              <w:rPr>
                <w:rFonts w:eastAsia="仿宋_GB2312" w:hint="eastAsia"/>
                <w:sz w:val="24"/>
              </w:rPr>
              <w:t>至</w:t>
            </w:r>
            <w:r>
              <w:rPr>
                <w:rFonts w:eastAsia="仿宋_GB2312"/>
                <w:sz w:val="24"/>
              </w:rPr>
              <w:t xml:space="preserve">10:40  </w:t>
            </w:r>
          </w:p>
          <w:p w:rsidR="0032036A" w:rsidRDefault="0032036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集合竞价及连续交易阶段，是否接入、登录正常，是否交易正常</w:t>
            </w:r>
          </w:p>
          <w:p w:rsidR="0032036A" w:rsidRDefault="0032036A" w:rsidP="006630B3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32036A" w:rsidRDefault="0032036A" w:rsidP="006630B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32036A" w:rsidRDefault="0032036A" w:rsidP="006630B3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32036A" w:rsidTr="006630B3">
        <w:tblPrEx>
          <w:tblLook w:val="00BF" w:firstRow="1" w:lastRow="0" w:firstColumn="1" w:lastColumn="0" w:noHBand="0" w:noVBand="0"/>
        </w:tblPrEx>
        <w:trPr>
          <w:gridAfter w:val="1"/>
          <w:wAfter w:w="6" w:type="dxa"/>
          <w:trHeight w:hRule="exact" w:val="1057"/>
          <w:jc w:val="center"/>
        </w:trPr>
        <w:tc>
          <w:tcPr>
            <w:tcW w:w="8997" w:type="dxa"/>
            <w:gridSpan w:val="8"/>
            <w:vAlign w:val="center"/>
          </w:tcPr>
          <w:p w:rsidR="0032036A" w:rsidRDefault="0032036A" w:rsidP="006630B3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测试场景二</w:t>
            </w:r>
            <w:r w:rsidRPr="00402E2C">
              <w:rPr>
                <w:rFonts w:eastAsia="仿宋_GB2312" w:hint="eastAsia"/>
                <w:b/>
                <w:sz w:val="24"/>
              </w:rPr>
              <w:t>：</w:t>
            </w:r>
            <w:r>
              <w:rPr>
                <w:rFonts w:eastAsia="仿宋_GB2312" w:hint="eastAsia"/>
                <w:b/>
                <w:sz w:val="24"/>
              </w:rPr>
              <w:t>模拟测试</w:t>
            </w:r>
            <w:r>
              <w:rPr>
                <w:rFonts w:eastAsia="仿宋_GB2312"/>
                <w:b/>
                <w:sz w:val="24"/>
              </w:rPr>
              <w:t>NGES2.0</w:t>
            </w:r>
            <w:proofErr w:type="gramStart"/>
            <w:r>
              <w:rPr>
                <w:rFonts w:eastAsia="仿宋_GB2312" w:hint="eastAsia"/>
                <w:b/>
                <w:sz w:val="24"/>
              </w:rPr>
              <w:t>上线日</w:t>
            </w:r>
            <w:proofErr w:type="gramEnd"/>
            <w:r>
              <w:rPr>
                <w:rFonts w:eastAsia="仿宋_GB2312" w:hint="eastAsia"/>
                <w:b/>
                <w:sz w:val="24"/>
              </w:rPr>
              <w:t>的应急情况下切回</w:t>
            </w:r>
            <w:r>
              <w:rPr>
                <w:rFonts w:eastAsia="仿宋_GB2312"/>
                <w:b/>
                <w:sz w:val="24"/>
              </w:rPr>
              <w:t>NGES1.0</w:t>
            </w:r>
          </w:p>
        </w:tc>
      </w:tr>
      <w:tr w:rsidR="0032036A" w:rsidTr="006630B3">
        <w:tblPrEx>
          <w:tblLook w:val="00BF" w:firstRow="1" w:lastRow="0" w:firstColumn="1" w:lastColumn="0" w:noHBand="0" w:noVBand="0"/>
        </w:tblPrEx>
        <w:trPr>
          <w:gridAfter w:val="1"/>
          <w:wAfter w:w="6" w:type="dxa"/>
          <w:trHeight w:hRule="exact" w:val="1057"/>
          <w:jc w:val="center"/>
        </w:trPr>
        <w:tc>
          <w:tcPr>
            <w:tcW w:w="3452" w:type="dxa"/>
            <w:gridSpan w:val="3"/>
            <w:vAlign w:val="center"/>
          </w:tcPr>
          <w:p w:rsidR="0032036A" w:rsidRDefault="0032036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10:40</w:t>
            </w:r>
            <w:r>
              <w:rPr>
                <w:rFonts w:eastAsia="仿宋_GB2312" w:hint="eastAsia"/>
                <w:sz w:val="24"/>
              </w:rPr>
              <w:t>至</w:t>
            </w:r>
            <w:r>
              <w:rPr>
                <w:rFonts w:eastAsia="仿宋_GB2312"/>
                <w:sz w:val="24"/>
              </w:rPr>
              <w:t xml:space="preserve">11:00  </w:t>
            </w:r>
          </w:p>
          <w:p w:rsidR="0032036A" w:rsidRDefault="0032036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连续交易阶段，是否接入、登录正常，是否交易正常</w:t>
            </w:r>
          </w:p>
          <w:p w:rsidR="0032036A" w:rsidRPr="00992E21" w:rsidRDefault="0032036A" w:rsidP="006630B3">
            <w:pPr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32036A" w:rsidRDefault="0032036A" w:rsidP="006630B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32036A" w:rsidRDefault="0032036A" w:rsidP="006630B3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32036A" w:rsidRPr="00766B86" w:rsidTr="006630B3">
        <w:tblPrEx>
          <w:tblLook w:val="00BF" w:firstRow="1" w:lastRow="0" w:firstColumn="1" w:lastColumn="0" w:noHBand="0" w:noVBand="0"/>
        </w:tblPrEx>
        <w:trPr>
          <w:gridAfter w:val="1"/>
          <w:wAfter w:w="6" w:type="dxa"/>
          <w:trHeight w:hRule="exact" w:val="1057"/>
          <w:jc w:val="center"/>
        </w:trPr>
        <w:tc>
          <w:tcPr>
            <w:tcW w:w="8997" w:type="dxa"/>
            <w:gridSpan w:val="8"/>
            <w:vAlign w:val="center"/>
          </w:tcPr>
          <w:p w:rsidR="0032036A" w:rsidRDefault="0032036A" w:rsidP="006630B3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测试场景三</w:t>
            </w:r>
            <w:r w:rsidRPr="00402E2C">
              <w:rPr>
                <w:rFonts w:eastAsia="仿宋_GB2312" w:hint="eastAsia"/>
                <w:b/>
                <w:sz w:val="24"/>
              </w:rPr>
              <w:t>：</w:t>
            </w:r>
            <w:r>
              <w:rPr>
                <w:rFonts w:eastAsia="仿宋_GB2312" w:hint="eastAsia"/>
                <w:b/>
                <w:sz w:val="24"/>
              </w:rPr>
              <w:t>模拟测试</w:t>
            </w:r>
            <w:r w:rsidRPr="00402E2C">
              <w:rPr>
                <w:rFonts w:eastAsia="仿宋_GB2312"/>
                <w:b/>
                <w:sz w:val="24"/>
              </w:rPr>
              <w:t>NGES2.0</w:t>
            </w:r>
            <w:r>
              <w:rPr>
                <w:rFonts w:eastAsia="仿宋_GB2312" w:hint="eastAsia"/>
                <w:b/>
                <w:sz w:val="24"/>
              </w:rPr>
              <w:t>上线后的正常连续交易启动</w:t>
            </w:r>
          </w:p>
        </w:tc>
      </w:tr>
      <w:tr w:rsidR="0032036A" w:rsidTr="006630B3">
        <w:tblPrEx>
          <w:tblLook w:val="00BF" w:firstRow="1" w:lastRow="0" w:firstColumn="1" w:lastColumn="0" w:noHBand="0" w:noVBand="0"/>
        </w:tblPrEx>
        <w:trPr>
          <w:gridAfter w:val="1"/>
          <w:wAfter w:w="6" w:type="dxa"/>
          <w:trHeight w:hRule="exact" w:val="1230"/>
          <w:jc w:val="center"/>
        </w:trPr>
        <w:tc>
          <w:tcPr>
            <w:tcW w:w="3452" w:type="dxa"/>
            <w:gridSpan w:val="3"/>
            <w:vAlign w:val="center"/>
          </w:tcPr>
          <w:p w:rsidR="0032036A" w:rsidRDefault="0032036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13:00</w:t>
            </w:r>
            <w:r>
              <w:rPr>
                <w:rFonts w:eastAsia="仿宋_GB2312" w:hint="eastAsia"/>
                <w:sz w:val="24"/>
              </w:rPr>
              <w:t>至</w:t>
            </w:r>
            <w:r>
              <w:rPr>
                <w:rFonts w:eastAsia="仿宋_GB2312"/>
                <w:sz w:val="24"/>
              </w:rPr>
              <w:t xml:space="preserve">14:00  </w:t>
            </w:r>
          </w:p>
          <w:p w:rsidR="0032036A" w:rsidRPr="005D3D2E" w:rsidRDefault="0032036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连续交易阶段，是否接入、登录正常，是否交易正常</w:t>
            </w:r>
          </w:p>
        </w:tc>
        <w:tc>
          <w:tcPr>
            <w:tcW w:w="3624" w:type="dxa"/>
            <w:gridSpan w:val="3"/>
            <w:vAlign w:val="center"/>
          </w:tcPr>
          <w:p w:rsidR="0032036A" w:rsidRDefault="0032036A" w:rsidP="006630B3">
            <w:pPr>
              <w:rPr>
                <w:bCs/>
                <w:sz w:val="24"/>
                <w:szCs w:val="28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32036A" w:rsidRDefault="0032036A" w:rsidP="006630B3">
            <w:pPr>
              <w:rPr>
                <w:bCs/>
                <w:sz w:val="24"/>
                <w:szCs w:val="28"/>
              </w:rPr>
            </w:pPr>
          </w:p>
        </w:tc>
      </w:tr>
      <w:tr w:rsidR="0032036A" w:rsidTr="006630B3">
        <w:tblPrEx>
          <w:tblLook w:val="00BF" w:firstRow="1" w:lastRow="0" w:firstColumn="1" w:lastColumn="0" w:noHBand="0" w:noVBand="0"/>
        </w:tblPrEx>
        <w:trPr>
          <w:gridAfter w:val="1"/>
          <w:wAfter w:w="6" w:type="dxa"/>
          <w:trHeight w:hRule="exact" w:val="695"/>
          <w:jc w:val="center"/>
        </w:trPr>
        <w:tc>
          <w:tcPr>
            <w:tcW w:w="8997" w:type="dxa"/>
            <w:gridSpan w:val="8"/>
            <w:vAlign w:val="center"/>
          </w:tcPr>
          <w:p w:rsidR="0032036A" w:rsidRDefault="0032036A" w:rsidP="006630B3">
            <w:pPr>
              <w:rPr>
                <w:bCs/>
                <w:sz w:val="24"/>
                <w:szCs w:val="28"/>
              </w:rPr>
            </w:pPr>
            <w:r>
              <w:rPr>
                <w:rFonts w:eastAsia="仿宋_GB2312" w:hint="eastAsia"/>
                <w:b/>
                <w:sz w:val="24"/>
              </w:rPr>
              <w:t>测试场景四</w:t>
            </w:r>
            <w:r w:rsidRPr="00402E2C">
              <w:rPr>
                <w:rFonts w:eastAsia="仿宋_GB2312" w:hint="eastAsia"/>
                <w:b/>
                <w:sz w:val="24"/>
              </w:rPr>
              <w:t>：</w:t>
            </w:r>
            <w:r>
              <w:rPr>
                <w:rFonts w:eastAsia="仿宋_GB2312" w:hint="eastAsia"/>
                <w:b/>
                <w:sz w:val="24"/>
              </w:rPr>
              <w:t>模拟测试</w:t>
            </w:r>
            <w:r w:rsidRPr="00402E2C">
              <w:rPr>
                <w:rFonts w:eastAsia="仿宋_GB2312"/>
                <w:b/>
                <w:sz w:val="24"/>
              </w:rPr>
              <w:t>NGES2.0</w:t>
            </w:r>
            <w:r>
              <w:rPr>
                <w:rFonts w:eastAsia="仿宋_GB2312" w:hint="eastAsia"/>
                <w:b/>
                <w:sz w:val="24"/>
              </w:rPr>
              <w:t>数据</w:t>
            </w:r>
            <w:proofErr w:type="gramStart"/>
            <w:r>
              <w:rPr>
                <w:rFonts w:eastAsia="仿宋_GB2312" w:hint="eastAsia"/>
                <w:b/>
                <w:sz w:val="24"/>
              </w:rPr>
              <w:t>中心灾备切换</w:t>
            </w:r>
            <w:proofErr w:type="gramEnd"/>
            <w:r>
              <w:rPr>
                <w:rFonts w:eastAsia="仿宋_GB2312" w:hint="eastAsia"/>
                <w:b/>
                <w:sz w:val="24"/>
              </w:rPr>
              <w:t>，由</w:t>
            </w:r>
            <w:proofErr w:type="gramStart"/>
            <w:r>
              <w:rPr>
                <w:rFonts w:eastAsia="仿宋_GB2312" w:hint="eastAsia"/>
                <w:b/>
                <w:sz w:val="24"/>
              </w:rPr>
              <w:t>浦电数据</w:t>
            </w:r>
            <w:proofErr w:type="gramEnd"/>
            <w:r>
              <w:rPr>
                <w:rFonts w:eastAsia="仿宋_GB2312" w:hint="eastAsia"/>
                <w:b/>
                <w:sz w:val="24"/>
              </w:rPr>
              <w:t>中心切换到张</w:t>
            </w:r>
            <w:proofErr w:type="gramStart"/>
            <w:r>
              <w:rPr>
                <w:rFonts w:eastAsia="仿宋_GB2312" w:hint="eastAsia"/>
                <w:b/>
                <w:sz w:val="24"/>
              </w:rPr>
              <w:t>江数据</w:t>
            </w:r>
            <w:proofErr w:type="gramEnd"/>
            <w:r>
              <w:rPr>
                <w:rFonts w:eastAsia="仿宋_GB2312" w:hint="eastAsia"/>
                <w:b/>
                <w:sz w:val="24"/>
              </w:rPr>
              <w:t>中心</w:t>
            </w:r>
          </w:p>
        </w:tc>
      </w:tr>
      <w:tr w:rsidR="0032036A" w:rsidTr="006630B3">
        <w:tblPrEx>
          <w:tblLook w:val="00BF" w:firstRow="1" w:lastRow="0" w:firstColumn="1" w:lastColumn="0" w:noHBand="0" w:noVBand="0"/>
        </w:tblPrEx>
        <w:trPr>
          <w:gridAfter w:val="1"/>
          <w:wAfter w:w="6" w:type="dxa"/>
          <w:trHeight w:hRule="exact" w:val="1270"/>
          <w:jc w:val="center"/>
        </w:trPr>
        <w:tc>
          <w:tcPr>
            <w:tcW w:w="3452" w:type="dxa"/>
            <w:gridSpan w:val="3"/>
            <w:vAlign w:val="center"/>
          </w:tcPr>
          <w:p w:rsidR="0032036A" w:rsidRDefault="0032036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14:20</w:t>
            </w:r>
            <w:r>
              <w:rPr>
                <w:rFonts w:eastAsia="仿宋_GB2312" w:hint="eastAsia"/>
                <w:sz w:val="24"/>
              </w:rPr>
              <w:t>至</w:t>
            </w:r>
            <w:r>
              <w:rPr>
                <w:rFonts w:eastAsia="仿宋_GB2312"/>
                <w:sz w:val="24"/>
              </w:rPr>
              <w:t xml:space="preserve">15:00  </w:t>
            </w:r>
          </w:p>
          <w:p w:rsidR="0032036A" w:rsidRPr="005D3D2E" w:rsidRDefault="0032036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连续交易阶段，是否接入、登录正常，是否交易正常</w:t>
            </w:r>
          </w:p>
        </w:tc>
        <w:tc>
          <w:tcPr>
            <w:tcW w:w="3624" w:type="dxa"/>
            <w:gridSpan w:val="3"/>
            <w:vAlign w:val="center"/>
          </w:tcPr>
          <w:p w:rsidR="0032036A" w:rsidRDefault="0032036A" w:rsidP="006630B3">
            <w:pPr>
              <w:rPr>
                <w:bCs/>
                <w:sz w:val="24"/>
                <w:szCs w:val="28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32036A" w:rsidRDefault="0032036A" w:rsidP="006630B3">
            <w:pPr>
              <w:rPr>
                <w:bCs/>
                <w:sz w:val="24"/>
                <w:szCs w:val="28"/>
              </w:rPr>
            </w:pPr>
          </w:p>
        </w:tc>
      </w:tr>
      <w:tr w:rsidR="0032036A" w:rsidTr="006630B3">
        <w:tblPrEx>
          <w:tblLook w:val="00BF" w:firstRow="1" w:lastRow="0" w:firstColumn="1" w:lastColumn="0" w:noHBand="0" w:noVBand="0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3452" w:type="dxa"/>
            <w:gridSpan w:val="3"/>
            <w:vAlign w:val="center"/>
          </w:tcPr>
          <w:p w:rsidR="0032036A" w:rsidRDefault="0032036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测试后系统恢复是否正常</w:t>
            </w:r>
          </w:p>
        </w:tc>
        <w:tc>
          <w:tcPr>
            <w:tcW w:w="3624" w:type="dxa"/>
            <w:gridSpan w:val="3"/>
            <w:vAlign w:val="center"/>
          </w:tcPr>
          <w:p w:rsidR="0032036A" w:rsidRDefault="0032036A" w:rsidP="006630B3">
            <w:pPr>
              <w:rPr>
                <w:bCs/>
                <w:sz w:val="24"/>
                <w:szCs w:val="28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32036A" w:rsidRDefault="0032036A" w:rsidP="006630B3">
            <w:pPr>
              <w:rPr>
                <w:bCs/>
                <w:sz w:val="24"/>
                <w:szCs w:val="28"/>
              </w:rPr>
            </w:pPr>
          </w:p>
        </w:tc>
      </w:tr>
    </w:tbl>
    <w:p w:rsidR="0032036A" w:rsidRPr="00E079B4" w:rsidRDefault="0032036A" w:rsidP="0032036A"/>
    <w:p w:rsidR="0032036A" w:rsidRDefault="0032036A" w:rsidP="0032036A">
      <w:pPr>
        <w:spacing w:line="560" w:lineRule="exact"/>
        <w:ind w:firstLineChars="750" w:firstLine="2100"/>
        <w:rPr>
          <w:rFonts w:eastAsia="方正仿宋简体"/>
          <w:color w:val="000000"/>
          <w:sz w:val="28"/>
          <w:szCs w:val="28"/>
        </w:rPr>
      </w:pPr>
      <w:r w:rsidRPr="00E079B4">
        <w:rPr>
          <w:rFonts w:eastAsia="仿宋_GB2312" w:hint="eastAsia"/>
          <w:sz w:val="28"/>
          <w:szCs w:val="28"/>
        </w:rPr>
        <w:t>填表日期：</w:t>
      </w:r>
      <w:r w:rsidRPr="00E079B4">
        <w:rPr>
          <w:rFonts w:eastAsia="仿宋_GB2312"/>
          <w:sz w:val="28"/>
          <w:szCs w:val="28"/>
        </w:rPr>
        <w:tab/>
      </w:r>
      <w:r w:rsidRPr="00E079B4">
        <w:rPr>
          <w:rFonts w:eastAsia="仿宋_GB2312"/>
          <w:sz w:val="28"/>
          <w:szCs w:val="28"/>
        </w:rPr>
        <w:tab/>
      </w:r>
      <w:r w:rsidRPr="00E079B4">
        <w:rPr>
          <w:rFonts w:eastAsia="仿宋_GB2312"/>
          <w:sz w:val="28"/>
          <w:szCs w:val="28"/>
        </w:rPr>
        <w:tab/>
      </w:r>
      <w:r w:rsidRPr="00E079B4">
        <w:rPr>
          <w:rFonts w:eastAsia="仿宋_GB2312"/>
          <w:sz w:val="28"/>
          <w:szCs w:val="28"/>
        </w:rPr>
        <w:tab/>
      </w:r>
      <w:r w:rsidRPr="00E079B4">
        <w:rPr>
          <w:rFonts w:eastAsia="仿宋_GB2312"/>
          <w:sz w:val="28"/>
          <w:szCs w:val="28"/>
        </w:rPr>
        <w:tab/>
      </w:r>
      <w:r w:rsidRPr="00E079B4">
        <w:rPr>
          <w:rFonts w:eastAsia="仿宋_GB2312" w:hint="eastAsia"/>
          <w:sz w:val="28"/>
          <w:szCs w:val="28"/>
        </w:rPr>
        <w:t>填表人：</w:t>
      </w:r>
    </w:p>
    <w:p w:rsidR="00DA089B" w:rsidRDefault="00A553D4">
      <w:bookmarkStart w:id="0" w:name="_GoBack"/>
      <w:bookmarkEnd w:id="0"/>
    </w:p>
    <w:sectPr w:rsidR="00DA089B" w:rsidSect="0039026E">
      <w:footerReference w:type="even" r:id="rId7"/>
      <w:footerReference w:type="default" r:id="rId8"/>
      <w:footerReference w:type="first" r:id="rId9"/>
      <w:pgSz w:w="11906" w:h="16838"/>
      <w:pgMar w:top="2098" w:right="1418" w:bottom="170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D4" w:rsidRDefault="00A553D4" w:rsidP="0032036A">
      <w:r>
        <w:separator/>
      </w:r>
    </w:p>
  </w:endnote>
  <w:endnote w:type="continuationSeparator" w:id="0">
    <w:p w:rsidR="00A553D4" w:rsidRDefault="00A553D4" w:rsidP="0032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6B" w:rsidRDefault="00A553D4" w:rsidP="005524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- 9 -</w:t>
    </w:r>
    <w:r>
      <w:rPr>
        <w:rStyle w:val="a5"/>
      </w:rPr>
      <w:fldChar w:fldCharType="end"/>
    </w:r>
  </w:p>
  <w:p w:rsidR="00E24B6B" w:rsidRDefault="00A553D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6B" w:rsidRPr="00B3460F" w:rsidRDefault="00A553D4" w:rsidP="005F5132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B3460F">
      <w:rPr>
        <w:rStyle w:val="a5"/>
        <w:sz w:val="24"/>
        <w:szCs w:val="24"/>
      </w:rPr>
      <w:fldChar w:fldCharType="begin"/>
    </w:r>
    <w:r w:rsidRPr="00B3460F">
      <w:rPr>
        <w:rStyle w:val="a5"/>
        <w:sz w:val="24"/>
        <w:szCs w:val="24"/>
      </w:rPr>
      <w:instrText xml:space="preserve">PAGE  </w:instrText>
    </w:r>
    <w:r w:rsidRPr="00B3460F">
      <w:rPr>
        <w:rStyle w:val="a5"/>
        <w:sz w:val="24"/>
        <w:szCs w:val="24"/>
      </w:rPr>
      <w:fldChar w:fldCharType="separate"/>
    </w:r>
    <w:r w:rsidR="0032036A">
      <w:rPr>
        <w:rStyle w:val="a5"/>
        <w:noProof/>
        <w:sz w:val="24"/>
        <w:szCs w:val="24"/>
      </w:rPr>
      <w:t>- 1 -</w:t>
    </w:r>
    <w:r w:rsidRPr="00B3460F">
      <w:rPr>
        <w:rStyle w:val="a5"/>
        <w:sz w:val="24"/>
        <w:szCs w:val="24"/>
      </w:rPr>
      <w:fldChar w:fldCharType="end"/>
    </w:r>
  </w:p>
  <w:p w:rsidR="00E24B6B" w:rsidRDefault="00A553D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6B" w:rsidRDefault="00A553D4" w:rsidP="00176130">
    <w:pPr>
      <w:pStyle w:val="a4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D4" w:rsidRDefault="00A553D4" w:rsidP="0032036A">
      <w:r>
        <w:separator/>
      </w:r>
    </w:p>
  </w:footnote>
  <w:footnote w:type="continuationSeparator" w:id="0">
    <w:p w:rsidR="00A553D4" w:rsidRDefault="00A553D4" w:rsidP="00320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62"/>
    <w:rsid w:val="0032036A"/>
    <w:rsid w:val="005D5854"/>
    <w:rsid w:val="00635453"/>
    <w:rsid w:val="00704F62"/>
    <w:rsid w:val="00A5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36A"/>
    <w:rPr>
      <w:sz w:val="18"/>
      <w:szCs w:val="18"/>
    </w:rPr>
  </w:style>
  <w:style w:type="paragraph" w:styleId="a4">
    <w:name w:val="footer"/>
    <w:basedOn w:val="a"/>
    <w:link w:val="Char0"/>
    <w:unhideWhenUsed/>
    <w:rsid w:val="003203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2036A"/>
    <w:rPr>
      <w:sz w:val="18"/>
      <w:szCs w:val="18"/>
    </w:rPr>
  </w:style>
  <w:style w:type="character" w:styleId="a5">
    <w:name w:val="page number"/>
    <w:basedOn w:val="a0"/>
    <w:rsid w:val="00320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36A"/>
    <w:rPr>
      <w:sz w:val="18"/>
      <w:szCs w:val="18"/>
    </w:rPr>
  </w:style>
  <w:style w:type="paragraph" w:styleId="a4">
    <w:name w:val="footer"/>
    <w:basedOn w:val="a"/>
    <w:link w:val="Char0"/>
    <w:unhideWhenUsed/>
    <w:rsid w:val="003203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2036A"/>
    <w:rPr>
      <w:sz w:val="18"/>
      <w:szCs w:val="18"/>
    </w:rPr>
  </w:style>
  <w:style w:type="character" w:styleId="a5">
    <w:name w:val="page number"/>
    <w:basedOn w:val="a0"/>
    <w:rsid w:val="00320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>SHFE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金晶</dc:creator>
  <cp:keywords/>
  <dc:description/>
  <cp:lastModifiedBy>金晶</cp:lastModifiedBy>
  <cp:revision>2</cp:revision>
  <dcterms:created xsi:type="dcterms:W3CDTF">2015-09-02T08:11:00Z</dcterms:created>
  <dcterms:modified xsi:type="dcterms:W3CDTF">2015-09-02T08:11:00Z</dcterms:modified>
</cp:coreProperties>
</file>