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65" w:rsidRPr="00FD698D" w:rsidRDefault="00782065" w:rsidP="00782065">
      <w:pPr>
        <w:pStyle w:val="a3"/>
        <w:spacing w:line="240" w:lineRule="atLeast"/>
        <w:jc w:val="both"/>
        <w:rPr>
          <w:rFonts w:ascii="仿宋_GB2312" w:eastAsia="仿宋_GB2312"/>
          <w:color w:val="000000"/>
          <w:spacing w:val="8"/>
          <w:sz w:val="21"/>
          <w:szCs w:val="21"/>
        </w:rPr>
      </w:pPr>
      <w:r w:rsidRPr="00FD698D">
        <w:rPr>
          <w:rFonts w:ascii="仿宋_GB2312" w:eastAsia="仿宋_GB2312" w:cs="仿宋_GB2312" w:hint="eastAsia"/>
          <w:color w:val="000000"/>
          <w:spacing w:val="8"/>
          <w:sz w:val="21"/>
          <w:szCs w:val="21"/>
        </w:rPr>
        <w:t>附件二</w:t>
      </w:r>
      <w:r w:rsidRPr="00FD698D">
        <w:rPr>
          <w:rFonts w:ascii="仿宋_GB2312" w:eastAsia="仿宋_GB2312" w:cs="仿宋_GB2312"/>
          <w:color w:val="000000"/>
          <w:spacing w:val="8"/>
          <w:sz w:val="21"/>
          <w:szCs w:val="21"/>
        </w:rPr>
        <w:t>:</w:t>
      </w:r>
    </w:p>
    <w:p w:rsidR="00782065" w:rsidRPr="00FD698D" w:rsidRDefault="00782065" w:rsidP="00782065">
      <w:pPr>
        <w:pStyle w:val="CM103"/>
        <w:spacing w:after="0" w:line="240" w:lineRule="atLeast"/>
        <w:ind w:firstLine="452"/>
        <w:jc w:val="center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  <w:r w:rsidRPr="00A0631C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客户</w:t>
      </w:r>
      <w:r w:rsidRPr="00FD698D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专项授权书</w:t>
      </w:r>
    </w:p>
    <w:p w:rsidR="00782065" w:rsidRPr="00FD698D" w:rsidRDefault="00782065" w:rsidP="00782065">
      <w:pPr>
        <w:pStyle w:val="a3"/>
        <w:spacing w:line="240" w:lineRule="atLeast"/>
        <w:jc w:val="both"/>
        <w:rPr>
          <w:color w:val="000000"/>
        </w:rPr>
      </w:pPr>
    </w:p>
    <w:p w:rsidR="00782065" w:rsidRPr="00FD698D" w:rsidRDefault="00782065" w:rsidP="00782065">
      <w:pPr>
        <w:pStyle w:val="a3"/>
        <w:spacing w:line="240" w:lineRule="atLeast"/>
        <w:jc w:val="both"/>
        <w:rPr>
          <w:color w:val="000000"/>
        </w:rPr>
      </w:pPr>
    </w:p>
    <w:p w:rsidR="00782065" w:rsidRPr="00FD698D" w:rsidRDefault="00782065" w:rsidP="00782065">
      <w:pPr>
        <w:pStyle w:val="a3"/>
        <w:spacing w:line="240" w:lineRule="atLeast"/>
        <w:jc w:val="both"/>
        <w:rPr>
          <w:rFonts w:ascii="仿宋_GB2312" w:eastAsia="仿宋_GB2312"/>
          <w:color w:val="000000"/>
          <w:spacing w:val="8"/>
          <w:sz w:val="21"/>
          <w:szCs w:val="21"/>
        </w:rPr>
      </w:pPr>
      <w:r w:rsidRPr="00FD698D">
        <w:rPr>
          <w:rFonts w:ascii="仿宋_GB2312" w:eastAsia="仿宋_GB2312" w:cs="仿宋_GB2312" w:hint="eastAsia"/>
          <w:color w:val="000000"/>
          <w:spacing w:val="8"/>
          <w:sz w:val="21"/>
          <w:szCs w:val="21"/>
        </w:rPr>
        <w:t>上海期货交易所</w:t>
      </w:r>
      <w:r>
        <w:rPr>
          <w:rFonts w:ascii="仿宋_GB2312" w:eastAsia="仿宋_GB2312" w:cs="仿宋_GB2312"/>
          <w:color w:val="000000"/>
          <w:spacing w:val="8"/>
          <w:sz w:val="21"/>
          <w:szCs w:val="21"/>
        </w:rPr>
        <w:t>：</w:t>
      </w:r>
    </w:p>
    <w:p w:rsidR="00782065" w:rsidRPr="00FD698D" w:rsidRDefault="00782065" w:rsidP="00782065">
      <w:pPr>
        <w:pStyle w:val="CM1"/>
      </w:pPr>
    </w:p>
    <w:p w:rsidR="00782065" w:rsidRPr="00FD698D" w:rsidRDefault="00782065" w:rsidP="00782065">
      <w:pPr>
        <w:pStyle w:val="CM1"/>
      </w:pPr>
    </w:p>
    <w:p w:rsidR="00782065" w:rsidRPr="00FD698D" w:rsidRDefault="00782065" w:rsidP="00782065">
      <w:pPr>
        <w:pStyle w:val="CM3"/>
        <w:spacing w:line="480" w:lineRule="auto"/>
        <w:ind w:firstLineChars="200" w:firstLine="452"/>
        <w:jc w:val="both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  <w:r w:rsidRPr="00FD698D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兹专项委托</w:t>
      </w:r>
      <w:r w:rsidRPr="00FD698D">
        <w:rPr>
          <w:rFonts w:ascii="Times" w:eastAsia="仿宋_GB2312" w:hAnsi="Times" w:cs="Times"/>
          <w:color w:val="000000"/>
          <w:spacing w:val="8"/>
          <w:kern w:val="2"/>
          <w:sz w:val="21"/>
          <w:szCs w:val="21"/>
        </w:rPr>
        <w:t>____________________________________</w:t>
      </w:r>
      <w:r w:rsidRPr="00FD698D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（会员）持本单位的</w:t>
      </w:r>
      <w:r w:rsidRPr="00A0631C">
        <w:rPr>
          <w:rFonts w:ascii="仿宋_GB2312" w:eastAsia="仿宋_GB2312" w:cs="仿宋_GB2312" w:hint="eastAsia"/>
          <w:color w:val="000000"/>
          <w:sz w:val="21"/>
          <w:szCs w:val="21"/>
        </w:rPr>
        <w:t>有价证券</w:t>
      </w:r>
      <w:r w:rsidRPr="00FD698D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（名称</w:t>
      </w:r>
      <w:r w:rsidRPr="00FD698D">
        <w:rPr>
          <w:rFonts w:ascii="Times" w:eastAsia="仿宋_GB2312" w:hAnsi="Times" w:cs="Times"/>
          <w:color w:val="000000"/>
          <w:spacing w:val="8"/>
          <w:kern w:val="2"/>
          <w:sz w:val="21"/>
          <w:szCs w:val="21"/>
        </w:rPr>
        <w:t>_______________________</w:t>
      </w:r>
      <w:r w:rsidRPr="00FD698D"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 xml:space="preserve"> </w:t>
      </w:r>
      <w:r w:rsidRPr="00FD698D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数量</w:t>
      </w:r>
      <w:r w:rsidRPr="00FD698D">
        <w:rPr>
          <w:rFonts w:ascii="Times" w:eastAsia="仿宋_GB2312" w:hAnsi="Times" w:cs="Times"/>
          <w:color w:val="000000"/>
          <w:spacing w:val="8"/>
          <w:kern w:val="2"/>
          <w:sz w:val="21"/>
          <w:szCs w:val="21"/>
        </w:rPr>
        <w:t>________________</w:t>
      </w:r>
      <w:r w:rsidRPr="00FD698D"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 xml:space="preserve"> </w:t>
      </w:r>
      <w:r w:rsidRPr="00FD698D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），前来办理</w:t>
      </w:r>
      <w:r w:rsidRPr="00A0631C">
        <w:rPr>
          <w:rFonts w:ascii="仿宋_GB2312" w:eastAsia="仿宋_GB2312" w:cs="仿宋_GB2312" w:hint="eastAsia"/>
          <w:color w:val="000000"/>
          <w:sz w:val="21"/>
          <w:szCs w:val="21"/>
        </w:rPr>
        <w:t>有价证券</w:t>
      </w:r>
      <w:r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充抵</w:t>
      </w:r>
      <w:r w:rsidRPr="00FD698D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保证金的有关事项，用于履行该会员在交易所的保证金债务和相关债务。请予以办理为盼！</w:t>
      </w:r>
    </w:p>
    <w:p w:rsidR="00782065" w:rsidRPr="00FD698D" w:rsidRDefault="00782065" w:rsidP="00782065">
      <w:pPr>
        <w:pStyle w:val="CM1"/>
      </w:pPr>
    </w:p>
    <w:p w:rsidR="00782065" w:rsidRPr="00FD698D" w:rsidRDefault="00782065" w:rsidP="00782065">
      <w:pPr>
        <w:pStyle w:val="CM1"/>
      </w:pPr>
    </w:p>
    <w:p w:rsidR="00782065" w:rsidRPr="00FD698D" w:rsidRDefault="00782065" w:rsidP="00782065">
      <w:pPr>
        <w:pStyle w:val="CM1"/>
      </w:pPr>
    </w:p>
    <w:p w:rsidR="00782065" w:rsidRPr="00FD698D" w:rsidRDefault="00782065" w:rsidP="00782065">
      <w:pPr>
        <w:pStyle w:val="CM101"/>
        <w:spacing w:after="0" w:line="240" w:lineRule="atLeast"/>
        <w:ind w:firstLineChars="200" w:firstLine="452"/>
        <w:jc w:val="both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  <w:r w:rsidRPr="00FD698D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特此证明。</w:t>
      </w:r>
    </w:p>
    <w:p w:rsidR="00782065" w:rsidRPr="00FD698D" w:rsidRDefault="00782065" w:rsidP="00782065">
      <w:pPr>
        <w:pStyle w:val="CM1"/>
      </w:pPr>
    </w:p>
    <w:p w:rsidR="00782065" w:rsidRPr="00FD698D" w:rsidRDefault="00782065" w:rsidP="00782065">
      <w:pPr>
        <w:pStyle w:val="CM1"/>
      </w:pPr>
    </w:p>
    <w:p w:rsidR="00782065" w:rsidRPr="00FD698D" w:rsidRDefault="00782065" w:rsidP="00782065">
      <w:pPr>
        <w:pStyle w:val="CM1"/>
      </w:pPr>
    </w:p>
    <w:p w:rsidR="00782065" w:rsidRPr="00FD698D" w:rsidRDefault="00782065" w:rsidP="00782065">
      <w:pPr>
        <w:pStyle w:val="CM1"/>
      </w:pPr>
    </w:p>
    <w:p w:rsidR="00782065" w:rsidRPr="00FD698D" w:rsidRDefault="00782065" w:rsidP="00782065">
      <w:pPr>
        <w:pStyle w:val="CM1"/>
      </w:pPr>
    </w:p>
    <w:p w:rsidR="00782065" w:rsidRPr="00FD698D" w:rsidRDefault="00782065" w:rsidP="00782065">
      <w:pPr>
        <w:pStyle w:val="CM1"/>
      </w:pPr>
    </w:p>
    <w:p w:rsidR="00782065" w:rsidRPr="00FD698D" w:rsidRDefault="00782065" w:rsidP="00782065">
      <w:pPr>
        <w:pStyle w:val="CM3"/>
        <w:spacing w:line="240" w:lineRule="atLeast"/>
        <w:ind w:firstLineChars="200" w:firstLine="452"/>
        <w:jc w:val="both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  <w:r w:rsidRPr="00FD698D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声明</w:t>
      </w: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>：</w:t>
      </w:r>
      <w:r w:rsidRPr="00FD698D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本人（本单位）已仔细阅读《上海期货交易所结算细则》有关</w:t>
      </w:r>
      <w:r w:rsidRPr="00A0631C">
        <w:rPr>
          <w:rFonts w:ascii="仿宋_GB2312" w:eastAsia="仿宋_GB2312" w:cs="仿宋_GB2312" w:hint="eastAsia"/>
          <w:color w:val="000000"/>
          <w:sz w:val="21"/>
          <w:szCs w:val="21"/>
        </w:rPr>
        <w:t>有价证券</w:t>
      </w:r>
      <w:r w:rsidRPr="00FD698D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的条款，了解并愿意承担本人（本单位）的相关责任。</w:t>
      </w:r>
    </w:p>
    <w:p w:rsidR="00782065" w:rsidRPr="00FD698D" w:rsidRDefault="00782065" w:rsidP="00782065">
      <w:pPr>
        <w:pStyle w:val="CM1"/>
      </w:pPr>
    </w:p>
    <w:p w:rsidR="00782065" w:rsidRPr="00FD698D" w:rsidRDefault="00782065" w:rsidP="00782065">
      <w:pPr>
        <w:pStyle w:val="CM1"/>
      </w:pPr>
    </w:p>
    <w:p w:rsidR="00782065" w:rsidRPr="00FD698D" w:rsidRDefault="00782065" w:rsidP="00782065">
      <w:pPr>
        <w:pStyle w:val="CM1"/>
      </w:pPr>
    </w:p>
    <w:p w:rsidR="00782065" w:rsidRPr="00FD698D" w:rsidRDefault="00782065" w:rsidP="00782065">
      <w:pPr>
        <w:pStyle w:val="CM1"/>
      </w:pPr>
    </w:p>
    <w:p w:rsidR="00782065" w:rsidRPr="00FD698D" w:rsidRDefault="00782065" w:rsidP="00782065">
      <w:pPr>
        <w:pStyle w:val="CM1"/>
        <w:spacing w:line="240" w:lineRule="atLeast"/>
        <w:ind w:leftChars="1674" w:left="3515"/>
        <w:jc w:val="both"/>
        <w:rPr>
          <w:rFonts w:ascii="仿宋_GB2312" w:eastAsia="仿宋_GB2312"/>
          <w:spacing w:val="8"/>
          <w:kern w:val="2"/>
          <w:sz w:val="21"/>
          <w:szCs w:val="21"/>
        </w:rPr>
      </w:pPr>
      <w:r w:rsidRPr="00FD698D">
        <w:rPr>
          <w:rFonts w:ascii="仿宋_GB2312" w:eastAsia="仿宋_GB2312" w:cs="仿宋_GB2312" w:hint="eastAsia"/>
          <w:spacing w:val="8"/>
          <w:kern w:val="2"/>
          <w:sz w:val="21"/>
          <w:szCs w:val="21"/>
        </w:rPr>
        <w:t>单</w:t>
      </w:r>
      <w:r w:rsidRPr="00FD698D">
        <w:rPr>
          <w:rFonts w:ascii="仿宋_GB2312" w:eastAsia="仿宋_GB2312" w:cs="仿宋_GB2312"/>
          <w:spacing w:val="8"/>
          <w:kern w:val="2"/>
          <w:sz w:val="21"/>
          <w:szCs w:val="21"/>
        </w:rPr>
        <w:t xml:space="preserve">      </w:t>
      </w:r>
      <w:r w:rsidRPr="00FD698D">
        <w:rPr>
          <w:rFonts w:ascii="仿宋_GB2312" w:eastAsia="仿宋_GB2312" w:cs="仿宋_GB2312" w:hint="eastAsia"/>
          <w:spacing w:val="8"/>
          <w:kern w:val="2"/>
          <w:sz w:val="21"/>
          <w:szCs w:val="21"/>
        </w:rPr>
        <w:t>位</w:t>
      </w:r>
      <w:r w:rsidRPr="00FD698D">
        <w:rPr>
          <w:rFonts w:ascii="仿宋_GB2312" w:eastAsia="仿宋_GB2312" w:cs="仿宋_GB2312"/>
          <w:spacing w:val="8"/>
          <w:kern w:val="2"/>
          <w:sz w:val="21"/>
          <w:szCs w:val="21"/>
        </w:rPr>
        <w:t>(</w:t>
      </w:r>
      <w:r w:rsidRPr="00FD698D">
        <w:rPr>
          <w:rFonts w:ascii="仿宋_GB2312" w:eastAsia="仿宋_GB2312" w:cs="仿宋_GB2312" w:hint="eastAsia"/>
          <w:spacing w:val="8"/>
          <w:kern w:val="2"/>
          <w:sz w:val="21"/>
          <w:szCs w:val="21"/>
        </w:rPr>
        <w:t>公章</w:t>
      </w:r>
      <w:r w:rsidRPr="00FD698D">
        <w:rPr>
          <w:rFonts w:ascii="仿宋_GB2312" w:eastAsia="仿宋_GB2312" w:cs="仿宋_GB2312"/>
          <w:spacing w:val="8"/>
          <w:kern w:val="2"/>
          <w:sz w:val="21"/>
          <w:szCs w:val="21"/>
        </w:rPr>
        <w:t xml:space="preserve">) </w:t>
      </w:r>
      <w:r w:rsidRPr="00FD698D">
        <w:rPr>
          <w:rFonts w:ascii="Times" w:eastAsia="仿宋_GB2312" w:hAnsi="Times" w:cs="Times"/>
          <w:spacing w:val="8"/>
          <w:kern w:val="2"/>
          <w:sz w:val="21"/>
          <w:szCs w:val="21"/>
        </w:rPr>
        <w:t>_______________________</w:t>
      </w:r>
    </w:p>
    <w:p w:rsidR="00782065" w:rsidRPr="00FD698D" w:rsidRDefault="00782065" w:rsidP="00782065">
      <w:pPr>
        <w:pStyle w:val="CM1"/>
        <w:spacing w:line="240" w:lineRule="atLeast"/>
        <w:ind w:leftChars="1674" w:left="3515"/>
        <w:jc w:val="both"/>
        <w:rPr>
          <w:rFonts w:ascii="仿宋_GB2312" w:eastAsia="仿宋_GB2312"/>
          <w:spacing w:val="8"/>
          <w:kern w:val="2"/>
          <w:sz w:val="21"/>
          <w:szCs w:val="21"/>
        </w:rPr>
      </w:pPr>
    </w:p>
    <w:p w:rsidR="00782065" w:rsidRPr="00FD698D" w:rsidRDefault="00782065" w:rsidP="00782065">
      <w:pPr>
        <w:pStyle w:val="CM1"/>
        <w:spacing w:line="240" w:lineRule="atLeast"/>
        <w:ind w:leftChars="1674" w:left="3515"/>
        <w:jc w:val="both"/>
        <w:rPr>
          <w:rFonts w:ascii="仿宋_GB2312" w:eastAsia="仿宋_GB2312"/>
          <w:spacing w:val="8"/>
          <w:kern w:val="2"/>
          <w:sz w:val="21"/>
          <w:szCs w:val="21"/>
        </w:rPr>
      </w:pPr>
      <w:r w:rsidRPr="00FD698D">
        <w:rPr>
          <w:rFonts w:ascii="仿宋_GB2312" w:eastAsia="仿宋_GB2312" w:cs="仿宋_GB2312" w:hint="eastAsia"/>
          <w:spacing w:val="8"/>
          <w:kern w:val="2"/>
          <w:sz w:val="21"/>
          <w:szCs w:val="21"/>
        </w:rPr>
        <w:t>法定代表人</w:t>
      </w:r>
      <w:r w:rsidRPr="00FD698D">
        <w:rPr>
          <w:rFonts w:ascii="仿宋_GB2312" w:eastAsia="仿宋_GB2312" w:cs="仿宋_GB2312"/>
          <w:spacing w:val="8"/>
          <w:kern w:val="2"/>
          <w:sz w:val="21"/>
          <w:szCs w:val="21"/>
        </w:rPr>
        <w:t>(</w:t>
      </w:r>
      <w:r w:rsidRPr="00FD698D">
        <w:rPr>
          <w:rFonts w:ascii="仿宋_GB2312" w:eastAsia="仿宋_GB2312" w:cs="仿宋_GB2312" w:hint="eastAsia"/>
          <w:spacing w:val="8"/>
          <w:kern w:val="2"/>
          <w:sz w:val="21"/>
          <w:szCs w:val="21"/>
        </w:rPr>
        <w:t>签字</w:t>
      </w:r>
      <w:r w:rsidRPr="00FD698D">
        <w:rPr>
          <w:rFonts w:ascii="仿宋_GB2312" w:eastAsia="仿宋_GB2312" w:cs="仿宋_GB2312"/>
          <w:spacing w:val="8"/>
          <w:kern w:val="2"/>
          <w:sz w:val="21"/>
          <w:szCs w:val="21"/>
        </w:rPr>
        <w:t xml:space="preserve">) </w:t>
      </w:r>
      <w:r w:rsidRPr="00FD698D">
        <w:rPr>
          <w:rFonts w:ascii="Times" w:eastAsia="仿宋_GB2312" w:hAnsi="Times" w:cs="Times"/>
          <w:spacing w:val="8"/>
          <w:kern w:val="2"/>
          <w:sz w:val="21"/>
          <w:szCs w:val="21"/>
        </w:rPr>
        <w:t>_______________________</w:t>
      </w:r>
    </w:p>
    <w:p w:rsidR="00782065" w:rsidRPr="00FD698D" w:rsidRDefault="00782065" w:rsidP="00782065">
      <w:pPr>
        <w:pStyle w:val="CM1"/>
        <w:spacing w:line="240" w:lineRule="atLeast"/>
        <w:ind w:leftChars="1674" w:left="5436" w:hangingChars="850" w:hanging="1921"/>
        <w:jc w:val="both"/>
        <w:rPr>
          <w:rFonts w:ascii="仿宋_GB2312" w:eastAsia="仿宋_GB2312"/>
          <w:spacing w:val="8"/>
          <w:kern w:val="2"/>
          <w:sz w:val="21"/>
          <w:szCs w:val="21"/>
        </w:rPr>
      </w:pPr>
      <w:r w:rsidRPr="00FD698D">
        <w:rPr>
          <w:rFonts w:ascii="仿宋_GB2312" w:eastAsia="仿宋_GB2312" w:cs="仿宋_GB2312"/>
          <w:spacing w:val="8"/>
          <w:kern w:val="2"/>
          <w:sz w:val="21"/>
          <w:szCs w:val="21"/>
        </w:rPr>
        <w:t xml:space="preserve">                                                       </w:t>
      </w:r>
      <w:r w:rsidRPr="00FD698D">
        <w:rPr>
          <w:rFonts w:ascii="Times" w:eastAsia="仿宋_GB2312" w:hAnsi="Times" w:cs="Times"/>
          <w:spacing w:val="8"/>
          <w:kern w:val="2"/>
          <w:sz w:val="21"/>
          <w:szCs w:val="21"/>
        </w:rPr>
        <w:t>_______</w:t>
      </w:r>
      <w:r w:rsidRPr="00FD698D">
        <w:rPr>
          <w:rFonts w:ascii="仿宋_GB2312" w:eastAsia="仿宋_GB2312" w:cs="仿宋_GB2312" w:hint="eastAsia"/>
          <w:spacing w:val="8"/>
          <w:kern w:val="2"/>
          <w:sz w:val="21"/>
          <w:szCs w:val="21"/>
        </w:rPr>
        <w:t>年</w:t>
      </w:r>
      <w:r w:rsidRPr="00FD698D">
        <w:rPr>
          <w:rFonts w:ascii="Times" w:eastAsia="仿宋_GB2312" w:hAnsi="Times" w:cs="Times"/>
          <w:spacing w:val="8"/>
          <w:kern w:val="2"/>
          <w:sz w:val="21"/>
          <w:szCs w:val="21"/>
        </w:rPr>
        <w:t>______</w:t>
      </w:r>
      <w:r w:rsidRPr="00FD698D">
        <w:rPr>
          <w:rFonts w:ascii="仿宋_GB2312" w:eastAsia="仿宋_GB2312" w:cs="仿宋_GB2312" w:hint="eastAsia"/>
          <w:spacing w:val="8"/>
          <w:kern w:val="2"/>
          <w:sz w:val="21"/>
          <w:szCs w:val="21"/>
        </w:rPr>
        <w:t>月</w:t>
      </w:r>
      <w:r w:rsidRPr="00FD698D">
        <w:rPr>
          <w:rFonts w:ascii="Times" w:eastAsia="仿宋_GB2312" w:hAnsi="Times" w:cs="Times"/>
          <w:spacing w:val="8"/>
          <w:kern w:val="2"/>
          <w:sz w:val="21"/>
          <w:szCs w:val="21"/>
        </w:rPr>
        <w:t>_____</w:t>
      </w:r>
      <w:r w:rsidRPr="00FD698D">
        <w:rPr>
          <w:rFonts w:ascii="仿宋_GB2312" w:eastAsia="仿宋_GB2312" w:cs="仿宋_GB2312" w:hint="eastAsia"/>
          <w:spacing w:val="8"/>
          <w:kern w:val="2"/>
          <w:sz w:val="21"/>
          <w:szCs w:val="21"/>
        </w:rPr>
        <w:t>日</w:t>
      </w:r>
    </w:p>
    <w:p w:rsidR="00782065" w:rsidRDefault="00782065" w:rsidP="00782065">
      <w:pPr>
        <w:pStyle w:val="CM11"/>
        <w:spacing w:line="240" w:lineRule="atLeast"/>
        <w:ind w:firstLineChars="200" w:firstLine="452"/>
        <w:jc w:val="both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</w:p>
    <w:p w:rsidR="00782065" w:rsidRDefault="00782065" w:rsidP="00782065">
      <w:pPr>
        <w:pStyle w:val="CM11"/>
        <w:spacing w:line="240" w:lineRule="atLeast"/>
        <w:ind w:firstLineChars="200" w:firstLine="452"/>
        <w:jc w:val="both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</w:p>
    <w:p w:rsidR="00DD34D7" w:rsidRDefault="00DD34D7" w:rsidP="00782065"/>
    <w:sectPr w:rsidR="00DD34D7" w:rsidSect="00DD3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2065"/>
    <w:rsid w:val="00782065"/>
    <w:rsid w:val="008D7951"/>
    <w:rsid w:val="00D84799"/>
    <w:rsid w:val="00DD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">
    <w:name w:val="CM1"/>
    <w:basedOn w:val="a"/>
    <w:next w:val="a"/>
    <w:rsid w:val="00782065"/>
    <w:pPr>
      <w:autoSpaceDE w:val="0"/>
      <w:autoSpaceDN w:val="0"/>
      <w:adjustRightInd w:val="0"/>
      <w:jc w:val="left"/>
    </w:pPr>
    <w:rPr>
      <w:rFonts w:ascii="FZDaBiaoSong-B06S" w:eastAsia="FZDaBiaoSong-B06S"/>
      <w:kern w:val="0"/>
      <w:sz w:val="24"/>
      <w:szCs w:val="24"/>
    </w:rPr>
  </w:style>
  <w:style w:type="paragraph" w:customStyle="1" w:styleId="CM3">
    <w:name w:val="CM3"/>
    <w:basedOn w:val="a"/>
    <w:next w:val="a"/>
    <w:rsid w:val="00782065"/>
    <w:pPr>
      <w:autoSpaceDE w:val="0"/>
      <w:autoSpaceDN w:val="0"/>
      <w:adjustRightInd w:val="0"/>
      <w:spacing w:line="373" w:lineRule="atLeast"/>
      <w:jc w:val="left"/>
    </w:pPr>
    <w:rPr>
      <w:rFonts w:ascii="FZDaBiaoSong-B06S" w:eastAsia="FZDaBiaoSong-B06S"/>
      <w:kern w:val="0"/>
      <w:sz w:val="24"/>
      <w:szCs w:val="24"/>
    </w:rPr>
  </w:style>
  <w:style w:type="paragraph" w:customStyle="1" w:styleId="CM103">
    <w:name w:val="CM103"/>
    <w:basedOn w:val="a"/>
    <w:next w:val="a"/>
    <w:rsid w:val="00782065"/>
    <w:pPr>
      <w:autoSpaceDE w:val="0"/>
      <w:autoSpaceDN w:val="0"/>
      <w:adjustRightInd w:val="0"/>
      <w:spacing w:after="1143"/>
      <w:jc w:val="left"/>
    </w:pPr>
    <w:rPr>
      <w:rFonts w:ascii="FZDaBiaoSong-B06S" w:eastAsia="FZDaBiaoSong-B06S"/>
      <w:kern w:val="0"/>
      <w:sz w:val="24"/>
      <w:szCs w:val="24"/>
    </w:rPr>
  </w:style>
  <w:style w:type="paragraph" w:styleId="a3">
    <w:name w:val="footer"/>
    <w:basedOn w:val="a"/>
    <w:link w:val="Char"/>
    <w:rsid w:val="00782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82065"/>
    <w:rPr>
      <w:rFonts w:ascii="Times New Roman" w:eastAsia="宋体" w:hAnsi="Times New Roman" w:cs="Times New Roman"/>
      <w:sz w:val="18"/>
      <w:szCs w:val="18"/>
    </w:rPr>
  </w:style>
  <w:style w:type="paragraph" w:customStyle="1" w:styleId="CM101">
    <w:name w:val="CM101"/>
    <w:basedOn w:val="a"/>
    <w:next w:val="a"/>
    <w:rsid w:val="00782065"/>
    <w:pPr>
      <w:autoSpaceDE w:val="0"/>
      <w:autoSpaceDN w:val="0"/>
      <w:adjustRightInd w:val="0"/>
      <w:spacing w:after="605"/>
      <w:jc w:val="left"/>
    </w:pPr>
    <w:rPr>
      <w:rFonts w:ascii="FZDaBiaoSong-B06S" w:eastAsia="FZDaBiaoSong-B06S" w:cs="FZDaBiaoSong-B06S"/>
      <w:kern w:val="0"/>
      <w:sz w:val="24"/>
      <w:szCs w:val="24"/>
    </w:rPr>
  </w:style>
  <w:style w:type="paragraph" w:customStyle="1" w:styleId="CM11">
    <w:name w:val="CM11"/>
    <w:basedOn w:val="a"/>
    <w:next w:val="a"/>
    <w:rsid w:val="0078206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SHFE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孙易之</dc:creator>
  <cp:lastModifiedBy>孙易之</cp:lastModifiedBy>
  <cp:revision>1</cp:revision>
  <dcterms:created xsi:type="dcterms:W3CDTF">2016-07-15T01:45:00Z</dcterms:created>
  <dcterms:modified xsi:type="dcterms:W3CDTF">2016-07-15T01:45:00Z</dcterms:modified>
</cp:coreProperties>
</file>