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36" w:rsidRPr="00637ED2" w:rsidRDefault="00297A34" w:rsidP="009E5A7D">
      <w:pPr>
        <w:rPr>
          <w:rFonts w:ascii="Times New Roman" w:eastAsia="仿宋_GB2312" w:hAnsi="Times New Roman" w:cs="Times New Roman"/>
          <w:color w:val="000000"/>
          <w:sz w:val="21"/>
          <w:szCs w:val="21"/>
        </w:rPr>
      </w:pPr>
      <w:bookmarkStart w:id="0" w:name="OLE_LINK34"/>
      <w:bookmarkStart w:id="1" w:name="OLE_LINK33"/>
      <w:r w:rsidRPr="00637ED2">
        <w:rPr>
          <w:rFonts w:ascii="Times New Roman" w:hAnsi="Times New Roman" w:hint="eastAsia"/>
          <w:bCs/>
          <w:kern w:val="44"/>
          <w:sz w:val="28"/>
          <w:szCs w:val="28"/>
        </w:rPr>
        <w:t>Appendix 11</w:t>
      </w:r>
    </w:p>
    <w:p w:rsidR="00932636" w:rsidRPr="009E5A7D" w:rsidRDefault="00104B63" w:rsidP="004B4675">
      <w:pPr>
        <w:spacing w:after="0" w:line="360" w:lineRule="auto"/>
        <w:jc w:val="center"/>
        <w:rPr>
          <w:rFonts w:ascii="Times New Roman" w:eastAsia="黑体" w:hAnsi="Times New Roman" w:cs="Times New Roman"/>
          <w:b/>
          <w:bCs/>
          <w:kern w:val="44"/>
          <w:sz w:val="36"/>
          <w:szCs w:val="36"/>
        </w:rPr>
      </w:pPr>
      <w:r w:rsidRPr="009E5A7D">
        <w:rPr>
          <w:rFonts w:ascii="Times New Roman" w:eastAsia="黑体" w:hAnsi="Times New Roman" w:cs="Times New Roman"/>
          <w:b/>
          <w:bCs/>
          <w:kern w:val="44"/>
          <w:sz w:val="36"/>
          <w:szCs w:val="36"/>
        </w:rPr>
        <w:t>Designated Depository Bank</w:t>
      </w:r>
      <w:r w:rsidR="00932636" w:rsidRPr="009E5A7D">
        <w:rPr>
          <w:rFonts w:ascii="Times New Roman" w:eastAsia="黑体" w:hAnsi="Times New Roman" w:cs="Times New Roman"/>
          <w:b/>
          <w:bCs/>
          <w:kern w:val="44"/>
          <w:sz w:val="36"/>
          <w:szCs w:val="36"/>
        </w:rPr>
        <w:t>s Management Rules of the Shanghai International Energy Exchange</w:t>
      </w:r>
    </w:p>
    <w:p w:rsidR="00932636" w:rsidRPr="009E5A7D" w:rsidRDefault="00297A34" w:rsidP="009E5A7D">
      <w:pPr>
        <w:tabs>
          <w:tab w:val="left" w:pos="4985"/>
        </w:tabs>
        <w:spacing w:after="0" w:line="360" w:lineRule="auto"/>
        <w:rPr>
          <w:rFonts w:ascii="Times New Roman" w:eastAsia="黑体" w:hAnsi="Times New Roman" w:cs="Times New Roman"/>
          <w:b/>
          <w:bCs/>
          <w:kern w:val="44"/>
          <w:sz w:val="36"/>
          <w:szCs w:val="36"/>
        </w:rPr>
      </w:pPr>
      <w:r w:rsidRPr="009E5A7D">
        <w:rPr>
          <w:rFonts w:ascii="Times New Roman" w:eastAsia="黑体" w:hAnsi="Times New Roman" w:cs="Times New Roman"/>
          <w:b/>
          <w:bCs/>
          <w:kern w:val="44"/>
          <w:sz w:val="36"/>
          <w:szCs w:val="36"/>
        </w:rPr>
        <w:tab/>
      </w:r>
    </w:p>
    <w:p w:rsidR="00012548" w:rsidRPr="009E5A7D" w:rsidRDefault="00012548" w:rsidP="00012548">
      <w:pPr>
        <w:widowControl w:val="0"/>
        <w:spacing w:after="0" w:line="240" w:lineRule="auto"/>
        <w:jc w:val="both"/>
        <w:rPr>
          <w:kern w:val="2"/>
          <w:sz w:val="21"/>
          <w:szCs w:val="21"/>
        </w:rPr>
      </w:pPr>
    </w:p>
    <w:p w:rsidR="00012548" w:rsidRPr="009E5A7D" w:rsidRDefault="00012548" w:rsidP="00012548">
      <w:pPr>
        <w:widowControl w:val="0"/>
        <w:spacing w:after="0" w:line="240" w:lineRule="auto"/>
        <w:jc w:val="both"/>
        <w:rPr>
          <w:kern w:val="2"/>
          <w:sz w:val="21"/>
          <w:szCs w:val="21"/>
        </w:rPr>
      </w:pPr>
    </w:p>
    <w:p w:rsidR="00012548" w:rsidRPr="009E5A7D" w:rsidRDefault="00012548" w:rsidP="00012548">
      <w:pPr>
        <w:pStyle w:val="TOC1"/>
        <w:jc w:val="center"/>
        <w:rPr>
          <w:rFonts w:ascii="Times New Roman" w:hAnsi="Times New Roman" w:cs="Times New Roman"/>
          <w:color w:val="auto"/>
          <w:sz w:val="30"/>
          <w:szCs w:val="30"/>
        </w:rPr>
      </w:pPr>
      <w:r w:rsidRPr="009E5A7D">
        <w:rPr>
          <w:rFonts w:ascii="Times New Roman" w:hAnsi="Times New Roman" w:cs="Times New Roman"/>
          <w:color w:val="auto"/>
          <w:sz w:val="30"/>
          <w:szCs w:val="30"/>
        </w:rPr>
        <w:t>Table of Contents</w:t>
      </w:r>
    </w:p>
    <w:p w:rsidR="00D9512B" w:rsidRPr="009E5A7D" w:rsidRDefault="00D9512B" w:rsidP="00012548">
      <w:pPr>
        <w:widowControl w:val="0"/>
        <w:spacing w:after="0" w:line="240" w:lineRule="auto"/>
        <w:jc w:val="both"/>
        <w:rPr>
          <w:kern w:val="2"/>
          <w:sz w:val="21"/>
          <w:szCs w:val="21"/>
        </w:rPr>
      </w:pPr>
    </w:p>
    <w:p w:rsidR="00932636" w:rsidRPr="009E5A7D" w:rsidRDefault="00F33D1B" w:rsidP="003D6E12">
      <w:pPr>
        <w:pStyle w:val="10"/>
        <w:tabs>
          <w:tab w:val="right" w:leader="dot" w:pos="8296"/>
        </w:tabs>
        <w:spacing w:after="0" w:line="560" w:lineRule="exact"/>
        <w:rPr>
          <w:rStyle w:val="a8"/>
          <w:rFonts w:ascii="Times New Roman" w:hAnsi="Times New Roman" w:cs="Times New Roman"/>
          <w:noProof/>
        </w:rPr>
      </w:pPr>
      <w:r w:rsidRPr="009E5A7D">
        <w:rPr>
          <w:rStyle w:val="a8"/>
          <w:rFonts w:ascii="Times New Roman" w:hAnsi="Times New Roman" w:cs="Times New Roman"/>
          <w:noProof/>
          <w:kern w:val="2"/>
        </w:rPr>
        <w:fldChar w:fldCharType="begin"/>
      </w:r>
      <w:r w:rsidR="00932636" w:rsidRPr="009E5A7D">
        <w:rPr>
          <w:rStyle w:val="a8"/>
          <w:rFonts w:ascii="Times New Roman" w:hAnsi="Times New Roman" w:cs="Times New Roman"/>
          <w:noProof/>
          <w:kern w:val="2"/>
        </w:rPr>
        <w:instrText xml:space="preserve"> TOC \o "1-3" \h \z \u </w:instrText>
      </w:r>
      <w:r w:rsidRPr="009E5A7D">
        <w:rPr>
          <w:rStyle w:val="a8"/>
          <w:rFonts w:ascii="Times New Roman" w:hAnsi="Times New Roman" w:cs="Times New Roman"/>
          <w:noProof/>
          <w:kern w:val="2"/>
        </w:rPr>
        <w:fldChar w:fldCharType="separate"/>
      </w:r>
      <w:hyperlink w:anchor="_Toc416277609" w:history="1">
        <w:r w:rsidR="00932636" w:rsidRPr="009E5A7D">
          <w:rPr>
            <w:rStyle w:val="a8"/>
            <w:rFonts w:ascii="Times New Roman" w:hAnsi="Times New Roman" w:cs="Times New Roman"/>
            <w:noProof/>
            <w:kern w:val="2"/>
            <w:sz w:val="24"/>
            <w:szCs w:val="24"/>
          </w:rPr>
          <w:t>Chapter 1 General Provisions</w:t>
        </w:r>
        <w:r w:rsidR="00932636" w:rsidRPr="009E5A7D">
          <w:rPr>
            <w:rStyle w:val="a8"/>
            <w:rFonts w:ascii="Times New Roman" w:hAnsi="Times New Roman" w:cs="Times New Roman"/>
            <w:noProof/>
            <w:webHidden/>
            <w:kern w:val="2"/>
          </w:rPr>
          <w:tab/>
        </w:r>
        <w:r w:rsidRPr="009E5A7D">
          <w:rPr>
            <w:rStyle w:val="a8"/>
            <w:rFonts w:ascii="Times New Roman" w:hAnsi="Times New Roman" w:cs="Times New Roman"/>
            <w:noProof/>
            <w:webHidden/>
            <w:kern w:val="2"/>
          </w:rPr>
          <w:fldChar w:fldCharType="begin"/>
        </w:r>
        <w:r w:rsidR="00932636" w:rsidRPr="009E5A7D">
          <w:rPr>
            <w:rStyle w:val="a8"/>
            <w:rFonts w:ascii="Times New Roman" w:hAnsi="Times New Roman" w:cs="Times New Roman"/>
            <w:noProof/>
            <w:webHidden/>
            <w:kern w:val="2"/>
          </w:rPr>
          <w:instrText xml:space="preserve"> PAGEREF _Toc416277609 \h </w:instrText>
        </w:r>
        <w:r w:rsidRPr="009E5A7D">
          <w:rPr>
            <w:rStyle w:val="a8"/>
            <w:rFonts w:ascii="Times New Roman" w:hAnsi="Times New Roman" w:cs="Times New Roman"/>
            <w:noProof/>
            <w:webHidden/>
            <w:kern w:val="2"/>
          </w:rPr>
        </w:r>
        <w:r w:rsidRPr="009E5A7D">
          <w:rPr>
            <w:rStyle w:val="a8"/>
            <w:rFonts w:ascii="Times New Roman" w:hAnsi="Times New Roman" w:cs="Times New Roman"/>
            <w:noProof/>
            <w:webHidden/>
            <w:kern w:val="2"/>
          </w:rPr>
          <w:fldChar w:fldCharType="separate"/>
        </w:r>
        <w:r w:rsidR="008346D9">
          <w:rPr>
            <w:rStyle w:val="a8"/>
            <w:rFonts w:ascii="Times New Roman" w:hAnsi="Times New Roman" w:cs="Times New Roman"/>
            <w:noProof/>
            <w:webHidden/>
            <w:kern w:val="2"/>
          </w:rPr>
          <w:t>2</w:t>
        </w:r>
        <w:r w:rsidRPr="009E5A7D">
          <w:rPr>
            <w:rStyle w:val="a8"/>
            <w:rFonts w:ascii="Times New Roman" w:hAnsi="Times New Roman" w:cs="Times New Roman"/>
            <w:noProof/>
            <w:webHidden/>
            <w:kern w:val="2"/>
          </w:rPr>
          <w:fldChar w:fldCharType="end"/>
        </w:r>
      </w:hyperlink>
    </w:p>
    <w:p w:rsidR="00932636" w:rsidRPr="009E5A7D" w:rsidRDefault="00F33D1B" w:rsidP="003D6E12">
      <w:pPr>
        <w:pStyle w:val="10"/>
        <w:tabs>
          <w:tab w:val="right" w:leader="dot" w:pos="8296"/>
        </w:tabs>
        <w:spacing w:after="0" w:line="560" w:lineRule="exact"/>
        <w:rPr>
          <w:rStyle w:val="a8"/>
          <w:rFonts w:ascii="Times New Roman" w:hAnsi="Times New Roman" w:cs="Times New Roman"/>
          <w:noProof/>
        </w:rPr>
      </w:pPr>
      <w:hyperlink w:anchor="_Toc416277610" w:history="1">
        <w:r w:rsidR="00932636" w:rsidRPr="009E5A7D">
          <w:rPr>
            <w:rStyle w:val="a8"/>
            <w:rFonts w:ascii="Times New Roman" w:hAnsi="Times New Roman" w:cs="Times New Roman"/>
            <w:noProof/>
            <w:kern w:val="2"/>
            <w:sz w:val="24"/>
            <w:szCs w:val="24"/>
          </w:rPr>
          <w:t>Chapter 2 Application</w:t>
        </w:r>
        <w:r w:rsidR="00932636" w:rsidRPr="009E5A7D">
          <w:rPr>
            <w:rStyle w:val="a8"/>
            <w:rFonts w:ascii="Times New Roman" w:hAnsi="Times New Roman" w:cs="Times New Roman"/>
            <w:noProof/>
            <w:webHidden/>
            <w:kern w:val="2"/>
          </w:rPr>
          <w:tab/>
        </w:r>
        <w:r w:rsidRPr="009E5A7D">
          <w:rPr>
            <w:rStyle w:val="a8"/>
            <w:rFonts w:ascii="Times New Roman" w:hAnsi="Times New Roman" w:cs="Times New Roman"/>
            <w:noProof/>
            <w:webHidden/>
            <w:kern w:val="2"/>
          </w:rPr>
          <w:fldChar w:fldCharType="begin"/>
        </w:r>
        <w:r w:rsidR="00932636" w:rsidRPr="009E5A7D">
          <w:rPr>
            <w:rStyle w:val="a8"/>
            <w:rFonts w:ascii="Times New Roman" w:hAnsi="Times New Roman" w:cs="Times New Roman"/>
            <w:noProof/>
            <w:webHidden/>
            <w:kern w:val="2"/>
          </w:rPr>
          <w:instrText xml:space="preserve"> PAGEREF _Toc416277610 \h </w:instrText>
        </w:r>
        <w:r w:rsidRPr="009E5A7D">
          <w:rPr>
            <w:rStyle w:val="a8"/>
            <w:rFonts w:ascii="Times New Roman" w:hAnsi="Times New Roman" w:cs="Times New Roman"/>
            <w:noProof/>
            <w:webHidden/>
            <w:kern w:val="2"/>
          </w:rPr>
        </w:r>
        <w:r w:rsidRPr="009E5A7D">
          <w:rPr>
            <w:rStyle w:val="a8"/>
            <w:rFonts w:ascii="Times New Roman" w:hAnsi="Times New Roman" w:cs="Times New Roman"/>
            <w:noProof/>
            <w:webHidden/>
            <w:kern w:val="2"/>
          </w:rPr>
          <w:fldChar w:fldCharType="separate"/>
        </w:r>
        <w:r w:rsidR="008346D9">
          <w:rPr>
            <w:rStyle w:val="a8"/>
            <w:rFonts w:ascii="Times New Roman" w:hAnsi="Times New Roman" w:cs="Times New Roman"/>
            <w:noProof/>
            <w:webHidden/>
            <w:kern w:val="2"/>
          </w:rPr>
          <w:t>3</w:t>
        </w:r>
        <w:r w:rsidRPr="009E5A7D">
          <w:rPr>
            <w:rStyle w:val="a8"/>
            <w:rFonts w:ascii="Times New Roman" w:hAnsi="Times New Roman" w:cs="Times New Roman"/>
            <w:noProof/>
            <w:webHidden/>
            <w:kern w:val="2"/>
          </w:rPr>
          <w:fldChar w:fldCharType="end"/>
        </w:r>
      </w:hyperlink>
    </w:p>
    <w:p w:rsidR="00932636" w:rsidRPr="009E5A7D" w:rsidRDefault="00F33D1B" w:rsidP="003D6E12">
      <w:pPr>
        <w:pStyle w:val="10"/>
        <w:tabs>
          <w:tab w:val="right" w:leader="dot" w:pos="8296"/>
        </w:tabs>
        <w:spacing w:after="0" w:line="560" w:lineRule="exact"/>
        <w:rPr>
          <w:rStyle w:val="a8"/>
          <w:rFonts w:ascii="Times New Roman" w:hAnsi="Times New Roman" w:cs="Times New Roman"/>
          <w:noProof/>
        </w:rPr>
      </w:pPr>
      <w:hyperlink w:anchor="_Toc416277611" w:history="1">
        <w:r w:rsidR="00932636" w:rsidRPr="009E5A7D">
          <w:rPr>
            <w:rStyle w:val="a8"/>
            <w:rFonts w:ascii="Times New Roman" w:hAnsi="Times New Roman" w:cs="Times New Roman"/>
            <w:noProof/>
            <w:kern w:val="2"/>
            <w:sz w:val="24"/>
            <w:szCs w:val="24"/>
          </w:rPr>
          <w:t>Chapter 3 Rights and Obligations</w:t>
        </w:r>
        <w:r w:rsidR="00932636" w:rsidRPr="009E5A7D">
          <w:rPr>
            <w:rStyle w:val="a8"/>
            <w:rFonts w:ascii="Times New Roman" w:hAnsi="Times New Roman" w:cs="Times New Roman"/>
            <w:noProof/>
            <w:webHidden/>
            <w:kern w:val="2"/>
          </w:rPr>
          <w:tab/>
        </w:r>
        <w:r w:rsidRPr="009E5A7D">
          <w:rPr>
            <w:rStyle w:val="a8"/>
            <w:rFonts w:ascii="Times New Roman" w:hAnsi="Times New Roman" w:cs="Times New Roman"/>
            <w:noProof/>
            <w:webHidden/>
            <w:kern w:val="2"/>
          </w:rPr>
          <w:fldChar w:fldCharType="begin"/>
        </w:r>
        <w:r w:rsidR="00932636" w:rsidRPr="009E5A7D">
          <w:rPr>
            <w:rStyle w:val="a8"/>
            <w:rFonts w:ascii="Times New Roman" w:hAnsi="Times New Roman" w:cs="Times New Roman"/>
            <w:noProof/>
            <w:webHidden/>
            <w:kern w:val="2"/>
          </w:rPr>
          <w:instrText xml:space="preserve"> PAGEREF _Toc416277611 \h </w:instrText>
        </w:r>
        <w:r w:rsidRPr="009E5A7D">
          <w:rPr>
            <w:rStyle w:val="a8"/>
            <w:rFonts w:ascii="Times New Roman" w:hAnsi="Times New Roman" w:cs="Times New Roman"/>
            <w:noProof/>
            <w:webHidden/>
            <w:kern w:val="2"/>
          </w:rPr>
        </w:r>
        <w:r w:rsidRPr="009E5A7D">
          <w:rPr>
            <w:rStyle w:val="a8"/>
            <w:rFonts w:ascii="Times New Roman" w:hAnsi="Times New Roman" w:cs="Times New Roman"/>
            <w:noProof/>
            <w:webHidden/>
            <w:kern w:val="2"/>
          </w:rPr>
          <w:fldChar w:fldCharType="separate"/>
        </w:r>
        <w:r w:rsidR="008346D9">
          <w:rPr>
            <w:rStyle w:val="a8"/>
            <w:rFonts w:ascii="Times New Roman" w:hAnsi="Times New Roman" w:cs="Times New Roman"/>
            <w:noProof/>
            <w:webHidden/>
            <w:kern w:val="2"/>
          </w:rPr>
          <w:t>10</w:t>
        </w:r>
        <w:r w:rsidRPr="009E5A7D">
          <w:rPr>
            <w:rStyle w:val="a8"/>
            <w:rFonts w:ascii="Times New Roman" w:hAnsi="Times New Roman" w:cs="Times New Roman"/>
            <w:noProof/>
            <w:webHidden/>
            <w:kern w:val="2"/>
          </w:rPr>
          <w:fldChar w:fldCharType="end"/>
        </w:r>
      </w:hyperlink>
    </w:p>
    <w:p w:rsidR="00932636" w:rsidRPr="009E5A7D" w:rsidRDefault="00F33D1B" w:rsidP="003D6E12">
      <w:pPr>
        <w:pStyle w:val="10"/>
        <w:tabs>
          <w:tab w:val="right" w:leader="dot" w:pos="8296"/>
        </w:tabs>
        <w:spacing w:after="0" w:line="560" w:lineRule="exact"/>
        <w:rPr>
          <w:rStyle w:val="a8"/>
          <w:rFonts w:ascii="Times New Roman" w:hAnsi="Times New Roman" w:cs="Times New Roman"/>
          <w:noProof/>
        </w:rPr>
      </w:pPr>
      <w:hyperlink w:anchor="_Toc416277612" w:history="1">
        <w:r w:rsidR="00932636" w:rsidRPr="009E5A7D">
          <w:rPr>
            <w:rStyle w:val="a8"/>
            <w:rFonts w:ascii="Times New Roman" w:hAnsi="Times New Roman" w:cs="Times New Roman"/>
            <w:noProof/>
            <w:kern w:val="2"/>
            <w:sz w:val="24"/>
            <w:szCs w:val="24"/>
          </w:rPr>
          <w:t>Chapter 4 Technical Requirements</w:t>
        </w:r>
        <w:r w:rsidR="00932636" w:rsidRPr="009E5A7D">
          <w:rPr>
            <w:rStyle w:val="a8"/>
            <w:rFonts w:ascii="Times New Roman" w:hAnsi="Times New Roman" w:cs="Times New Roman"/>
            <w:noProof/>
            <w:webHidden/>
            <w:kern w:val="2"/>
          </w:rPr>
          <w:tab/>
        </w:r>
        <w:r w:rsidRPr="009E5A7D">
          <w:rPr>
            <w:rStyle w:val="a8"/>
            <w:rFonts w:ascii="Times New Roman" w:hAnsi="Times New Roman" w:cs="Times New Roman"/>
            <w:noProof/>
            <w:webHidden/>
            <w:kern w:val="2"/>
          </w:rPr>
          <w:fldChar w:fldCharType="begin"/>
        </w:r>
        <w:r w:rsidR="00932636" w:rsidRPr="009E5A7D">
          <w:rPr>
            <w:rStyle w:val="a8"/>
            <w:rFonts w:ascii="Times New Roman" w:hAnsi="Times New Roman" w:cs="Times New Roman"/>
            <w:noProof/>
            <w:webHidden/>
            <w:kern w:val="2"/>
          </w:rPr>
          <w:instrText xml:space="preserve"> PAGEREF _Toc416277612 \h </w:instrText>
        </w:r>
        <w:r w:rsidRPr="009E5A7D">
          <w:rPr>
            <w:rStyle w:val="a8"/>
            <w:rFonts w:ascii="Times New Roman" w:hAnsi="Times New Roman" w:cs="Times New Roman"/>
            <w:noProof/>
            <w:webHidden/>
            <w:kern w:val="2"/>
          </w:rPr>
        </w:r>
        <w:r w:rsidRPr="009E5A7D">
          <w:rPr>
            <w:rStyle w:val="a8"/>
            <w:rFonts w:ascii="Times New Roman" w:hAnsi="Times New Roman" w:cs="Times New Roman"/>
            <w:noProof/>
            <w:webHidden/>
            <w:kern w:val="2"/>
          </w:rPr>
          <w:fldChar w:fldCharType="separate"/>
        </w:r>
        <w:r w:rsidR="008346D9">
          <w:rPr>
            <w:rStyle w:val="a8"/>
            <w:rFonts w:ascii="Times New Roman" w:hAnsi="Times New Roman" w:cs="Times New Roman"/>
            <w:noProof/>
            <w:webHidden/>
            <w:kern w:val="2"/>
          </w:rPr>
          <w:t>16</w:t>
        </w:r>
        <w:r w:rsidRPr="009E5A7D">
          <w:rPr>
            <w:rStyle w:val="a8"/>
            <w:rFonts w:ascii="Times New Roman" w:hAnsi="Times New Roman" w:cs="Times New Roman"/>
            <w:noProof/>
            <w:webHidden/>
            <w:kern w:val="2"/>
          </w:rPr>
          <w:fldChar w:fldCharType="end"/>
        </w:r>
      </w:hyperlink>
    </w:p>
    <w:p w:rsidR="00932636" w:rsidRPr="009E5A7D" w:rsidRDefault="00F33D1B" w:rsidP="003D6E12">
      <w:pPr>
        <w:pStyle w:val="10"/>
        <w:tabs>
          <w:tab w:val="right" w:leader="dot" w:pos="8296"/>
        </w:tabs>
        <w:spacing w:after="0" w:line="560" w:lineRule="exact"/>
        <w:rPr>
          <w:rStyle w:val="a8"/>
          <w:rFonts w:ascii="Times New Roman" w:hAnsi="Times New Roman" w:cs="Times New Roman"/>
          <w:noProof/>
        </w:rPr>
      </w:pPr>
      <w:hyperlink w:anchor="_Toc416277613" w:history="1">
        <w:r w:rsidR="00932636" w:rsidRPr="009E5A7D">
          <w:rPr>
            <w:rStyle w:val="a8"/>
            <w:rFonts w:ascii="Times New Roman" w:hAnsi="Times New Roman" w:cs="Times New Roman"/>
            <w:noProof/>
            <w:kern w:val="2"/>
            <w:sz w:val="24"/>
            <w:szCs w:val="24"/>
          </w:rPr>
          <w:t>Chapter 5 Emergency Response</w:t>
        </w:r>
        <w:r w:rsidR="00932636" w:rsidRPr="009E5A7D">
          <w:rPr>
            <w:rStyle w:val="a8"/>
            <w:rFonts w:ascii="Times New Roman" w:hAnsi="Times New Roman" w:cs="Times New Roman"/>
            <w:noProof/>
            <w:webHidden/>
            <w:kern w:val="2"/>
          </w:rPr>
          <w:tab/>
        </w:r>
        <w:r w:rsidRPr="009E5A7D">
          <w:rPr>
            <w:rStyle w:val="a8"/>
            <w:rFonts w:ascii="Times New Roman" w:hAnsi="Times New Roman" w:cs="Times New Roman"/>
            <w:noProof/>
            <w:webHidden/>
            <w:kern w:val="2"/>
          </w:rPr>
          <w:fldChar w:fldCharType="begin"/>
        </w:r>
        <w:r w:rsidR="00932636" w:rsidRPr="009E5A7D">
          <w:rPr>
            <w:rStyle w:val="a8"/>
            <w:rFonts w:ascii="Times New Roman" w:hAnsi="Times New Roman" w:cs="Times New Roman"/>
            <w:noProof/>
            <w:webHidden/>
            <w:kern w:val="2"/>
          </w:rPr>
          <w:instrText xml:space="preserve"> PAGEREF _Toc416277613 \h </w:instrText>
        </w:r>
        <w:r w:rsidRPr="009E5A7D">
          <w:rPr>
            <w:rStyle w:val="a8"/>
            <w:rFonts w:ascii="Times New Roman" w:hAnsi="Times New Roman" w:cs="Times New Roman"/>
            <w:noProof/>
            <w:webHidden/>
            <w:kern w:val="2"/>
          </w:rPr>
        </w:r>
        <w:r w:rsidRPr="009E5A7D">
          <w:rPr>
            <w:rStyle w:val="a8"/>
            <w:rFonts w:ascii="Times New Roman" w:hAnsi="Times New Roman" w:cs="Times New Roman"/>
            <w:noProof/>
            <w:webHidden/>
            <w:kern w:val="2"/>
          </w:rPr>
          <w:fldChar w:fldCharType="separate"/>
        </w:r>
        <w:r w:rsidR="008346D9">
          <w:rPr>
            <w:rStyle w:val="a8"/>
            <w:rFonts w:ascii="Times New Roman" w:hAnsi="Times New Roman" w:cs="Times New Roman"/>
            <w:noProof/>
            <w:webHidden/>
            <w:kern w:val="2"/>
          </w:rPr>
          <w:t>18</w:t>
        </w:r>
        <w:r w:rsidRPr="009E5A7D">
          <w:rPr>
            <w:rStyle w:val="a8"/>
            <w:rFonts w:ascii="Times New Roman" w:hAnsi="Times New Roman" w:cs="Times New Roman"/>
            <w:noProof/>
            <w:webHidden/>
            <w:kern w:val="2"/>
          </w:rPr>
          <w:fldChar w:fldCharType="end"/>
        </w:r>
      </w:hyperlink>
    </w:p>
    <w:p w:rsidR="00932636" w:rsidRPr="009E5A7D" w:rsidRDefault="00F33D1B" w:rsidP="003D6E12">
      <w:pPr>
        <w:pStyle w:val="10"/>
        <w:tabs>
          <w:tab w:val="right" w:leader="dot" w:pos="8296"/>
        </w:tabs>
        <w:spacing w:after="0" w:line="560" w:lineRule="exact"/>
        <w:rPr>
          <w:rStyle w:val="a8"/>
          <w:rFonts w:ascii="Times New Roman" w:hAnsi="Times New Roman" w:cs="Times New Roman"/>
          <w:noProof/>
        </w:rPr>
      </w:pPr>
      <w:hyperlink w:anchor="_Toc416277614" w:history="1">
        <w:r w:rsidR="00932636" w:rsidRPr="009E5A7D">
          <w:rPr>
            <w:rStyle w:val="a8"/>
            <w:rFonts w:ascii="Times New Roman" w:hAnsi="Times New Roman" w:cs="Times New Roman"/>
            <w:noProof/>
            <w:kern w:val="2"/>
            <w:sz w:val="24"/>
            <w:szCs w:val="24"/>
          </w:rPr>
          <w:t>Chapter 6 Supervision</w:t>
        </w:r>
        <w:r w:rsidR="00932636" w:rsidRPr="009E5A7D">
          <w:rPr>
            <w:rStyle w:val="a8"/>
            <w:rFonts w:ascii="Times New Roman" w:hAnsi="Times New Roman" w:cs="Times New Roman"/>
            <w:noProof/>
            <w:webHidden/>
            <w:kern w:val="2"/>
          </w:rPr>
          <w:tab/>
        </w:r>
        <w:r w:rsidRPr="009E5A7D">
          <w:rPr>
            <w:rStyle w:val="a8"/>
            <w:rFonts w:ascii="Times New Roman" w:hAnsi="Times New Roman" w:cs="Times New Roman"/>
            <w:noProof/>
            <w:webHidden/>
            <w:kern w:val="2"/>
          </w:rPr>
          <w:fldChar w:fldCharType="begin"/>
        </w:r>
        <w:r w:rsidR="00932636" w:rsidRPr="009E5A7D">
          <w:rPr>
            <w:rStyle w:val="a8"/>
            <w:rFonts w:ascii="Times New Roman" w:hAnsi="Times New Roman" w:cs="Times New Roman"/>
            <w:noProof/>
            <w:webHidden/>
            <w:kern w:val="2"/>
          </w:rPr>
          <w:instrText xml:space="preserve"> PAGEREF _Toc416277614 \h </w:instrText>
        </w:r>
        <w:r w:rsidRPr="009E5A7D">
          <w:rPr>
            <w:rStyle w:val="a8"/>
            <w:rFonts w:ascii="Times New Roman" w:hAnsi="Times New Roman" w:cs="Times New Roman"/>
            <w:noProof/>
            <w:webHidden/>
            <w:kern w:val="2"/>
          </w:rPr>
        </w:r>
        <w:r w:rsidRPr="009E5A7D">
          <w:rPr>
            <w:rStyle w:val="a8"/>
            <w:rFonts w:ascii="Times New Roman" w:hAnsi="Times New Roman" w:cs="Times New Roman"/>
            <w:noProof/>
            <w:webHidden/>
            <w:kern w:val="2"/>
          </w:rPr>
          <w:fldChar w:fldCharType="separate"/>
        </w:r>
        <w:r w:rsidR="008346D9">
          <w:rPr>
            <w:rStyle w:val="a8"/>
            <w:rFonts w:ascii="Times New Roman" w:hAnsi="Times New Roman" w:cs="Times New Roman"/>
            <w:noProof/>
            <w:webHidden/>
            <w:kern w:val="2"/>
          </w:rPr>
          <w:t>19</w:t>
        </w:r>
        <w:r w:rsidRPr="009E5A7D">
          <w:rPr>
            <w:rStyle w:val="a8"/>
            <w:rFonts w:ascii="Times New Roman" w:hAnsi="Times New Roman" w:cs="Times New Roman"/>
            <w:noProof/>
            <w:webHidden/>
            <w:kern w:val="2"/>
          </w:rPr>
          <w:fldChar w:fldCharType="end"/>
        </w:r>
      </w:hyperlink>
    </w:p>
    <w:p w:rsidR="00932636" w:rsidRPr="009E5A7D" w:rsidRDefault="00F33D1B" w:rsidP="003D6E12">
      <w:pPr>
        <w:pStyle w:val="10"/>
        <w:tabs>
          <w:tab w:val="right" w:leader="dot" w:pos="8296"/>
        </w:tabs>
        <w:spacing w:after="0" w:line="560" w:lineRule="exact"/>
        <w:rPr>
          <w:rStyle w:val="a8"/>
          <w:rFonts w:ascii="Times New Roman" w:hAnsi="Times New Roman" w:cs="Times New Roman"/>
          <w:noProof/>
        </w:rPr>
      </w:pPr>
      <w:hyperlink w:anchor="_Toc416277615" w:history="1">
        <w:r w:rsidR="00932636" w:rsidRPr="009E5A7D">
          <w:rPr>
            <w:rStyle w:val="a8"/>
            <w:rFonts w:ascii="Times New Roman" w:hAnsi="Times New Roman" w:cs="Times New Roman"/>
            <w:noProof/>
            <w:kern w:val="2"/>
            <w:sz w:val="24"/>
            <w:szCs w:val="24"/>
          </w:rPr>
          <w:t>Chapter 7 Violations and Sanctions</w:t>
        </w:r>
        <w:r w:rsidR="00932636" w:rsidRPr="009E5A7D">
          <w:rPr>
            <w:rStyle w:val="a8"/>
            <w:rFonts w:ascii="Times New Roman" w:hAnsi="Times New Roman" w:cs="Times New Roman"/>
            <w:noProof/>
            <w:webHidden/>
            <w:kern w:val="2"/>
          </w:rPr>
          <w:tab/>
        </w:r>
        <w:r w:rsidRPr="009E5A7D">
          <w:rPr>
            <w:rStyle w:val="a8"/>
            <w:rFonts w:ascii="Times New Roman" w:hAnsi="Times New Roman" w:cs="Times New Roman"/>
            <w:noProof/>
            <w:webHidden/>
            <w:kern w:val="2"/>
          </w:rPr>
          <w:fldChar w:fldCharType="begin"/>
        </w:r>
        <w:r w:rsidR="00932636" w:rsidRPr="009E5A7D">
          <w:rPr>
            <w:rStyle w:val="a8"/>
            <w:rFonts w:ascii="Times New Roman" w:hAnsi="Times New Roman" w:cs="Times New Roman"/>
            <w:noProof/>
            <w:webHidden/>
            <w:kern w:val="2"/>
          </w:rPr>
          <w:instrText xml:space="preserve"> PAGEREF _Toc416277615 \h </w:instrText>
        </w:r>
        <w:r w:rsidRPr="009E5A7D">
          <w:rPr>
            <w:rStyle w:val="a8"/>
            <w:rFonts w:ascii="Times New Roman" w:hAnsi="Times New Roman" w:cs="Times New Roman"/>
            <w:noProof/>
            <w:webHidden/>
            <w:kern w:val="2"/>
          </w:rPr>
        </w:r>
        <w:r w:rsidRPr="009E5A7D">
          <w:rPr>
            <w:rStyle w:val="a8"/>
            <w:rFonts w:ascii="Times New Roman" w:hAnsi="Times New Roman" w:cs="Times New Roman"/>
            <w:noProof/>
            <w:webHidden/>
            <w:kern w:val="2"/>
          </w:rPr>
          <w:fldChar w:fldCharType="separate"/>
        </w:r>
        <w:r w:rsidR="008346D9">
          <w:rPr>
            <w:rStyle w:val="a8"/>
            <w:rFonts w:ascii="Times New Roman" w:hAnsi="Times New Roman" w:cs="Times New Roman"/>
            <w:noProof/>
            <w:webHidden/>
            <w:kern w:val="2"/>
          </w:rPr>
          <w:t>21</w:t>
        </w:r>
        <w:r w:rsidRPr="009E5A7D">
          <w:rPr>
            <w:rStyle w:val="a8"/>
            <w:rFonts w:ascii="Times New Roman" w:hAnsi="Times New Roman" w:cs="Times New Roman"/>
            <w:noProof/>
            <w:webHidden/>
            <w:kern w:val="2"/>
          </w:rPr>
          <w:fldChar w:fldCharType="end"/>
        </w:r>
      </w:hyperlink>
    </w:p>
    <w:p w:rsidR="00932636" w:rsidRPr="009E5A7D" w:rsidRDefault="00F33D1B" w:rsidP="003D6E12">
      <w:pPr>
        <w:pStyle w:val="10"/>
        <w:tabs>
          <w:tab w:val="right" w:leader="dot" w:pos="8296"/>
        </w:tabs>
        <w:spacing w:after="0" w:line="560" w:lineRule="exact"/>
        <w:rPr>
          <w:rStyle w:val="a8"/>
          <w:rFonts w:ascii="Times New Roman" w:hAnsi="Times New Roman" w:cs="Times New Roman"/>
          <w:noProof/>
        </w:rPr>
      </w:pPr>
      <w:hyperlink w:anchor="_Toc416277616" w:history="1">
        <w:r w:rsidR="00932636" w:rsidRPr="009E5A7D">
          <w:rPr>
            <w:rStyle w:val="a8"/>
            <w:rFonts w:ascii="Times New Roman" w:hAnsi="Times New Roman" w:cs="Times New Roman"/>
            <w:noProof/>
            <w:kern w:val="2"/>
            <w:sz w:val="24"/>
            <w:szCs w:val="24"/>
          </w:rPr>
          <w:t>Chapter 8 Miscellaneous</w:t>
        </w:r>
        <w:r w:rsidR="00932636" w:rsidRPr="009E5A7D">
          <w:rPr>
            <w:rStyle w:val="a8"/>
            <w:rFonts w:ascii="Times New Roman" w:hAnsi="Times New Roman" w:cs="Times New Roman"/>
            <w:noProof/>
            <w:webHidden/>
            <w:kern w:val="2"/>
          </w:rPr>
          <w:tab/>
        </w:r>
        <w:r w:rsidRPr="009E5A7D">
          <w:rPr>
            <w:rStyle w:val="a8"/>
            <w:rFonts w:ascii="Times New Roman" w:hAnsi="Times New Roman" w:cs="Times New Roman"/>
            <w:noProof/>
            <w:webHidden/>
            <w:kern w:val="2"/>
          </w:rPr>
          <w:fldChar w:fldCharType="begin"/>
        </w:r>
        <w:r w:rsidR="00932636" w:rsidRPr="009E5A7D">
          <w:rPr>
            <w:rStyle w:val="a8"/>
            <w:rFonts w:ascii="Times New Roman" w:hAnsi="Times New Roman" w:cs="Times New Roman"/>
            <w:noProof/>
            <w:webHidden/>
            <w:kern w:val="2"/>
          </w:rPr>
          <w:instrText xml:space="preserve"> PAGEREF _Toc416277616 \h </w:instrText>
        </w:r>
        <w:r w:rsidRPr="009E5A7D">
          <w:rPr>
            <w:rStyle w:val="a8"/>
            <w:rFonts w:ascii="Times New Roman" w:hAnsi="Times New Roman" w:cs="Times New Roman"/>
            <w:noProof/>
            <w:webHidden/>
            <w:kern w:val="2"/>
          </w:rPr>
        </w:r>
        <w:r w:rsidRPr="009E5A7D">
          <w:rPr>
            <w:rStyle w:val="a8"/>
            <w:rFonts w:ascii="Times New Roman" w:hAnsi="Times New Roman" w:cs="Times New Roman"/>
            <w:noProof/>
            <w:webHidden/>
            <w:kern w:val="2"/>
          </w:rPr>
          <w:fldChar w:fldCharType="separate"/>
        </w:r>
        <w:r w:rsidR="008346D9">
          <w:rPr>
            <w:rStyle w:val="a8"/>
            <w:rFonts w:ascii="Times New Roman" w:hAnsi="Times New Roman" w:cs="Times New Roman"/>
            <w:noProof/>
            <w:webHidden/>
            <w:kern w:val="2"/>
          </w:rPr>
          <w:t>26</w:t>
        </w:r>
        <w:r w:rsidRPr="009E5A7D">
          <w:rPr>
            <w:rStyle w:val="a8"/>
            <w:rFonts w:ascii="Times New Roman" w:hAnsi="Times New Roman" w:cs="Times New Roman"/>
            <w:noProof/>
            <w:webHidden/>
            <w:kern w:val="2"/>
          </w:rPr>
          <w:fldChar w:fldCharType="end"/>
        </w:r>
      </w:hyperlink>
    </w:p>
    <w:p w:rsidR="00932636" w:rsidRPr="009E5A7D" w:rsidRDefault="00F33D1B" w:rsidP="003D6E12">
      <w:pPr>
        <w:spacing w:after="0" w:line="560" w:lineRule="exact"/>
        <w:jc w:val="both"/>
        <w:rPr>
          <w:rFonts w:ascii="Times New Roman" w:eastAsia="仿宋" w:hAnsi="Times New Roman" w:cs="Times New Roman"/>
          <w:sz w:val="30"/>
          <w:szCs w:val="30"/>
        </w:rPr>
      </w:pPr>
      <w:r w:rsidRPr="009E5A7D">
        <w:rPr>
          <w:rStyle w:val="a8"/>
          <w:rFonts w:ascii="Times New Roman" w:hAnsi="Times New Roman" w:cs="Times New Roman"/>
          <w:noProof/>
          <w:kern w:val="2"/>
        </w:rPr>
        <w:fldChar w:fldCharType="end"/>
      </w:r>
    </w:p>
    <w:p w:rsidR="00932636" w:rsidRPr="009E5A7D" w:rsidRDefault="00932636">
      <w:pPr>
        <w:jc w:val="both"/>
        <w:rPr>
          <w:rFonts w:ascii="Times New Roman" w:eastAsia="仿宋" w:hAnsi="Times New Roman" w:cs="Times New Roman"/>
          <w:b/>
          <w:bCs/>
          <w:sz w:val="30"/>
          <w:szCs w:val="30"/>
        </w:rPr>
      </w:pPr>
    </w:p>
    <w:p w:rsidR="00932636" w:rsidRPr="009E5A7D" w:rsidRDefault="00932636">
      <w:pPr>
        <w:jc w:val="both"/>
        <w:rPr>
          <w:rFonts w:ascii="Times New Roman" w:eastAsia="仿宋" w:hAnsi="Times New Roman" w:cs="Times New Roman"/>
          <w:sz w:val="30"/>
          <w:szCs w:val="30"/>
        </w:rPr>
      </w:pPr>
    </w:p>
    <w:p w:rsidR="00BE6AB2" w:rsidRPr="009E5A7D" w:rsidRDefault="00BE6AB2" w:rsidP="00BE6AB2">
      <w:pPr>
        <w:pStyle w:val="1"/>
        <w:widowControl w:val="0"/>
        <w:spacing w:before="120" w:after="120" w:line="300" w:lineRule="exact"/>
        <w:jc w:val="center"/>
        <w:rPr>
          <w:rFonts w:ascii="Times New Roman" w:hAnsi="Times New Roman" w:cs="Times New Roman"/>
          <w:sz w:val="32"/>
          <w:szCs w:val="32"/>
        </w:rPr>
      </w:pPr>
      <w:bookmarkStart w:id="2" w:name="_Toc416277609"/>
    </w:p>
    <w:p w:rsidR="00932636" w:rsidRPr="009E5A7D" w:rsidRDefault="00932636" w:rsidP="00FC12B3">
      <w:pPr>
        <w:keepNext/>
        <w:keepLines/>
        <w:spacing w:before="120" w:after="120" w:line="300" w:lineRule="exact"/>
        <w:jc w:val="center"/>
        <w:outlineLvl w:val="0"/>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Chapter 1 </w:t>
      </w:r>
      <w:r w:rsidR="00080249"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b/>
          <w:bCs/>
          <w:sz w:val="30"/>
          <w:szCs w:val="30"/>
        </w:rPr>
        <w:t>General Provisions</w:t>
      </w:r>
      <w:bookmarkEnd w:id="2"/>
    </w:p>
    <w:p w:rsidR="00BE6AB2" w:rsidRPr="009E5A7D" w:rsidRDefault="00BE6AB2" w:rsidP="00BE6AB2">
      <w:pPr>
        <w:pStyle w:val="1"/>
        <w:widowControl w:val="0"/>
        <w:spacing w:before="120" w:after="120" w:line="300" w:lineRule="exact"/>
        <w:jc w:val="center"/>
        <w:rPr>
          <w:rFonts w:ascii="Times New Roman" w:hAnsi="Times New Roman" w:cs="Times New Roman"/>
          <w:sz w:val="32"/>
          <w:szCs w:val="32"/>
        </w:rPr>
      </w:pPr>
    </w:p>
    <w:p w:rsidR="00932636" w:rsidRPr="009E5A7D" w:rsidRDefault="00932636" w:rsidP="003308EF">
      <w:pPr>
        <w:autoSpaceDE w:val="0"/>
        <w:autoSpaceDN w:val="0"/>
        <w:adjustRightInd w:val="0"/>
        <w:spacing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1</w:t>
      </w:r>
      <w:r w:rsidRPr="009E5A7D">
        <w:rPr>
          <w:rFonts w:ascii="Times New Roman" w:eastAsia="仿宋" w:hAnsi="Times New Roman" w:cs="Times New Roman"/>
          <w:sz w:val="30"/>
          <w:szCs w:val="30"/>
        </w:rPr>
        <w:t xml:space="preserve"> These Rules are formulated in order to regulate the futures margin depository business of the Shanghai International Energy Exchange (</w:t>
      </w:r>
      <w:r w:rsidR="00427958" w:rsidRPr="009E5A7D">
        <w:rPr>
          <w:rFonts w:ascii="Times New Roman" w:eastAsia="仿宋" w:hAnsi="Times New Roman" w:cs="Times New Roman" w:hint="eastAsia"/>
          <w:sz w:val="30"/>
          <w:szCs w:val="30"/>
        </w:rPr>
        <w:t xml:space="preserve">hereinafter referred to as </w:t>
      </w:r>
      <w:r w:rsidR="006F2B83" w:rsidRPr="009E5A7D">
        <w:rPr>
          <w:rFonts w:ascii="Times New Roman" w:eastAsia="仿宋" w:hAnsi="Times New Roman" w:cs="Times New Roman"/>
          <w:sz w:val="30"/>
          <w:szCs w:val="30"/>
        </w:rPr>
        <w:t>“</w:t>
      </w:r>
      <w:r w:rsidR="00F179C5" w:rsidRPr="009E5A7D">
        <w:rPr>
          <w:rFonts w:ascii="Times New Roman" w:eastAsia="仿宋" w:hAnsi="Times New Roman" w:cs="Times New Roman"/>
          <w:sz w:val="30"/>
          <w:szCs w:val="30"/>
        </w:rPr>
        <w:t xml:space="preserve">the </w:t>
      </w:r>
      <w:r w:rsidRPr="009E5A7D">
        <w:rPr>
          <w:rFonts w:ascii="Times New Roman" w:eastAsia="仿宋" w:hAnsi="Times New Roman" w:cs="Times New Roman"/>
          <w:sz w:val="30"/>
          <w:szCs w:val="30"/>
        </w:rPr>
        <w:t xml:space="preserve">Exchange”) </w:t>
      </w:r>
      <w:r w:rsidR="008115EA" w:rsidRPr="009E5A7D">
        <w:rPr>
          <w:rFonts w:ascii="Times New Roman" w:eastAsia="仿宋" w:hAnsi="Times New Roman" w:cs="Times New Roman" w:hint="eastAsia"/>
          <w:sz w:val="30"/>
          <w:szCs w:val="30"/>
        </w:rPr>
        <w:t>and</w:t>
      </w:r>
      <w:r w:rsidR="00E7591D"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ensure the safekeeping of futures margin and the s</w:t>
      </w:r>
      <w:r w:rsidR="007E7F2E" w:rsidRPr="009E5A7D">
        <w:rPr>
          <w:rFonts w:ascii="Times New Roman" w:eastAsia="仿宋" w:hAnsi="Times New Roman" w:cs="Times New Roman" w:hint="eastAsia"/>
          <w:sz w:val="30"/>
          <w:szCs w:val="30"/>
        </w:rPr>
        <w:t>mooth</w:t>
      </w:r>
      <w:r w:rsidRPr="009E5A7D">
        <w:rPr>
          <w:rFonts w:ascii="Times New Roman" w:eastAsia="仿宋" w:hAnsi="Times New Roman" w:cs="Times New Roman"/>
          <w:sz w:val="30"/>
          <w:szCs w:val="30"/>
        </w:rPr>
        <w:t xml:space="preserve"> operation of futures trading, pursuant to relevant laws and regulations, relevant provisions of regulatory authorities and the </w:t>
      </w:r>
      <w:r w:rsidRPr="009E5A7D">
        <w:rPr>
          <w:rFonts w:ascii="Times New Roman" w:eastAsia="仿宋" w:hAnsi="Times New Roman" w:cs="Times New Roman"/>
          <w:i/>
          <w:iCs/>
          <w:sz w:val="30"/>
          <w:szCs w:val="30"/>
        </w:rPr>
        <w:t>General Exchange Rules of the Shanghai International Energy Exchange</w:t>
      </w:r>
      <w:r w:rsidRPr="009E5A7D">
        <w:rPr>
          <w:rFonts w:ascii="Times New Roman" w:eastAsia="仿宋" w:hAnsi="Times New Roman" w:cs="Times New Roman"/>
          <w:sz w:val="30"/>
          <w:szCs w:val="30"/>
        </w:rPr>
        <w:t>.</w:t>
      </w:r>
    </w:p>
    <w:p w:rsidR="00932636" w:rsidRPr="009E5A7D" w:rsidRDefault="00932636" w:rsidP="003308EF">
      <w:pPr>
        <w:spacing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2</w:t>
      </w:r>
      <w:r w:rsidRPr="009E5A7D">
        <w:rPr>
          <w:rFonts w:ascii="Times New Roman" w:eastAsia="仿宋" w:hAnsi="Times New Roman" w:cs="Times New Roman"/>
          <w:sz w:val="30"/>
          <w:szCs w:val="30"/>
        </w:rPr>
        <w:t xml:space="preserve"> The Exchange shall, in accordance with the principle of prudence, designate banks </w:t>
      </w:r>
      <w:r w:rsidR="00427958" w:rsidRPr="009E5A7D">
        <w:rPr>
          <w:rFonts w:ascii="Times New Roman" w:eastAsia="仿宋" w:hAnsi="Times New Roman" w:cs="Times New Roman" w:hint="eastAsia"/>
          <w:sz w:val="30"/>
          <w:szCs w:val="30"/>
        </w:rPr>
        <w:t>which</w:t>
      </w:r>
      <w:r w:rsidR="00427958"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engage in futures margin depository business </w:t>
      </w:r>
      <w:r w:rsidR="003E399B" w:rsidRPr="009E5A7D">
        <w:rPr>
          <w:rFonts w:ascii="Times New Roman" w:eastAsia="仿宋" w:hAnsi="Times New Roman" w:cs="Times New Roman"/>
          <w:sz w:val="30"/>
          <w:szCs w:val="30"/>
        </w:rPr>
        <w:t>(</w:t>
      </w:r>
      <w:r w:rsidR="003E399B" w:rsidRPr="009E5A7D">
        <w:rPr>
          <w:rFonts w:ascii="Times New Roman" w:eastAsia="仿宋" w:hAnsi="Times New Roman" w:cs="Times New Roman" w:hint="eastAsia"/>
          <w:sz w:val="30"/>
          <w:szCs w:val="30"/>
        </w:rPr>
        <w:t xml:space="preserve">hereinafter referred to as </w:t>
      </w:r>
      <w:r w:rsidR="003E399B" w:rsidRPr="009E5A7D">
        <w:rPr>
          <w:rFonts w:ascii="Times New Roman" w:eastAsia="仿宋" w:hAnsi="Times New Roman" w:cs="Times New Roman"/>
          <w:sz w:val="30"/>
          <w:szCs w:val="30"/>
        </w:rPr>
        <w:t>“</w:t>
      </w:r>
      <w:r w:rsidR="00B0356F" w:rsidRPr="009E5A7D">
        <w:rPr>
          <w:rFonts w:ascii="Times New Roman" w:eastAsia="仿宋" w:hAnsi="Times New Roman" w:cs="Times New Roman" w:hint="eastAsia"/>
          <w:sz w:val="30"/>
          <w:szCs w:val="30"/>
        </w:rPr>
        <w:t xml:space="preserve">the </w:t>
      </w:r>
      <w:r w:rsidR="003E399B" w:rsidRPr="009E5A7D">
        <w:rPr>
          <w:rFonts w:ascii="Times New Roman" w:eastAsia="仿宋" w:hAnsi="Times New Roman" w:cs="Times New Roman"/>
          <w:sz w:val="30"/>
          <w:szCs w:val="30"/>
        </w:rPr>
        <w:t>Designated Depository Banks”)</w:t>
      </w:r>
      <w:r w:rsidR="003E399B"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 xml:space="preserve">and shall, pursuant to these Rules, effectively supervise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s and require the</w:t>
      </w:r>
      <w:r w:rsidR="007E7F2E" w:rsidRPr="009E5A7D">
        <w:rPr>
          <w:rFonts w:ascii="Times New Roman" w:eastAsia="仿宋" w:hAnsi="Times New Roman" w:cs="Times New Roman" w:hint="eastAsia"/>
          <w:sz w:val="30"/>
          <w:szCs w:val="30"/>
        </w:rPr>
        <w:t>m</w:t>
      </w:r>
      <w:r w:rsidRPr="009E5A7D">
        <w:rPr>
          <w:rFonts w:ascii="Times New Roman" w:eastAsia="仿宋" w:hAnsi="Times New Roman" w:cs="Times New Roman"/>
          <w:sz w:val="30"/>
          <w:szCs w:val="30"/>
        </w:rPr>
        <w:t xml:space="preserve"> to conduct the futures margin depository business in accordance with applicable laws and regulations. </w:t>
      </w:r>
    </w:p>
    <w:p w:rsidR="00932636" w:rsidRPr="009E5A7D" w:rsidRDefault="00932636" w:rsidP="003308EF">
      <w:pPr>
        <w:autoSpaceDE w:val="0"/>
        <w:autoSpaceDN w:val="0"/>
        <w:adjustRightInd w:val="0"/>
        <w:spacing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 </w:t>
      </w:r>
      <w:r w:rsidR="007E7F2E" w:rsidRPr="009E5A7D">
        <w:rPr>
          <w:rFonts w:ascii="Times New Roman" w:eastAsia="仿宋" w:hAnsi="Times New Roman" w:cs="Times New Roman" w:hint="eastAsia"/>
          <w:sz w:val="30"/>
          <w:szCs w:val="30"/>
        </w:rPr>
        <w:t xml:space="preserve">While </w:t>
      </w:r>
      <w:r w:rsidR="007E7F2E" w:rsidRPr="009E5A7D">
        <w:rPr>
          <w:rFonts w:ascii="Times New Roman" w:eastAsia="仿宋" w:hAnsi="Times New Roman" w:cs="Times New Roman"/>
          <w:sz w:val="30"/>
          <w:szCs w:val="30"/>
        </w:rPr>
        <w:t>engag</w:t>
      </w:r>
      <w:r w:rsidR="007E7F2E" w:rsidRPr="009E5A7D">
        <w:rPr>
          <w:rFonts w:ascii="Times New Roman" w:eastAsia="仿宋" w:hAnsi="Times New Roman" w:cs="Times New Roman" w:hint="eastAsia"/>
          <w:sz w:val="30"/>
          <w:szCs w:val="30"/>
        </w:rPr>
        <w:t>ing</w:t>
      </w:r>
      <w:r w:rsidR="007E7F2E" w:rsidRPr="009E5A7D">
        <w:rPr>
          <w:rFonts w:ascii="Times New Roman" w:eastAsia="仿宋" w:hAnsi="Times New Roman" w:cs="Times New Roman"/>
          <w:sz w:val="30"/>
          <w:szCs w:val="30"/>
        </w:rPr>
        <w:t xml:space="preserve"> in future</w:t>
      </w:r>
      <w:r w:rsidR="007E7F2E" w:rsidRPr="009E5A7D">
        <w:rPr>
          <w:rFonts w:ascii="Times New Roman" w:eastAsia="仿宋" w:hAnsi="Times New Roman" w:cs="Times New Roman" w:hint="eastAsia"/>
          <w:sz w:val="30"/>
          <w:szCs w:val="30"/>
        </w:rPr>
        <w:t>s</w:t>
      </w:r>
      <w:r w:rsidR="007E7F2E" w:rsidRPr="009E5A7D">
        <w:rPr>
          <w:rFonts w:ascii="Times New Roman" w:eastAsia="仿宋" w:hAnsi="Times New Roman" w:cs="Times New Roman"/>
          <w:sz w:val="30"/>
          <w:szCs w:val="30"/>
        </w:rPr>
        <w:t xml:space="preserve"> margin depository business</w:t>
      </w:r>
      <w:r w:rsidR="007E7F2E" w:rsidRPr="009E5A7D">
        <w:rPr>
          <w:rFonts w:ascii="Times New Roman" w:eastAsia="仿宋" w:hAnsi="Times New Roman" w:cs="Times New Roman" w:hint="eastAsia"/>
          <w:sz w:val="30"/>
          <w:szCs w:val="30"/>
        </w:rPr>
        <w:t>,</w:t>
      </w:r>
      <w:r w:rsidR="007E7F2E" w:rsidRPr="009E5A7D">
        <w:rPr>
          <w:rFonts w:ascii="Times New Roman" w:eastAsia="仿宋" w:hAnsi="Times New Roman" w:cs="Times New Roman"/>
          <w:sz w:val="30"/>
          <w:szCs w:val="30"/>
        </w:rPr>
        <w:t xml:space="preserve">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s shall comply with laws, regulations</w:t>
      </w:r>
      <w:r w:rsidR="003E399B"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w:t>
      </w:r>
      <w:r w:rsidR="007E7F2E" w:rsidRPr="009E5A7D">
        <w:rPr>
          <w:rFonts w:ascii="Times New Roman" w:eastAsia="仿宋" w:hAnsi="Times New Roman" w:cs="Times New Roman" w:hint="eastAsia"/>
          <w:sz w:val="30"/>
          <w:szCs w:val="30"/>
        </w:rPr>
        <w:t xml:space="preserve">ministerial rules, </w:t>
      </w:r>
      <w:r w:rsidRPr="009E5A7D">
        <w:rPr>
          <w:rFonts w:ascii="Times New Roman" w:eastAsia="仿宋" w:hAnsi="Times New Roman" w:cs="Times New Roman"/>
          <w:sz w:val="30"/>
          <w:szCs w:val="30"/>
        </w:rPr>
        <w:t xml:space="preserve">and </w:t>
      </w:r>
      <w:r w:rsidR="007E7F2E" w:rsidRPr="009E5A7D">
        <w:rPr>
          <w:rFonts w:ascii="Times New Roman" w:eastAsia="仿宋" w:hAnsi="Times New Roman" w:cs="Times New Roman" w:hint="eastAsia"/>
          <w:sz w:val="30"/>
          <w:szCs w:val="30"/>
        </w:rPr>
        <w:t>business</w:t>
      </w:r>
      <w:r w:rsidRPr="009E5A7D">
        <w:rPr>
          <w:rFonts w:ascii="Times New Roman" w:eastAsia="仿宋" w:hAnsi="Times New Roman" w:cs="Times New Roman"/>
          <w:sz w:val="30"/>
          <w:szCs w:val="30"/>
        </w:rPr>
        <w:t xml:space="preserve"> rules of the Exchange</w:t>
      </w:r>
      <w:r w:rsidR="00B0356F"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accept the supervision of the Exchange. </w:t>
      </w:r>
    </w:p>
    <w:p w:rsidR="00CF5D40" w:rsidRPr="009E5A7D" w:rsidRDefault="00EF31AD" w:rsidP="00CF5D40">
      <w:pPr>
        <w:pStyle w:val="1"/>
        <w:widowControl w:val="0"/>
        <w:spacing w:before="120" w:after="120" w:line="300" w:lineRule="exact"/>
        <w:jc w:val="center"/>
        <w:rPr>
          <w:rFonts w:ascii="Times New Roman" w:hAnsi="Times New Roman" w:cs="Times New Roman"/>
          <w:sz w:val="32"/>
          <w:szCs w:val="32"/>
        </w:rPr>
      </w:pPr>
      <w:bookmarkStart w:id="3" w:name="_Toc416277610"/>
      <w:r w:rsidRPr="009E5A7D">
        <w:rPr>
          <w:rFonts w:ascii="Times New Roman" w:eastAsia="仿宋" w:hAnsi="Times New Roman" w:cs="Times New Roman"/>
          <w:sz w:val="30"/>
          <w:szCs w:val="30"/>
        </w:rPr>
        <w:lastRenderedPageBreak/>
        <w:tab/>
      </w:r>
    </w:p>
    <w:p w:rsidR="00932636" w:rsidRPr="009E5A7D" w:rsidRDefault="00932636" w:rsidP="001B1031">
      <w:pPr>
        <w:keepNext/>
        <w:keepLines/>
        <w:spacing w:before="120" w:after="120" w:line="300" w:lineRule="exact"/>
        <w:jc w:val="center"/>
        <w:outlineLvl w:val="0"/>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Chapter 2</w:t>
      </w:r>
      <w:r w:rsidR="00FC12B3" w:rsidRPr="009E5A7D">
        <w:rPr>
          <w:rFonts w:ascii="Times New Roman" w:eastAsia="仿宋" w:hAnsi="Times New Roman" w:cs="Times New Roman" w:hint="eastAsia"/>
          <w:b/>
          <w:bCs/>
          <w:sz w:val="30"/>
          <w:szCs w:val="30"/>
        </w:rPr>
        <w:t xml:space="preserve"> </w:t>
      </w:r>
      <w:r w:rsidR="00080249"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b/>
          <w:bCs/>
          <w:sz w:val="30"/>
          <w:szCs w:val="30"/>
        </w:rPr>
        <w:t>Application</w:t>
      </w:r>
      <w:bookmarkEnd w:id="3"/>
    </w:p>
    <w:p w:rsidR="00BE6AB2" w:rsidRPr="009E5A7D" w:rsidRDefault="00BE6AB2" w:rsidP="00BE6AB2">
      <w:pPr>
        <w:pStyle w:val="1"/>
        <w:widowControl w:val="0"/>
        <w:spacing w:before="120" w:after="120" w:line="300" w:lineRule="exact"/>
        <w:jc w:val="center"/>
        <w:rPr>
          <w:rFonts w:ascii="Times New Roman" w:hAnsi="Times New Roman" w:cs="Times New Roman"/>
          <w:sz w:val="32"/>
          <w:szCs w:val="32"/>
        </w:rPr>
      </w:pPr>
    </w:p>
    <w:p w:rsidR="00932636" w:rsidRPr="009E5A7D" w:rsidRDefault="00932636" w:rsidP="003308EF">
      <w:pPr>
        <w:spacing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4</w:t>
      </w:r>
      <w:r w:rsidRPr="009E5A7D">
        <w:rPr>
          <w:rFonts w:ascii="Times New Roman" w:eastAsia="仿宋" w:hAnsi="Times New Roman" w:cs="Times New Roman"/>
          <w:sz w:val="30"/>
          <w:szCs w:val="30"/>
        </w:rPr>
        <w:t xml:space="preserve"> </w:t>
      </w:r>
      <w:r w:rsidR="00427958" w:rsidRPr="009E5A7D">
        <w:rPr>
          <w:rFonts w:ascii="Times New Roman" w:eastAsia="仿宋" w:hAnsi="Times New Roman" w:cs="Times New Roman" w:hint="eastAsia"/>
          <w:sz w:val="30"/>
          <w:szCs w:val="30"/>
        </w:rPr>
        <w:t>The f</w:t>
      </w:r>
      <w:r w:rsidRPr="009E5A7D">
        <w:rPr>
          <w:rFonts w:ascii="Times New Roman" w:eastAsia="仿宋" w:hAnsi="Times New Roman" w:cs="Times New Roman"/>
          <w:sz w:val="30"/>
          <w:szCs w:val="30"/>
        </w:rPr>
        <w:t xml:space="preserve">utures margin depository business with the Exchange is classified into margin depository business for domestic Clients and margin depository business for overseas Clients. </w:t>
      </w:r>
    </w:p>
    <w:p w:rsidR="00932636" w:rsidRPr="009E5A7D" w:rsidRDefault="00932636" w:rsidP="003308EF">
      <w:pPr>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Margin depository business for domestic Clients refers to the margin depository business related to Members and their domestic Clients, while margin depository business for overseas Clients refers to the margin depository business related to Overseas Special Participants</w:t>
      </w:r>
      <w:r w:rsidR="00427958" w:rsidRPr="009E5A7D">
        <w:rPr>
          <w:rFonts w:ascii="Times New Roman" w:eastAsia="仿宋" w:hAnsi="Times New Roman" w:cs="Times New Roman" w:hint="eastAsia"/>
          <w:sz w:val="30"/>
          <w:szCs w:val="30"/>
        </w:rPr>
        <w:t xml:space="preserve"> (hereinafter referred to as </w:t>
      </w:r>
      <w:r w:rsidR="00427958" w:rsidRPr="009E5A7D">
        <w:rPr>
          <w:rFonts w:ascii="Times New Roman" w:eastAsia="仿宋" w:hAnsi="Times New Roman" w:cs="Times New Roman"/>
          <w:sz w:val="30"/>
          <w:szCs w:val="30"/>
        </w:rPr>
        <w:t>“</w:t>
      </w:r>
      <w:r w:rsidR="00427958" w:rsidRPr="009E5A7D">
        <w:rPr>
          <w:rFonts w:ascii="Times New Roman" w:eastAsia="仿宋" w:hAnsi="Times New Roman" w:cs="Times New Roman" w:hint="eastAsia"/>
          <w:sz w:val="30"/>
          <w:szCs w:val="30"/>
        </w:rPr>
        <w:t>OSPs</w:t>
      </w:r>
      <w:r w:rsidR="00427958" w:rsidRPr="009E5A7D">
        <w:rPr>
          <w:rFonts w:ascii="Times New Roman" w:eastAsia="仿宋" w:hAnsi="Times New Roman" w:cs="Times New Roman"/>
          <w:sz w:val="30"/>
          <w:szCs w:val="30"/>
        </w:rPr>
        <w:t>”</w:t>
      </w:r>
      <w:r w:rsidR="00427958"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Overseas Intermediaries and overseas Clients.</w:t>
      </w:r>
    </w:p>
    <w:p w:rsidR="00932636" w:rsidRPr="009E5A7D" w:rsidRDefault="00932636" w:rsidP="003308EF">
      <w:pPr>
        <w:spacing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5</w:t>
      </w:r>
      <w:r w:rsidRPr="009E5A7D">
        <w:rPr>
          <w:rFonts w:ascii="Times New Roman" w:eastAsia="仿宋" w:hAnsi="Times New Roman" w:cs="Times New Roman"/>
          <w:sz w:val="30"/>
          <w:szCs w:val="30"/>
        </w:rPr>
        <w:t xml:space="preserve"> A banking financial institution </w:t>
      </w:r>
      <w:r w:rsidR="00427958" w:rsidRPr="009E5A7D">
        <w:rPr>
          <w:rFonts w:ascii="Times New Roman" w:eastAsia="仿宋" w:hAnsi="Times New Roman" w:cs="Times New Roman" w:hint="eastAsia"/>
          <w:sz w:val="30"/>
          <w:szCs w:val="30"/>
        </w:rPr>
        <w:t>which</w:t>
      </w:r>
      <w:r w:rsidR="00427958"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applies to conduct futures margin depository business shall</w:t>
      </w:r>
      <w:r w:rsidR="00934B42"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meet the following criteria:</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1. being a nationwide banking financial institution with legal person status that is </w:t>
      </w:r>
      <w:r w:rsidR="009148ED" w:rsidRPr="009E5A7D">
        <w:rPr>
          <w:rFonts w:ascii="Times New Roman" w:eastAsia="仿宋" w:hAnsi="Times New Roman" w:cs="Times New Roman" w:hint="eastAsia"/>
          <w:sz w:val="30"/>
          <w:szCs w:val="30"/>
        </w:rPr>
        <w:t>incorporated</w:t>
      </w:r>
      <w:r w:rsidR="009148ED"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in the </w:t>
      </w:r>
      <w:r w:rsidR="009148ED" w:rsidRPr="009E5A7D">
        <w:rPr>
          <w:rFonts w:ascii="Times New Roman" w:eastAsia="仿宋" w:hAnsi="Times New Roman" w:cs="Times New Roman" w:hint="eastAsia"/>
          <w:sz w:val="30"/>
          <w:szCs w:val="30"/>
        </w:rPr>
        <w:t>Chinese Mainland</w:t>
      </w:r>
      <w:r w:rsidRPr="009E5A7D">
        <w:rPr>
          <w:rFonts w:ascii="Times New Roman" w:eastAsia="仿宋" w:hAnsi="Times New Roman" w:cs="Times New Roman"/>
          <w:sz w:val="30"/>
          <w:szCs w:val="30"/>
        </w:rPr>
        <w:t xml:space="preserve">; </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2. </w:t>
      </w:r>
      <w:r w:rsidR="003E399B" w:rsidRPr="009E5A7D">
        <w:rPr>
          <w:rFonts w:ascii="Times New Roman" w:eastAsia="仿宋" w:hAnsi="Times New Roman" w:cs="Times New Roman" w:hint="eastAsia"/>
          <w:sz w:val="30"/>
          <w:szCs w:val="30"/>
        </w:rPr>
        <w:t>satisfying</w:t>
      </w:r>
      <w:r w:rsidRPr="009E5A7D">
        <w:rPr>
          <w:rFonts w:ascii="Times New Roman" w:eastAsia="仿宋" w:hAnsi="Times New Roman" w:cs="Times New Roman"/>
          <w:sz w:val="30"/>
          <w:szCs w:val="30"/>
        </w:rPr>
        <w:t xml:space="preserve"> the requirements of capital adequacy ratio, liquidity, asset-liability ratio</w:t>
      </w:r>
      <w:r w:rsidR="009148ED" w:rsidRPr="009E5A7D">
        <w:rPr>
          <w:rFonts w:ascii="Times New Roman" w:eastAsia="仿宋" w:hAnsi="Times New Roman" w:cs="Times New Roman" w:hint="eastAsia"/>
          <w:sz w:val="30"/>
          <w:szCs w:val="30"/>
        </w:rPr>
        <w:t>, etc.</w:t>
      </w:r>
      <w:r w:rsidRPr="009E5A7D">
        <w:rPr>
          <w:rFonts w:ascii="Times New Roman" w:eastAsia="仿宋" w:hAnsi="Times New Roman" w:cs="Times New Roman"/>
          <w:sz w:val="30"/>
          <w:szCs w:val="30"/>
        </w:rPr>
        <w:t xml:space="preserve"> prescribed by the banking regulatory authorities of </w:t>
      </w:r>
      <w:r w:rsidR="009148ED" w:rsidRPr="009E5A7D">
        <w:rPr>
          <w:rFonts w:ascii="Times New Roman" w:eastAsia="仿宋" w:hAnsi="Times New Roman" w:cs="Times New Roman" w:hint="eastAsia"/>
          <w:sz w:val="30"/>
          <w:szCs w:val="30"/>
        </w:rPr>
        <w:t>the People</w:t>
      </w:r>
      <w:r w:rsidR="009148ED" w:rsidRPr="009E5A7D">
        <w:rPr>
          <w:rFonts w:ascii="Times New Roman" w:eastAsia="仿宋" w:hAnsi="Times New Roman" w:cs="Times New Roman"/>
          <w:sz w:val="30"/>
          <w:szCs w:val="30"/>
        </w:rPr>
        <w:t>’</w:t>
      </w:r>
      <w:r w:rsidR="009148ED" w:rsidRPr="009E5A7D">
        <w:rPr>
          <w:rFonts w:ascii="Times New Roman" w:eastAsia="仿宋" w:hAnsi="Times New Roman" w:cs="Times New Roman" w:hint="eastAsia"/>
          <w:sz w:val="30"/>
          <w:szCs w:val="30"/>
        </w:rPr>
        <w:t xml:space="preserve">s Republic of </w:t>
      </w:r>
      <w:r w:rsidRPr="009E5A7D">
        <w:rPr>
          <w:rFonts w:ascii="Times New Roman" w:eastAsia="仿宋" w:hAnsi="Times New Roman" w:cs="Times New Roman"/>
          <w:sz w:val="30"/>
          <w:szCs w:val="30"/>
        </w:rPr>
        <w:t xml:space="preserve">China </w:t>
      </w:r>
      <w:r w:rsidR="009148ED" w:rsidRPr="009E5A7D">
        <w:rPr>
          <w:rFonts w:ascii="Times New Roman" w:eastAsia="仿宋" w:hAnsi="Times New Roman" w:cs="Times New Roman" w:hint="eastAsia"/>
          <w:sz w:val="30"/>
          <w:szCs w:val="30"/>
        </w:rPr>
        <w:t>(</w:t>
      </w:r>
      <w:r w:rsidR="00F179C5" w:rsidRPr="009E5A7D">
        <w:rPr>
          <w:rFonts w:ascii="Times New Roman" w:eastAsia="仿宋" w:hAnsi="Times New Roman" w:cs="Times New Roman" w:hint="eastAsia"/>
          <w:sz w:val="30"/>
          <w:szCs w:val="30"/>
        </w:rPr>
        <w:t xml:space="preserve">hereinafter referred to as </w:t>
      </w:r>
      <w:r w:rsidR="009148ED" w:rsidRPr="009E5A7D">
        <w:rPr>
          <w:rFonts w:ascii="Times New Roman" w:eastAsia="仿宋" w:hAnsi="Times New Roman" w:cs="Times New Roman"/>
          <w:sz w:val="30"/>
          <w:szCs w:val="30"/>
        </w:rPr>
        <w:t>“</w:t>
      </w:r>
      <w:r w:rsidR="00F179C5" w:rsidRPr="009E5A7D">
        <w:rPr>
          <w:rFonts w:ascii="Times New Roman" w:eastAsia="仿宋" w:hAnsi="Times New Roman" w:cs="Times New Roman" w:hint="eastAsia"/>
          <w:sz w:val="30"/>
          <w:szCs w:val="30"/>
        </w:rPr>
        <w:t xml:space="preserve">the </w:t>
      </w:r>
      <w:r w:rsidR="009148ED" w:rsidRPr="009E5A7D">
        <w:rPr>
          <w:rFonts w:ascii="Times New Roman" w:eastAsia="仿宋" w:hAnsi="Times New Roman" w:cs="Times New Roman" w:hint="eastAsia"/>
          <w:sz w:val="30"/>
          <w:szCs w:val="30"/>
        </w:rPr>
        <w:t>PRC</w:t>
      </w:r>
      <w:r w:rsidR="009148ED" w:rsidRPr="009E5A7D">
        <w:rPr>
          <w:rFonts w:ascii="Times New Roman" w:eastAsia="仿宋" w:hAnsi="Times New Roman" w:cs="Times New Roman"/>
          <w:sz w:val="30"/>
          <w:szCs w:val="30"/>
        </w:rPr>
        <w:t>”</w:t>
      </w:r>
      <w:r w:rsidR="009148ED" w:rsidRPr="009E5A7D">
        <w:rPr>
          <w:rFonts w:ascii="Times New Roman" w:eastAsia="仿宋" w:hAnsi="Times New Roman" w:cs="Times New Roman" w:hint="eastAsia"/>
          <w:sz w:val="30"/>
          <w:szCs w:val="30"/>
        </w:rPr>
        <w:t>)</w:t>
      </w:r>
      <w:r w:rsidR="009148ED"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on banking financial institutions;</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lastRenderedPageBreak/>
        <w:t>3. having sound corporate governance</w:t>
      </w:r>
      <w:r w:rsidR="003E399B" w:rsidRPr="009E5A7D">
        <w:rPr>
          <w:rFonts w:ascii="Times New Roman" w:eastAsia="仿宋" w:hAnsi="Times New Roman" w:cs="Times New Roman" w:hint="eastAsia"/>
          <w:sz w:val="30"/>
          <w:szCs w:val="30"/>
        </w:rPr>
        <w:t xml:space="preserve"> structure</w:t>
      </w:r>
      <w:r w:rsidRPr="009E5A7D">
        <w:rPr>
          <w:rFonts w:ascii="Times New Roman" w:eastAsia="仿宋" w:hAnsi="Times New Roman" w:cs="Times New Roman"/>
          <w:sz w:val="30"/>
          <w:szCs w:val="30"/>
        </w:rPr>
        <w:t xml:space="preserve">, risk management </w:t>
      </w:r>
      <w:r w:rsidR="003E399B" w:rsidRPr="009E5A7D">
        <w:rPr>
          <w:rFonts w:ascii="Times New Roman" w:eastAsia="仿宋" w:hAnsi="Times New Roman" w:cs="Times New Roman" w:hint="eastAsia"/>
          <w:sz w:val="30"/>
          <w:szCs w:val="30"/>
        </w:rPr>
        <w:t xml:space="preserve">rules </w:t>
      </w:r>
      <w:r w:rsidRPr="009E5A7D">
        <w:rPr>
          <w:rFonts w:ascii="Times New Roman" w:eastAsia="仿宋" w:hAnsi="Times New Roman" w:cs="Times New Roman"/>
          <w:sz w:val="30"/>
          <w:szCs w:val="30"/>
        </w:rPr>
        <w:t>and internal control</w:t>
      </w:r>
      <w:r w:rsidR="003E399B" w:rsidRPr="009E5A7D">
        <w:rPr>
          <w:rFonts w:ascii="Times New Roman" w:eastAsia="仿宋" w:hAnsi="Times New Roman" w:cs="Times New Roman" w:hint="eastAsia"/>
          <w:sz w:val="30"/>
          <w:szCs w:val="30"/>
        </w:rPr>
        <w:t xml:space="preserve"> system</w:t>
      </w:r>
      <w:r w:rsidRPr="009E5A7D">
        <w:rPr>
          <w:rFonts w:ascii="Times New Roman" w:eastAsia="仿宋" w:hAnsi="Times New Roman" w:cs="Times New Roman"/>
          <w:sz w:val="30"/>
          <w:szCs w:val="30"/>
        </w:rPr>
        <w:t xml:space="preserve">; </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4. having a </w:t>
      </w:r>
      <w:r w:rsidR="00CE395E" w:rsidRPr="009E5A7D">
        <w:rPr>
          <w:rFonts w:ascii="Times New Roman" w:eastAsia="仿宋" w:hAnsi="Times New Roman" w:cs="Times New Roman" w:hint="eastAsia"/>
          <w:sz w:val="30"/>
          <w:szCs w:val="30"/>
        </w:rPr>
        <w:t>dedicated</w:t>
      </w:r>
      <w:r w:rsidR="00CE395E" w:rsidRPr="009E5A7D">
        <w:rPr>
          <w:rFonts w:ascii="Times New Roman" w:eastAsia="仿宋" w:hAnsi="Times New Roman" w:cs="Times New Roman"/>
          <w:sz w:val="30"/>
          <w:szCs w:val="30"/>
        </w:rPr>
        <w:t xml:space="preserve"> </w:t>
      </w:r>
      <w:r w:rsidR="00F179C5" w:rsidRPr="009E5A7D">
        <w:rPr>
          <w:rFonts w:ascii="Times New Roman" w:eastAsia="仿宋" w:hAnsi="Times New Roman" w:cs="Times New Roman"/>
          <w:sz w:val="30"/>
          <w:szCs w:val="30"/>
        </w:rPr>
        <w:t xml:space="preserve">institution </w:t>
      </w:r>
      <w:r w:rsidRPr="009E5A7D">
        <w:rPr>
          <w:rFonts w:ascii="Times New Roman" w:eastAsia="仿宋" w:hAnsi="Times New Roman" w:cs="Times New Roman"/>
          <w:sz w:val="30"/>
          <w:szCs w:val="30"/>
        </w:rPr>
        <w:t>or department for the futures margin depository business;</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5. having a robust futures margin management</w:t>
      </w:r>
      <w:r w:rsidR="00A058B7" w:rsidRPr="009E5A7D">
        <w:rPr>
          <w:rFonts w:ascii="Times New Roman" w:eastAsia="仿宋" w:hAnsi="Times New Roman" w:cs="Times New Roman" w:hint="eastAsia"/>
          <w:sz w:val="30"/>
          <w:szCs w:val="30"/>
        </w:rPr>
        <w:t xml:space="preserve"> system</w:t>
      </w:r>
      <w:r w:rsidRPr="009E5A7D">
        <w:rPr>
          <w:rFonts w:ascii="Times New Roman" w:eastAsia="仿宋" w:hAnsi="Times New Roman" w:cs="Times New Roman"/>
          <w:sz w:val="30"/>
          <w:szCs w:val="30"/>
        </w:rPr>
        <w:t xml:space="preserve">, internal management </w:t>
      </w:r>
      <w:r w:rsidR="00A058B7" w:rsidRPr="009E5A7D">
        <w:rPr>
          <w:rFonts w:ascii="Times New Roman" w:eastAsia="仿宋" w:hAnsi="Times New Roman" w:cs="Times New Roman" w:hint="eastAsia"/>
          <w:sz w:val="30"/>
          <w:szCs w:val="30"/>
        </w:rPr>
        <w:t xml:space="preserve">rules </w:t>
      </w:r>
      <w:r w:rsidRPr="009E5A7D">
        <w:rPr>
          <w:rFonts w:ascii="Times New Roman" w:eastAsia="仿宋" w:hAnsi="Times New Roman" w:cs="Times New Roman"/>
          <w:sz w:val="30"/>
          <w:szCs w:val="30"/>
        </w:rPr>
        <w:t xml:space="preserve">and operating procedures </w:t>
      </w:r>
      <w:r w:rsidR="000A02A4" w:rsidRPr="009E5A7D">
        <w:rPr>
          <w:rFonts w:ascii="Times New Roman" w:eastAsia="仿宋" w:hAnsi="Times New Roman" w:cs="Times New Roman" w:hint="eastAsia"/>
          <w:sz w:val="30"/>
          <w:szCs w:val="30"/>
        </w:rPr>
        <w:t>related to</w:t>
      </w:r>
      <w:r w:rsidR="000A02A4" w:rsidRPr="009E5A7D">
        <w:rPr>
          <w:rFonts w:ascii="Times New Roman" w:eastAsia="仿宋" w:hAnsi="Times New Roman" w:cs="Times New Roman"/>
          <w:sz w:val="30"/>
          <w:szCs w:val="30"/>
        </w:rPr>
        <w:t xml:space="preserve"> </w:t>
      </w:r>
      <w:r w:rsidR="007E1F2E" w:rsidRPr="009E5A7D">
        <w:rPr>
          <w:rFonts w:ascii="Times New Roman" w:eastAsia="仿宋" w:hAnsi="Times New Roman" w:cs="Times New Roman" w:hint="eastAsia"/>
          <w:sz w:val="30"/>
          <w:szCs w:val="30"/>
        </w:rPr>
        <w:t xml:space="preserve">the </w:t>
      </w:r>
      <w:r w:rsidR="009148ED" w:rsidRPr="009E5A7D">
        <w:rPr>
          <w:rFonts w:ascii="Times New Roman" w:eastAsia="仿宋" w:hAnsi="Times New Roman" w:cs="Times New Roman" w:hint="eastAsia"/>
          <w:sz w:val="30"/>
          <w:szCs w:val="30"/>
        </w:rPr>
        <w:t xml:space="preserve">clearing and </w:t>
      </w:r>
      <w:r w:rsidR="009148ED" w:rsidRPr="009E5A7D">
        <w:rPr>
          <w:rFonts w:ascii="Times New Roman" w:eastAsia="仿宋" w:hAnsi="Times New Roman" w:cs="Times New Roman"/>
          <w:sz w:val="30"/>
          <w:szCs w:val="30"/>
        </w:rPr>
        <w:t xml:space="preserve">settlement </w:t>
      </w:r>
      <w:r w:rsidR="009148ED" w:rsidRPr="009E5A7D">
        <w:rPr>
          <w:rFonts w:ascii="Times New Roman" w:eastAsia="仿宋" w:hAnsi="Times New Roman" w:cs="Times New Roman" w:hint="eastAsia"/>
          <w:sz w:val="30"/>
          <w:szCs w:val="30"/>
        </w:rPr>
        <w:t xml:space="preserve">of </w:t>
      </w:r>
      <w:r w:rsidRPr="009E5A7D">
        <w:rPr>
          <w:rFonts w:ascii="Times New Roman" w:eastAsia="仿宋" w:hAnsi="Times New Roman" w:cs="Times New Roman"/>
          <w:sz w:val="30"/>
          <w:szCs w:val="30"/>
        </w:rPr>
        <w:t xml:space="preserve">futures funds, and business </w:t>
      </w:r>
      <w:r w:rsidR="009148ED" w:rsidRPr="009E5A7D">
        <w:rPr>
          <w:rFonts w:ascii="Times New Roman" w:eastAsia="仿宋" w:hAnsi="Times New Roman" w:cs="Times New Roman" w:hint="eastAsia"/>
          <w:sz w:val="30"/>
          <w:szCs w:val="30"/>
        </w:rPr>
        <w:t>contingency</w:t>
      </w:r>
      <w:r w:rsidRPr="009E5A7D">
        <w:rPr>
          <w:rFonts w:ascii="Times New Roman" w:eastAsia="仿宋" w:hAnsi="Times New Roman" w:cs="Times New Roman"/>
          <w:sz w:val="30"/>
          <w:szCs w:val="30"/>
        </w:rPr>
        <w:t xml:space="preserve"> plans for abnormal circumstances such as techn</w:t>
      </w:r>
      <w:r w:rsidR="009148ED" w:rsidRPr="009E5A7D">
        <w:rPr>
          <w:rFonts w:ascii="Times New Roman" w:eastAsia="仿宋" w:hAnsi="Times New Roman" w:cs="Times New Roman" w:hint="eastAsia"/>
          <w:sz w:val="30"/>
          <w:szCs w:val="30"/>
        </w:rPr>
        <w:t>ical</w:t>
      </w:r>
      <w:r w:rsidRPr="009E5A7D">
        <w:rPr>
          <w:rFonts w:ascii="Times New Roman" w:eastAsia="仿宋" w:hAnsi="Times New Roman" w:cs="Times New Roman"/>
          <w:sz w:val="30"/>
          <w:szCs w:val="30"/>
        </w:rPr>
        <w:t xml:space="preserve"> </w:t>
      </w:r>
      <w:r w:rsidR="009148ED" w:rsidRPr="009E5A7D">
        <w:rPr>
          <w:rFonts w:ascii="Times New Roman" w:eastAsia="仿宋" w:hAnsi="Times New Roman" w:cs="Times New Roman" w:hint="eastAsia"/>
          <w:sz w:val="30"/>
          <w:szCs w:val="30"/>
        </w:rPr>
        <w:t xml:space="preserve">failure </w:t>
      </w:r>
      <w:r w:rsidRPr="009E5A7D">
        <w:rPr>
          <w:rFonts w:ascii="Times New Roman" w:eastAsia="仿宋" w:hAnsi="Times New Roman" w:cs="Times New Roman"/>
          <w:sz w:val="30"/>
          <w:szCs w:val="30"/>
        </w:rPr>
        <w:t xml:space="preserve">and communication system </w:t>
      </w:r>
      <w:r w:rsidR="009148ED" w:rsidRPr="009E5A7D">
        <w:rPr>
          <w:rFonts w:ascii="Times New Roman" w:eastAsia="仿宋" w:hAnsi="Times New Roman" w:cs="Times New Roman" w:hint="eastAsia"/>
          <w:sz w:val="30"/>
          <w:szCs w:val="30"/>
        </w:rPr>
        <w:t>breakdown</w:t>
      </w:r>
      <w:r w:rsidRPr="009E5A7D">
        <w:rPr>
          <w:rFonts w:ascii="Times New Roman" w:eastAsia="仿宋" w:hAnsi="Times New Roman" w:cs="Times New Roman"/>
          <w:sz w:val="30"/>
          <w:szCs w:val="30"/>
        </w:rPr>
        <w:t xml:space="preserve">; </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6. having </w:t>
      </w:r>
      <w:r w:rsidR="009148ED" w:rsidRPr="009E5A7D">
        <w:rPr>
          <w:rFonts w:ascii="Times New Roman" w:eastAsia="仿宋" w:hAnsi="Times New Roman" w:cs="Times New Roman" w:hint="eastAsia"/>
          <w:sz w:val="30"/>
          <w:szCs w:val="30"/>
        </w:rPr>
        <w:t xml:space="preserve">necessary </w:t>
      </w:r>
      <w:r w:rsidRPr="009E5A7D">
        <w:rPr>
          <w:rFonts w:ascii="Times New Roman" w:eastAsia="仿宋" w:hAnsi="Times New Roman" w:cs="Times New Roman"/>
          <w:sz w:val="30"/>
          <w:szCs w:val="30"/>
        </w:rPr>
        <w:t xml:space="preserve">facilities and technical competences to conduct futures margin depository business and </w:t>
      </w:r>
      <w:r w:rsidR="009A25BC" w:rsidRPr="009E5A7D">
        <w:rPr>
          <w:rFonts w:ascii="Times New Roman" w:eastAsia="仿宋" w:hAnsi="Times New Roman" w:cs="Times New Roman" w:hint="eastAsia"/>
          <w:sz w:val="30"/>
          <w:szCs w:val="30"/>
        </w:rPr>
        <w:t xml:space="preserve">to </w:t>
      </w:r>
      <w:r w:rsidR="00C75302" w:rsidRPr="009E5A7D">
        <w:rPr>
          <w:rFonts w:ascii="Times New Roman" w:eastAsia="仿宋" w:hAnsi="Times New Roman" w:cs="Times New Roman" w:hint="eastAsia"/>
          <w:sz w:val="30"/>
          <w:szCs w:val="30"/>
        </w:rPr>
        <w:t xml:space="preserve">support </w:t>
      </w:r>
      <w:r w:rsidR="00DE6A2E"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monitor</w:t>
      </w:r>
      <w:r w:rsidR="00DE6A2E" w:rsidRPr="009E5A7D">
        <w:rPr>
          <w:rFonts w:ascii="Times New Roman" w:eastAsia="仿宋" w:hAnsi="Times New Roman" w:cs="Times New Roman" w:hint="eastAsia"/>
          <w:sz w:val="30"/>
          <w:szCs w:val="30"/>
        </w:rPr>
        <w:t>ing of</w:t>
      </w:r>
      <w:r w:rsidRPr="009E5A7D">
        <w:rPr>
          <w:rFonts w:ascii="Times New Roman" w:eastAsia="仿宋" w:hAnsi="Times New Roman" w:cs="Times New Roman"/>
          <w:sz w:val="30"/>
          <w:szCs w:val="30"/>
        </w:rPr>
        <w:t xml:space="preserve"> the safekeeping of futures margin,</w:t>
      </w:r>
      <w:r w:rsidR="009A25BC"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 xml:space="preserve">a nationwide fund transfer system that has operated stably and efficiently for the </w:t>
      </w:r>
      <w:r w:rsidR="00427958" w:rsidRPr="009E5A7D">
        <w:rPr>
          <w:rFonts w:ascii="Times New Roman" w:eastAsia="仿宋" w:hAnsi="Times New Roman" w:cs="Times New Roman" w:hint="eastAsia"/>
          <w:sz w:val="30"/>
          <w:szCs w:val="30"/>
        </w:rPr>
        <w:t>last</w:t>
      </w:r>
      <w:r w:rsidR="00427958"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three (3) years, a </w:t>
      </w:r>
      <w:r w:rsidR="00427958" w:rsidRPr="009E5A7D">
        <w:rPr>
          <w:rFonts w:ascii="Times New Roman" w:eastAsia="仿宋" w:hAnsi="Times New Roman" w:cs="Times New Roman" w:hint="eastAsia"/>
          <w:sz w:val="30"/>
          <w:szCs w:val="30"/>
        </w:rPr>
        <w:t xml:space="preserve">nationwide </w:t>
      </w:r>
      <w:r w:rsidRPr="009E5A7D">
        <w:rPr>
          <w:rFonts w:ascii="Times New Roman" w:eastAsia="仿宋" w:hAnsi="Times New Roman" w:cs="Times New Roman"/>
          <w:sz w:val="30"/>
          <w:szCs w:val="30"/>
        </w:rPr>
        <w:t xml:space="preserve">real-time </w:t>
      </w:r>
      <w:r w:rsidR="00C75302" w:rsidRPr="009E5A7D">
        <w:rPr>
          <w:rFonts w:ascii="Times New Roman" w:eastAsia="仿宋" w:hAnsi="Times New Roman" w:cs="Times New Roman" w:hint="eastAsia"/>
          <w:sz w:val="30"/>
          <w:szCs w:val="30"/>
        </w:rPr>
        <w:t xml:space="preserve">internal fund transfer </w:t>
      </w:r>
      <w:r w:rsidRPr="009E5A7D">
        <w:rPr>
          <w:rFonts w:ascii="Times New Roman" w:eastAsia="仿宋" w:hAnsi="Times New Roman" w:cs="Times New Roman"/>
          <w:sz w:val="30"/>
          <w:szCs w:val="30"/>
        </w:rPr>
        <w:t>system, and a sound nationwide centralized bank-futures fund transfer system;</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7. having an outlet (</w:t>
      </w:r>
      <w:r w:rsidR="00EC7042" w:rsidRPr="009E5A7D">
        <w:rPr>
          <w:rFonts w:ascii="Times New Roman" w:eastAsia="仿宋" w:hAnsi="Times New Roman" w:cs="Times New Roman" w:hint="eastAsia"/>
          <w:sz w:val="30"/>
          <w:szCs w:val="30"/>
        </w:rPr>
        <w:t xml:space="preserve">such </w:t>
      </w:r>
      <w:r w:rsidR="00F53E77" w:rsidRPr="009E5A7D">
        <w:rPr>
          <w:rFonts w:ascii="Times New Roman" w:eastAsia="仿宋" w:hAnsi="Times New Roman" w:cs="Times New Roman" w:hint="eastAsia"/>
          <w:sz w:val="30"/>
          <w:szCs w:val="30"/>
        </w:rPr>
        <w:t xml:space="preserve">an </w:t>
      </w:r>
      <w:r w:rsidR="00EC7042" w:rsidRPr="009E5A7D">
        <w:rPr>
          <w:rFonts w:ascii="Times New Roman" w:eastAsia="仿宋" w:hAnsi="Times New Roman" w:cs="Times New Roman" w:hint="eastAsia"/>
          <w:sz w:val="30"/>
          <w:szCs w:val="30"/>
        </w:rPr>
        <w:t xml:space="preserve">outlet is </w:t>
      </w:r>
      <w:bookmarkStart w:id="4" w:name="OLE_LINK5"/>
      <w:bookmarkStart w:id="5" w:name="OLE_LINK6"/>
      <w:r w:rsidR="00F53E77" w:rsidRPr="009E5A7D">
        <w:rPr>
          <w:rFonts w:ascii="Times New Roman" w:eastAsia="仿宋" w:hAnsi="Times New Roman" w:cs="Times New Roman" w:hint="eastAsia"/>
          <w:sz w:val="30"/>
          <w:szCs w:val="30"/>
        </w:rPr>
        <w:t xml:space="preserve">hereinafter </w:t>
      </w:r>
      <w:r w:rsidR="00EC7042" w:rsidRPr="009E5A7D">
        <w:rPr>
          <w:rFonts w:ascii="Times New Roman" w:eastAsia="仿宋" w:hAnsi="Times New Roman" w:cs="Times New Roman" w:hint="eastAsia"/>
          <w:sz w:val="30"/>
          <w:szCs w:val="30"/>
        </w:rPr>
        <w:t xml:space="preserve">referred </w:t>
      </w:r>
      <w:r w:rsidR="00075852" w:rsidRPr="009E5A7D">
        <w:rPr>
          <w:rFonts w:ascii="Times New Roman" w:eastAsia="仿宋" w:hAnsi="Times New Roman" w:cs="Times New Roman"/>
          <w:sz w:val="30"/>
          <w:szCs w:val="30"/>
        </w:rPr>
        <w:t>to</w:t>
      </w:r>
      <w:r w:rsidR="00075852" w:rsidRPr="009E5A7D">
        <w:rPr>
          <w:rFonts w:ascii="Times New Roman" w:eastAsia="仿宋" w:hAnsi="Times New Roman" w:cs="Times New Roman" w:hint="eastAsia"/>
          <w:sz w:val="30"/>
          <w:szCs w:val="30"/>
        </w:rPr>
        <w:t xml:space="preserve"> </w:t>
      </w:r>
      <w:r w:rsidR="00EC7042" w:rsidRPr="009E5A7D">
        <w:rPr>
          <w:rFonts w:ascii="Times New Roman" w:eastAsia="仿宋" w:hAnsi="Times New Roman" w:cs="Times New Roman" w:hint="eastAsia"/>
          <w:sz w:val="30"/>
          <w:szCs w:val="30"/>
        </w:rPr>
        <w:t>as</w:t>
      </w:r>
      <w:bookmarkEnd w:id="4"/>
      <w:bookmarkEnd w:id="5"/>
      <w:r w:rsidR="00EC7042" w:rsidRPr="009E5A7D">
        <w:rPr>
          <w:rFonts w:ascii="Times New Roman" w:eastAsia="仿宋" w:hAnsi="Times New Roman" w:cs="Times New Roman" w:hint="eastAsia"/>
          <w:sz w:val="30"/>
          <w:szCs w:val="30"/>
        </w:rPr>
        <w:t xml:space="preserve"> a </w:t>
      </w:r>
      <w:r w:rsidRPr="009E5A7D">
        <w:rPr>
          <w:rFonts w:ascii="Times New Roman" w:eastAsia="仿宋" w:hAnsi="Times New Roman" w:cs="Times New Roman"/>
          <w:sz w:val="30"/>
          <w:szCs w:val="30"/>
        </w:rPr>
        <w:t xml:space="preserve">“Designated Branch”) </w:t>
      </w:r>
      <w:r w:rsidR="009148ED" w:rsidRPr="009E5A7D">
        <w:rPr>
          <w:rFonts w:ascii="Times New Roman" w:eastAsia="仿宋" w:hAnsi="Times New Roman" w:cs="Times New Roman" w:hint="eastAsia"/>
          <w:sz w:val="30"/>
          <w:szCs w:val="30"/>
        </w:rPr>
        <w:t xml:space="preserve">located </w:t>
      </w:r>
      <w:r w:rsidR="009148ED" w:rsidRPr="009E5A7D">
        <w:rPr>
          <w:rFonts w:ascii="Times New Roman" w:eastAsia="仿宋" w:hAnsi="Times New Roman" w:cs="Times New Roman"/>
          <w:sz w:val="30"/>
          <w:szCs w:val="30"/>
        </w:rPr>
        <w:t xml:space="preserve">within a </w:t>
      </w:r>
      <w:r w:rsidR="009148ED" w:rsidRPr="009E5A7D">
        <w:rPr>
          <w:rFonts w:ascii="Times New Roman" w:eastAsia="仿宋" w:hAnsi="Times New Roman" w:cs="Times New Roman" w:hint="eastAsia"/>
          <w:sz w:val="30"/>
          <w:szCs w:val="30"/>
        </w:rPr>
        <w:t>designated</w:t>
      </w:r>
      <w:r w:rsidR="009148ED" w:rsidRPr="009E5A7D">
        <w:rPr>
          <w:rFonts w:ascii="Times New Roman" w:eastAsia="仿宋" w:hAnsi="Times New Roman" w:cs="Times New Roman"/>
          <w:sz w:val="30"/>
          <w:szCs w:val="30"/>
        </w:rPr>
        <w:t xml:space="preserve"> distance to the venue prescribed by the Exchange to </w:t>
      </w:r>
      <w:r w:rsidR="009148ED" w:rsidRPr="009E5A7D">
        <w:rPr>
          <w:rFonts w:ascii="Times New Roman" w:eastAsia="仿宋" w:hAnsi="Times New Roman" w:cs="Times New Roman" w:hint="eastAsia"/>
          <w:sz w:val="30"/>
          <w:szCs w:val="30"/>
        </w:rPr>
        <w:t>conduct</w:t>
      </w:r>
      <w:r w:rsidR="009148ED" w:rsidRPr="009E5A7D">
        <w:rPr>
          <w:rFonts w:ascii="Times New Roman" w:eastAsia="仿宋" w:hAnsi="Times New Roman" w:cs="Times New Roman"/>
          <w:sz w:val="30"/>
          <w:szCs w:val="30"/>
        </w:rPr>
        <w:t xml:space="preserve"> futures margin depository business and futures funds settlement related business</w:t>
      </w:r>
      <w:r w:rsidR="009148ED" w:rsidRPr="009E5A7D">
        <w:rPr>
          <w:rFonts w:ascii="Times New Roman" w:eastAsia="仿宋" w:hAnsi="Times New Roman" w:cs="Times New Roman" w:hint="eastAsia"/>
          <w:sz w:val="30"/>
          <w:szCs w:val="30"/>
        </w:rPr>
        <w:t xml:space="preserve">. </w:t>
      </w:r>
      <w:r w:rsidR="009148ED" w:rsidRPr="009E5A7D">
        <w:rPr>
          <w:rFonts w:ascii="Times New Roman" w:eastAsia="仿宋" w:hAnsi="Times New Roman" w:cs="Times New Roman" w:hint="eastAsia"/>
          <w:sz w:val="30"/>
          <w:szCs w:val="30"/>
        </w:rPr>
        <w:lastRenderedPageBreak/>
        <w:t>N</w:t>
      </w:r>
      <w:r w:rsidR="009148ED" w:rsidRPr="009E5A7D">
        <w:rPr>
          <w:rFonts w:ascii="Times New Roman" w:eastAsia="仿宋" w:hAnsi="Times New Roman" w:cs="Times New Roman"/>
          <w:sz w:val="30"/>
          <w:szCs w:val="30"/>
        </w:rPr>
        <w:t xml:space="preserve">o less than three (3) personnel at the Designated Branch </w:t>
      </w:r>
      <w:r w:rsidR="009148ED" w:rsidRPr="009E5A7D">
        <w:rPr>
          <w:rFonts w:ascii="Times New Roman" w:eastAsia="仿宋" w:hAnsi="Times New Roman" w:cs="Times New Roman" w:hint="eastAsia"/>
          <w:sz w:val="30"/>
          <w:szCs w:val="30"/>
        </w:rPr>
        <w:t>and a</w:t>
      </w:r>
      <w:r w:rsidR="009148ED" w:rsidRPr="009E5A7D">
        <w:rPr>
          <w:rFonts w:ascii="Times New Roman" w:eastAsia="仿宋" w:hAnsi="Times New Roman" w:cs="Times New Roman"/>
          <w:sz w:val="30"/>
          <w:szCs w:val="30"/>
        </w:rPr>
        <w:t xml:space="preserve">ll the personnel </w:t>
      </w:r>
      <w:r w:rsidR="009148ED" w:rsidRPr="009E5A7D">
        <w:rPr>
          <w:rFonts w:ascii="Times New Roman" w:eastAsia="仿宋" w:hAnsi="Times New Roman" w:cs="Times New Roman" w:hint="eastAsia"/>
          <w:sz w:val="30"/>
          <w:szCs w:val="30"/>
        </w:rPr>
        <w:t xml:space="preserve">at </w:t>
      </w:r>
      <w:r w:rsidR="009148ED" w:rsidRPr="009E5A7D">
        <w:rPr>
          <w:rFonts w:ascii="Times New Roman" w:eastAsia="仿宋" w:hAnsi="Times New Roman" w:cs="Times New Roman"/>
          <w:sz w:val="30"/>
          <w:szCs w:val="30"/>
        </w:rPr>
        <w:t xml:space="preserve">the </w:t>
      </w:r>
      <w:r w:rsidR="009148ED" w:rsidRPr="009E5A7D">
        <w:rPr>
          <w:rFonts w:ascii="Times New Roman" w:eastAsia="仿宋" w:hAnsi="Times New Roman" w:cs="Times New Roman" w:hint="eastAsia"/>
          <w:sz w:val="30"/>
          <w:szCs w:val="30"/>
        </w:rPr>
        <w:t>dedicated</w:t>
      </w:r>
      <w:r w:rsidR="009148ED" w:rsidRPr="009E5A7D">
        <w:rPr>
          <w:rFonts w:ascii="Times New Roman" w:eastAsia="仿宋" w:hAnsi="Times New Roman" w:cs="Times New Roman"/>
          <w:sz w:val="30"/>
          <w:szCs w:val="30"/>
        </w:rPr>
        <w:t xml:space="preserve"> futures settlement counter </w:t>
      </w:r>
      <w:r w:rsidR="009148ED" w:rsidRPr="009E5A7D">
        <w:rPr>
          <w:rFonts w:ascii="Times New Roman" w:eastAsia="仿宋" w:hAnsi="Times New Roman" w:cs="Times New Roman" w:hint="eastAsia"/>
          <w:sz w:val="30"/>
          <w:szCs w:val="30"/>
        </w:rPr>
        <w:t>shall</w:t>
      </w:r>
      <w:r w:rsidR="009148ED" w:rsidRPr="009E5A7D">
        <w:rPr>
          <w:rFonts w:ascii="Times New Roman" w:eastAsia="仿宋" w:hAnsi="Times New Roman" w:cs="Times New Roman"/>
          <w:sz w:val="30"/>
          <w:szCs w:val="30"/>
        </w:rPr>
        <w:t xml:space="preserve"> have passed </w:t>
      </w:r>
      <w:r w:rsidR="009148ED" w:rsidRPr="009E5A7D">
        <w:rPr>
          <w:rFonts w:ascii="Times New Roman" w:eastAsia="仿宋" w:hAnsi="Times New Roman" w:cs="Times New Roman" w:hint="eastAsia"/>
          <w:sz w:val="30"/>
          <w:szCs w:val="30"/>
        </w:rPr>
        <w:t xml:space="preserve">the </w:t>
      </w:r>
      <w:r w:rsidR="009148ED" w:rsidRPr="009E5A7D">
        <w:rPr>
          <w:rFonts w:ascii="Times New Roman" w:eastAsia="仿宋" w:hAnsi="Times New Roman" w:cs="Times New Roman"/>
          <w:sz w:val="30"/>
          <w:szCs w:val="30"/>
        </w:rPr>
        <w:t>futures qualification exams of the PRC. In addition, the manage</w:t>
      </w:r>
      <w:r w:rsidR="009148ED" w:rsidRPr="009E5A7D">
        <w:rPr>
          <w:rFonts w:ascii="Times New Roman" w:eastAsia="仿宋" w:hAnsi="Times New Roman" w:cs="Times New Roman" w:hint="eastAsia"/>
          <w:sz w:val="30"/>
          <w:szCs w:val="30"/>
        </w:rPr>
        <w:t>ment</w:t>
      </w:r>
      <w:r w:rsidR="009148ED" w:rsidRPr="009E5A7D">
        <w:rPr>
          <w:rFonts w:ascii="Times New Roman" w:eastAsia="仿宋" w:hAnsi="Times New Roman" w:cs="Times New Roman"/>
          <w:sz w:val="30"/>
          <w:szCs w:val="30"/>
        </w:rPr>
        <w:t xml:space="preserve"> of such Designated Branch shall have no less than five (5) years</w:t>
      </w:r>
      <w:r w:rsidR="009148ED" w:rsidRPr="009E5A7D">
        <w:rPr>
          <w:rFonts w:ascii="Times New Roman" w:eastAsia="仿宋" w:hAnsi="Times New Roman" w:cs="Times New Roman" w:hint="eastAsia"/>
          <w:sz w:val="30"/>
          <w:szCs w:val="30"/>
        </w:rPr>
        <w:t xml:space="preserve"> of </w:t>
      </w:r>
      <w:r w:rsidR="009148ED" w:rsidRPr="009E5A7D">
        <w:rPr>
          <w:rFonts w:ascii="Times New Roman" w:eastAsia="仿宋" w:hAnsi="Times New Roman" w:cs="Times New Roman"/>
          <w:sz w:val="30"/>
          <w:szCs w:val="30"/>
        </w:rPr>
        <w:t>work experience in banking financial institutions</w:t>
      </w:r>
      <w:r w:rsidRPr="009E5A7D">
        <w:rPr>
          <w:rFonts w:ascii="Times New Roman" w:eastAsia="仿宋" w:hAnsi="Times New Roman" w:cs="Times New Roman"/>
          <w:sz w:val="30"/>
          <w:szCs w:val="30"/>
        </w:rPr>
        <w:t xml:space="preserve">; </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8. having no record of </w:t>
      </w:r>
      <w:r w:rsidR="001208A2" w:rsidRPr="009E5A7D">
        <w:rPr>
          <w:rFonts w:ascii="Times New Roman" w:eastAsia="仿宋" w:hAnsi="Times New Roman" w:cs="Times New Roman" w:hint="eastAsia"/>
          <w:sz w:val="30"/>
          <w:szCs w:val="30"/>
        </w:rPr>
        <w:t>se</w:t>
      </w:r>
      <w:r w:rsidR="00EC3FEA" w:rsidRPr="009E5A7D">
        <w:rPr>
          <w:rFonts w:ascii="Times New Roman" w:eastAsia="仿宋" w:hAnsi="Times New Roman" w:cs="Times New Roman" w:hint="eastAsia"/>
          <w:sz w:val="30"/>
          <w:szCs w:val="30"/>
        </w:rPr>
        <w:t>vere</w:t>
      </w:r>
      <w:r w:rsidR="001208A2"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violation of laws and regulations, </w:t>
      </w:r>
      <w:r w:rsidR="001208A2" w:rsidRPr="009E5A7D">
        <w:rPr>
          <w:rFonts w:ascii="Times New Roman" w:eastAsia="仿宋" w:hAnsi="Times New Roman" w:cs="Times New Roman" w:hint="eastAsia"/>
          <w:sz w:val="30"/>
          <w:szCs w:val="30"/>
        </w:rPr>
        <w:t xml:space="preserve">and </w:t>
      </w:r>
      <w:r w:rsidRPr="009E5A7D">
        <w:rPr>
          <w:rFonts w:ascii="Times New Roman" w:eastAsia="仿宋" w:hAnsi="Times New Roman" w:cs="Times New Roman"/>
          <w:sz w:val="30"/>
          <w:szCs w:val="30"/>
        </w:rPr>
        <w:t xml:space="preserve">no </w:t>
      </w:r>
      <w:r w:rsidR="00EC3FEA" w:rsidRPr="009E5A7D">
        <w:rPr>
          <w:rFonts w:ascii="Times New Roman" w:eastAsia="仿宋" w:hAnsi="Times New Roman" w:cs="Times New Roman" w:hint="eastAsia"/>
          <w:sz w:val="30"/>
          <w:szCs w:val="30"/>
        </w:rPr>
        <w:t>severe</w:t>
      </w:r>
      <w:r w:rsidR="001208A2"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accident </w:t>
      </w:r>
      <w:r w:rsidR="00A65CD0" w:rsidRPr="009E5A7D">
        <w:rPr>
          <w:rFonts w:ascii="Times New Roman" w:eastAsia="仿宋" w:hAnsi="Times New Roman" w:cs="Times New Roman" w:hint="eastAsia"/>
          <w:sz w:val="30"/>
          <w:szCs w:val="30"/>
        </w:rPr>
        <w:t>or</w:t>
      </w:r>
      <w:r w:rsidRPr="009E5A7D">
        <w:rPr>
          <w:rFonts w:ascii="Times New Roman" w:eastAsia="仿宋" w:hAnsi="Times New Roman" w:cs="Times New Roman"/>
          <w:sz w:val="30"/>
          <w:szCs w:val="30"/>
        </w:rPr>
        <w:t xml:space="preserve"> </w:t>
      </w:r>
      <w:r w:rsidR="00EC3FEA" w:rsidRPr="009E5A7D">
        <w:rPr>
          <w:rFonts w:ascii="Times New Roman" w:eastAsia="仿宋" w:hAnsi="Times New Roman" w:cs="Times New Roman" w:hint="eastAsia"/>
          <w:sz w:val="30"/>
          <w:szCs w:val="30"/>
        </w:rPr>
        <w:t>severe</w:t>
      </w:r>
      <w:r w:rsidR="00EC3FEA" w:rsidRPr="009E5A7D" w:rsidDel="001208A2">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administrative sanction imposed by any regulatory authority </w:t>
      </w:r>
      <w:r w:rsidR="00495150" w:rsidRPr="009E5A7D">
        <w:rPr>
          <w:rFonts w:ascii="Times New Roman" w:eastAsia="仿宋" w:hAnsi="Times New Roman" w:cs="Times New Roman" w:hint="eastAsia"/>
          <w:sz w:val="30"/>
          <w:szCs w:val="30"/>
        </w:rPr>
        <w:t>during</w:t>
      </w:r>
      <w:r w:rsidR="00495150"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the </w:t>
      </w:r>
      <w:r w:rsidR="00495150" w:rsidRPr="009E5A7D">
        <w:rPr>
          <w:rFonts w:ascii="Times New Roman" w:eastAsia="仿宋" w:hAnsi="Times New Roman" w:cs="Times New Roman" w:hint="eastAsia"/>
          <w:sz w:val="30"/>
          <w:szCs w:val="30"/>
        </w:rPr>
        <w:t>last</w:t>
      </w:r>
      <w:r w:rsidR="00495150"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three (3) years;</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9. having neither pending litigation nor outstanding debts that may cast material impact on its credit; and</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10. any other </w:t>
      </w:r>
      <w:r w:rsidR="007A62DD" w:rsidRPr="009E5A7D">
        <w:rPr>
          <w:rFonts w:ascii="Times New Roman" w:eastAsia="仿宋" w:hAnsi="Times New Roman" w:cs="Times New Roman"/>
          <w:sz w:val="30"/>
          <w:szCs w:val="30"/>
        </w:rPr>
        <w:t>criteria</w:t>
      </w:r>
      <w:r w:rsidRPr="009E5A7D">
        <w:rPr>
          <w:rFonts w:ascii="Times New Roman" w:eastAsia="仿宋" w:hAnsi="Times New Roman" w:cs="Times New Roman"/>
          <w:sz w:val="30"/>
          <w:szCs w:val="30"/>
        </w:rPr>
        <w:t xml:space="preserve"> prescribed by the Exchange.</w:t>
      </w:r>
    </w:p>
    <w:p w:rsidR="00932636" w:rsidRPr="009E5A7D" w:rsidRDefault="00932636" w:rsidP="003308EF">
      <w:pPr>
        <w:autoSpaceDE w:val="0"/>
        <w:autoSpaceDN w:val="0"/>
        <w:adjustRightInd w:val="0"/>
        <w:spacing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6 </w:t>
      </w:r>
      <w:r w:rsidRPr="009E5A7D">
        <w:rPr>
          <w:rFonts w:ascii="Times New Roman" w:eastAsia="仿宋" w:hAnsi="Times New Roman" w:cs="Times New Roman"/>
          <w:sz w:val="30"/>
          <w:szCs w:val="30"/>
        </w:rPr>
        <w:t xml:space="preserve">A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w:t>
      </w:r>
      <w:r w:rsidR="00495150" w:rsidRPr="009E5A7D">
        <w:rPr>
          <w:rFonts w:ascii="Times New Roman" w:eastAsia="仿宋" w:hAnsi="Times New Roman" w:cs="Times New Roman" w:hint="eastAsia"/>
          <w:sz w:val="30"/>
          <w:szCs w:val="30"/>
        </w:rPr>
        <w:t>which</w:t>
      </w:r>
      <w:r w:rsidR="00495150"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applies for margin depository business for domestic Clients shall satisfy the requirements prescribed in Article 5 of these </w:t>
      </w:r>
      <w:r w:rsidR="0040274F" w:rsidRPr="009E5A7D">
        <w:rPr>
          <w:rFonts w:ascii="Times New Roman" w:eastAsia="仿宋" w:hAnsi="Times New Roman" w:cs="Times New Roman" w:hint="eastAsia"/>
          <w:sz w:val="30"/>
          <w:szCs w:val="30"/>
        </w:rPr>
        <w:t>R</w:t>
      </w:r>
      <w:r w:rsidRPr="009E5A7D">
        <w:rPr>
          <w:rFonts w:ascii="Times New Roman" w:eastAsia="仿宋" w:hAnsi="Times New Roman" w:cs="Times New Roman"/>
          <w:sz w:val="30"/>
          <w:szCs w:val="30"/>
        </w:rPr>
        <w:t>ules and meet the following criteria:</w:t>
      </w:r>
    </w:p>
    <w:p w:rsidR="00932636" w:rsidRPr="009E5A7D" w:rsidRDefault="00932636" w:rsidP="003308EF">
      <w:pPr>
        <w:autoSpaceDE w:val="0"/>
        <w:autoSpaceDN w:val="0"/>
        <w:adjustRightInd w:val="0"/>
        <w:spacing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1. having a registered capital of no less than RMB </w:t>
      </w:r>
      <w:r w:rsidR="00495150" w:rsidRPr="009E5A7D">
        <w:rPr>
          <w:rFonts w:ascii="Times New Roman" w:eastAsia="仿宋" w:hAnsi="Times New Roman" w:cs="Times New Roman" w:hint="eastAsia"/>
          <w:sz w:val="30"/>
          <w:szCs w:val="30"/>
        </w:rPr>
        <w:t>ten</w:t>
      </w:r>
      <w:r w:rsidR="00495150"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billion</w:t>
      </w:r>
      <w:r w:rsidR="00495150" w:rsidRPr="009E5A7D">
        <w:rPr>
          <w:rFonts w:ascii="Times New Roman" w:eastAsia="仿宋" w:hAnsi="Times New Roman" w:cs="Times New Roman" w:hint="eastAsia"/>
          <w:sz w:val="30"/>
          <w:szCs w:val="30"/>
        </w:rPr>
        <w:t xml:space="preserve"> (</w:t>
      </w:r>
      <w:r w:rsidR="001208A2" w:rsidRPr="009E5A7D">
        <w:rPr>
          <w:rFonts w:ascii="Times New Roman" w:eastAsia="仿宋" w:hAnsi="Times New Roman" w:cs="Times New Roman" w:hint="eastAsia"/>
          <w:sz w:val="30"/>
          <w:szCs w:val="30"/>
        </w:rPr>
        <w:t>￥</w:t>
      </w:r>
      <w:r w:rsidR="00495150" w:rsidRPr="009E5A7D">
        <w:rPr>
          <w:rFonts w:ascii="Times New Roman" w:eastAsia="仿宋" w:hAnsi="Times New Roman" w:cs="Times New Roman" w:hint="eastAsia"/>
          <w:sz w:val="30"/>
          <w:szCs w:val="30"/>
        </w:rPr>
        <w:t>10,000,000,000)</w:t>
      </w:r>
      <w:r w:rsidRPr="009E5A7D">
        <w:rPr>
          <w:rFonts w:ascii="Times New Roman" w:eastAsia="仿宋" w:hAnsi="Times New Roman" w:cs="Times New Roman"/>
          <w:sz w:val="30"/>
          <w:szCs w:val="30"/>
        </w:rPr>
        <w:t xml:space="preserve">, and having been profitable </w:t>
      </w:r>
      <w:r w:rsidR="00C03CE8" w:rsidRPr="009E5A7D">
        <w:rPr>
          <w:rFonts w:ascii="Times New Roman" w:eastAsia="仿宋" w:hAnsi="Times New Roman" w:cs="Times New Roman"/>
          <w:sz w:val="30"/>
          <w:szCs w:val="30"/>
        </w:rPr>
        <w:t xml:space="preserve">consecutively </w:t>
      </w:r>
      <w:r w:rsidR="00EC3FEA" w:rsidRPr="009E5A7D">
        <w:rPr>
          <w:rFonts w:ascii="Times New Roman" w:eastAsia="仿宋" w:hAnsi="Times New Roman" w:cs="Times New Roman" w:hint="eastAsia"/>
          <w:sz w:val="30"/>
          <w:szCs w:val="30"/>
        </w:rPr>
        <w:t>for</w:t>
      </w:r>
      <w:r w:rsidR="00C55B4C"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the </w:t>
      </w:r>
      <w:r w:rsidR="00495150" w:rsidRPr="009E5A7D">
        <w:rPr>
          <w:rFonts w:ascii="Times New Roman" w:eastAsia="仿宋" w:hAnsi="Times New Roman" w:cs="Times New Roman" w:hint="eastAsia"/>
          <w:sz w:val="30"/>
          <w:szCs w:val="30"/>
        </w:rPr>
        <w:t>last</w:t>
      </w:r>
      <w:r w:rsidR="00495150"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three (3) financial years;</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lastRenderedPageBreak/>
        <w:t xml:space="preserve">2. having total assets of no less than RMB </w:t>
      </w:r>
      <w:r w:rsidR="001208A2" w:rsidRPr="009E5A7D">
        <w:rPr>
          <w:rFonts w:ascii="Times New Roman" w:eastAsia="仿宋" w:hAnsi="Times New Roman" w:cs="Times New Roman" w:hint="eastAsia"/>
          <w:sz w:val="30"/>
          <w:szCs w:val="30"/>
        </w:rPr>
        <w:t>one thousand and five hundred billion</w:t>
      </w:r>
      <w:r w:rsidR="00AA39EF" w:rsidRPr="009E5A7D">
        <w:rPr>
          <w:rFonts w:ascii="Times New Roman" w:eastAsia="仿宋" w:hAnsi="Times New Roman" w:cs="Times New Roman" w:hint="eastAsia"/>
          <w:sz w:val="30"/>
          <w:szCs w:val="30"/>
        </w:rPr>
        <w:t xml:space="preserve"> (</w:t>
      </w:r>
      <w:r w:rsidR="001208A2" w:rsidRPr="009E5A7D">
        <w:rPr>
          <w:rFonts w:ascii="Times New Roman" w:eastAsia="仿宋" w:hAnsi="Times New Roman" w:cs="Times New Roman" w:hint="eastAsia"/>
          <w:sz w:val="30"/>
          <w:szCs w:val="30"/>
        </w:rPr>
        <w:t>￥</w:t>
      </w:r>
      <w:r w:rsidR="00AA39EF" w:rsidRPr="009E5A7D">
        <w:rPr>
          <w:rFonts w:ascii="Times New Roman" w:eastAsia="仿宋" w:hAnsi="Times New Roman" w:cs="Times New Roman" w:hint="eastAsia"/>
          <w:sz w:val="30"/>
          <w:szCs w:val="30"/>
        </w:rPr>
        <w:t>1,500,000,000,000)</w:t>
      </w:r>
      <w:r w:rsidRPr="009E5A7D">
        <w:rPr>
          <w:rFonts w:ascii="Times New Roman" w:eastAsia="仿宋" w:hAnsi="Times New Roman" w:cs="Times New Roman"/>
          <w:sz w:val="30"/>
          <w:szCs w:val="30"/>
        </w:rPr>
        <w:t xml:space="preserve"> and net assets of no less than RMB </w:t>
      </w:r>
      <w:r w:rsidR="00C55B4C" w:rsidRPr="009E5A7D">
        <w:rPr>
          <w:rFonts w:ascii="Times New Roman" w:eastAsia="仿宋" w:hAnsi="Times New Roman" w:cs="Times New Roman" w:hint="eastAsia"/>
          <w:sz w:val="30"/>
          <w:szCs w:val="30"/>
        </w:rPr>
        <w:t>one hundred</w:t>
      </w:r>
      <w:r w:rsidR="00C55B4C"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billion</w:t>
      </w:r>
      <w:r w:rsidR="00AA39EF" w:rsidRPr="009E5A7D">
        <w:rPr>
          <w:rFonts w:ascii="Times New Roman" w:eastAsia="仿宋" w:hAnsi="Times New Roman" w:cs="Times New Roman" w:hint="eastAsia"/>
          <w:sz w:val="30"/>
          <w:szCs w:val="30"/>
        </w:rPr>
        <w:t xml:space="preserve"> (</w:t>
      </w:r>
      <w:r w:rsidR="001208A2" w:rsidRPr="009E5A7D">
        <w:rPr>
          <w:rFonts w:ascii="Times New Roman" w:eastAsia="仿宋" w:hAnsi="Times New Roman" w:cs="Times New Roman" w:hint="eastAsia"/>
          <w:sz w:val="30"/>
          <w:szCs w:val="30"/>
        </w:rPr>
        <w:t>￥</w:t>
      </w:r>
      <w:r w:rsidR="00AA39EF" w:rsidRPr="009E5A7D">
        <w:rPr>
          <w:rFonts w:ascii="Times New Roman" w:eastAsia="仿宋" w:hAnsi="Times New Roman" w:cs="Times New Roman" w:hint="eastAsia"/>
          <w:sz w:val="30"/>
          <w:szCs w:val="30"/>
        </w:rPr>
        <w:t>100,000,000,000)</w:t>
      </w:r>
      <w:r w:rsidRPr="009E5A7D">
        <w:rPr>
          <w:rFonts w:ascii="Times New Roman" w:eastAsia="仿宋" w:hAnsi="Times New Roman" w:cs="Times New Roman"/>
          <w:sz w:val="30"/>
          <w:szCs w:val="30"/>
        </w:rPr>
        <w:t>; and</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3. having no less than </w:t>
      </w:r>
      <w:r w:rsidR="00B70A63" w:rsidRPr="009E5A7D">
        <w:rPr>
          <w:rFonts w:ascii="Times New Roman" w:eastAsia="仿宋" w:hAnsi="Times New Roman" w:cs="Times New Roman" w:hint="eastAsia"/>
          <w:sz w:val="30"/>
          <w:szCs w:val="30"/>
        </w:rPr>
        <w:t>six hundred (</w:t>
      </w:r>
      <w:r w:rsidRPr="009E5A7D">
        <w:rPr>
          <w:rFonts w:ascii="Times New Roman" w:eastAsia="仿宋" w:hAnsi="Times New Roman" w:cs="Times New Roman"/>
          <w:sz w:val="30"/>
          <w:szCs w:val="30"/>
        </w:rPr>
        <w:t>600</w:t>
      </w:r>
      <w:r w:rsidR="00B70A63"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outlets in the </w:t>
      </w:r>
      <w:r w:rsidR="00EC3FEA" w:rsidRPr="009E5A7D">
        <w:rPr>
          <w:rFonts w:ascii="Times New Roman" w:eastAsia="仿宋" w:hAnsi="Times New Roman" w:cs="Times New Roman" w:hint="eastAsia"/>
          <w:sz w:val="30"/>
          <w:szCs w:val="30"/>
        </w:rPr>
        <w:t>Chinese Mainland</w:t>
      </w:r>
      <w:r w:rsidRPr="009E5A7D">
        <w:rPr>
          <w:rFonts w:ascii="Times New Roman" w:eastAsia="仿宋" w:hAnsi="Times New Roman" w:cs="Times New Roman"/>
          <w:sz w:val="30"/>
          <w:szCs w:val="30"/>
        </w:rPr>
        <w:t>.</w:t>
      </w:r>
    </w:p>
    <w:p w:rsidR="00932636" w:rsidRPr="009E5A7D" w:rsidRDefault="00932636"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7</w:t>
      </w:r>
      <w:r w:rsidRPr="009E5A7D">
        <w:rPr>
          <w:rFonts w:ascii="Times New Roman" w:eastAsia="仿宋" w:hAnsi="Times New Roman" w:cs="Times New Roman"/>
          <w:sz w:val="30"/>
          <w:szCs w:val="30"/>
        </w:rPr>
        <w:t xml:space="preserve"> A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w:t>
      </w:r>
      <w:r w:rsidR="00B70A63" w:rsidRPr="009E5A7D">
        <w:rPr>
          <w:rFonts w:ascii="Times New Roman" w:eastAsia="仿宋" w:hAnsi="Times New Roman" w:cs="Times New Roman" w:hint="eastAsia"/>
          <w:sz w:val="30"/>
          <w:szCs w:val="30"/>
        </w:rPr>
        <w:t>which</w:t>
      </w:r>
      <w:r w:rsidR="00B70A63"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applies for margin depository business for overseas Clients shall satisfy the requirements prescribed in Article 5 of these </w:t>
      </w:r>
      <w:r w:rsidR="0040274F" w:rsidRPr="009E5A7D">
        <w:rPr>
          <w:rFonts w:ascii="Times New Roman" w:eastAsia="仿宋" w:hAnsi="Times New Roman" w:cs="Times New Roman" w:hint="eastAsia"/>
          <w:sz w:val="30"/>
          <w:szCs w:val="30"/>
        </w:rPr>
        <w:t>R</w:t>
      </w:r>
      <w:r w:rsidRPr="009E5A7D">
        <w:rPr>
          <w:rFonts w:ascii="Times New Roman" w:eastAsia="仿宋" w:hAnsi="Times New Roman" w:cs="Times New Roman"/>
          <w:sz w:val="30"/>
          <w:szCs w:val="30"/>
        </w:rPr>
        <w:t>ules and meet the following criteria:</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1. having </w:t>
      </w:r>
      <w:r w:rsidR="007D2DDD" w:rsidRPr="009E5A7D">
        <w:rPr>
          <w:rFonts w:ascii="Times New Roman" w:eastAsia="仿宋" w:hAnsi="Times New Roman" w:cs="Times New Roman" w:hint="eastAsia"/>
          <w:sz w:val="30"/>
          <w:szCs w:val="30"/>
        </w:rPr>
        <w:t xml:space="preserve">a </w:t>
      </w:r>
      <w:r w:rsidRPr="009E5A7D">
        <w:rPr>
          <w:rFonts w:ascii="Times New Roman" w:eastAsia="仿宋" w:hAnsi="Times New Roman" w:cs="Times New Roman"/>
          <w:sz w:val="30"/>
          <w:szCs w:val="30"/>
        </w:rPr>
        <w:t xml:space="preserve">registered capital of no less than RMB </w:t>
      </w:r>
      <w:r w:rsidR="00C55B4C" w:rsidRPr="009E5A7D">
        <w:rPr>
          <w:rFonts w:ascii="Times New Roman" w:eastAsia="仿宋" w:hAnsi="Times New Roman" w:cs="Times New Roman" w:hint="eastAsia"/>
          <w:sz w:val="30"/>
          <w:szCs w:val="30"/>
        </w:rPr>
        <w:t>five</w:t>
      </w:r>
      <w:r w:rsidRPr="009E5A7D">
        <w:rPr>
          <w:rFonts w:ascii="Times New Roman" w:eastAsia="仿宋" w:hAnsi="Times New Roman" w:cs="Times New Roman"/>
          <w:sz w:val="30"/>
          <w:szCs w:val="30"/>
        </w:rPr>
        <w:t xml:space="preserve"> billion</w:t>
      </w:r>
      <w:r w:rsidR="00B70A63" w:rsidRPr="009E5A7D">
        <w:rPr>
          <w:rFonts w:ascii="Times New Roman" w:eastAsia="仿宋" w:hAnsi="Times New Roman" w:cs="Times New Roman" w:hint="eastAsia"/>
          <w:sz w:val="30"/>
          <w:szCs w:val="30"/>
        </w:rPr>
        <w:t xml:space="preserve"> (</w:t>
      </w:r>
      <w:r w:rsidR="00C55B4C" w:rsidRPr="009E5A7D">
        <w:rPr>
          <w:rFonts w:ascii="Times New Roman" w:eastAsia="仿宋" w:hAnsi="Times New Roman" w:cs="Times New Roman" w:hint="eastAsia"/>
          <w:sz w:val="30"/>
          <w:szCs w:val="30"/>
        </w:rPr>
        <w:t>￥</w:t>
      </w:r>
      <w:r w:rsidR="00B70A63" w:rsidRPr="009E5A7D">
        <w:rPr>
          <w:rFonts w:ascii="Times New Roman" w:eastAsia="仿宋" w:hAnsi="Times New Roman" w:cs="Times New Roman" w:hint="eastAsia"/>
          <w:sz w:val="30"/>
          <w:szCs w:val="30"/>
        </w:rPr>
        <w:t>5,000,000,000)</w:t>
      </w:r>
      <w:r w:rsidRPr="009E5A7D">
        <w:rPr>
          <w:rFonts w:ascii="Times New Roman" w:eastAsia="仿宋" w:hAnsi="Times New Roman" w:cs="Times New Roman"/>
          <w:sz w:val="30"/>
          <w:szCs w:val="30"/>
        </w:rPr>
        <w:t xml:space="preserve"> and having been profitable </w:t>
      </w:r>
      <w:r w:rsidR="00EC3FEA" w:rsidRPr="009E5A7D">
        <w:rPr>
          <w:rFonts w:ascii="Times New Roman" w:eastAsia="仿宋" w:hAnsi="Times New Roman" w:cs="Times New Roman"/>
          <w:sz w:val="30"/>
          <w:szCs w:val="30"/>
        </w:rPr>
        <w:t xml:space="preserve">consecutively </w:t>
      </w:r>
      <w:r w:rsidR="00EC3FEA" w:rsidRPr="009E5A7D">
        <w:rPr>
          <w:rFonts w:ascii="Times New Roman" w:eastAsia="仿宋" w:hAnsi="Times New Roman" w:cs="Times New Roman" w:hint="eastAsia"/>
          <w:sz w:val="30"/>
          <w:szCs w:val="30"/>
        </w:rPr>
        <w:t>for</w:t>
      </w:r>
      <w:r w:rsidR="00EC3FEA"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the </w:t>
      </w:r>
      <w:r w:rsidR="00B70A63" w:rsidRPr="009E5A7D">
        <w:rPr>
          <w:rFonts w:ascii="Times New Roman" w:eastAsia="仿宋" w:hAnsi="Times New Roman" w:cs="Times New Roman" w:hint="eastAsia"/>
          <w:sz w:val="30"/>
          <w:szCs w:val="30"/>
        </w:rPr>
        <w:t>last</w:t>
      </w:r>
      <w:r w:rsidR="00B70A63"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three (3) financial years;</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2. having total assets of no less than RMB </w:t>
      </w:r>
      <w:r w:rsidR="00C55B4C" w:rsidRPr="009E5A7D">
        <w:rPr>
          <w:rFonts w:ascii="Times New Roman" w:eastAsia="仿宋" w:hAnsi="Times New Roman" w:cs="Times New Roman" w:hint="eastAsia"/>
          <w:sz w:val="30"/>
          <w:szCs w:val="30"/>
        </w:rPr>
        <w:t>one thousand and five hundred billion</w:t>
      </w:r>
      <w:r w:rsidR="00B70A63" w:rsidRPr="009E5A7D">
        <w:rPr>
          <w:rFonts w:ascii="Times New Roman" w:eastAsia="仿宋" w:hAnsi="Times New Roman" w:cs="Times New Roman" w:hint="eastAsia"/>
          <w:sz w:val="30"/>
          <w:szCs w:val="30"/>
        </w:rPr>
        <w:t xml:space="preserve"> (</w:t>
      </w:r>
      <w:r w:rsidR="00C55B4C" w:rsidRPr="009E5A7D">
        <w:rPr>
          <w:rFonts w:ascii="Times New Roman" w:eastAsia="仿宋" w:hAnsi="Times New Roman" w:cs="Times New Roman" w:hint="eastAsia"/>
          <w:sz w:val="30"/>
          <w:szCs w:val="30"/>
        </w:rPr>
        <w:t>￥</w:t>
      </w:r>
      <w:r w:rsidR="00B70A63" w:rsidRPr="009E5A7D">
        <w:rPr>
          <w:rFonts w:ascii="Times New Roman" w:eastAsia="仿宋" w:hAnsi="Times New Roman" w:cs="Times New Roman" w:hint="eastAsia"/>
          <w:sz w:val="30"/>
          <w:szCs w:val="30"/>
        </w:rPr>
        <w:t>1,500,000,000,000)</w:t>
      </w:r>
      <w:r w:rsidRPr="009E5A7D">
        <w:rPr>
          <w:rFonts w:ascii="Times New Roman" w:eastAsia="仿宋" w:hAnsi="Times New Roman" w:cs="Times New Roman"/>
          <w:sz w:val="30"/>
          <w:szCs w:val="30"/>
        </w:rPr>
        <w:t xml:space="preserve"> and net assets of no less than RMB 100 billion</w:t>
      </w:r>
      <w:r w:rsidR="00B70A63" w:rsidRPr="009E5A7D">
        <w:rPr>
          <w:rFonts w:ascii="Times New Roman" w:eastAsia="仿宋" w:hAnsi="Times New Roman" w:cs="Times New Roman" w:hint="eastAsia"/>
          <w:sz w:val="30"/>
          <w:szCs w:val="30"/>
        </w:rPr>
        <w:t xml:space="preserve"> (</w:t>
      </w:r>
      <w:r w:rsidR="00C55B4C" w:rsidRPr="009E5A7D">
        <w:rPr>
          <w:rFonts w:ascii="Times New Roman" w:eastAsia="仿宋" w:hAnsi="Times New Roman" w:cs="Times New Roman" w:hint="eastAsia"/>
          <w:sz w:val="30"/>
          <w:szCs w:val="30"/>
        </w:rPr>
        <w:t>￥</w:t>
      </w:r>
      <w:r w:rsidR="00B70A63" w:rsidRPr="009E5A7D">
        <w:rPr>
          <w:rFonts w:ascii="Times New Roman" w:eastAsia="仿宋" w:hAnsi="Times New Roman" w:cs="Times New Roman" w:hint="eastAsia"/>
          <w:sz w:val="30"/>
          <w:szCs w:val="30"/>
        </w:rPr>
        <w:t>100,000,000,000)</w:t>
      </w:r>
      <w:r w:rsidR="00EC3FEA"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or having total assets of no less than RMB </w:t>
      </w:r>
      <w:r w:rsidR="00C55B4C" w:rsidRPr="009E5A7D">
        <w:rPr>
          <w:rFonts w:ascii="Times New Roman" w:eastAsia="仿宋" w:hAnsi="Times New Roman" w:cs="Times New Roman" w:hint="eastAsia"/>
          <w:sz w:val="30"/>
          <w:szCs w:val="30"/>
        </w:rPr>
        <w:t>thirty</w:t>
      </w:r>
      <w:r w:rsidRPr="009E5A7D">
        <w:rPr>
          <w:rFonts w:ascii="Times New Roman" w:eastAsia="仿宋" w:hAnsi="Times New Roman" w:cs="Times New Roman"/>
          <w:sz w:val="30"/>
          <w:szCs w:val="30"/>
        </w:rPr>
        <w:t xml:space="preserve"> billion </w:t>
      </w:r>
      <w:r w:rsidR="00B70A63" w:rsidRPr="009E5A7D">
        <w:rPr>
          <w:rFonts w:ascii="Times New Roman" w:eastAsia="仿宋" w:hAnsi="Times New Roman" w:cs="Times New Roman" w:hint="eastAsia"/>
          <w:sz w:val="30"/>
          <w:szCs w:val="30"/>
        </w:rPr>
        <w:t>(</w:t>
      </w:r>
      <w:r w:rsidR="00C55B4C" w:rsidRPr="009E5A7D">
        <w:rPr>
          <w:rFonts w:ascii="Times New Roman" w:eastAsia="仿宋" w:hAnsi="Times New Roman" w:cs="Times New Roman" w:hint="eastAsia"/>
          <w:sz w:val="30"/>
          <w:szCs w:val="30"/>
        </w:rPr>
        <w:t>￥</w:t>
      </w:r>
      <w:r w:rsidR="00B70A63" w:rsidRPr="009E5A7D">
        <w:rPr>
          <w:rFonts w:ascii="Times New Roman" w:eastAsia="仿宋" w:hAnsi="Times New Roman" w:cs="Times New Roman" w:hint="eastAsia"/>
          <w:sz w:val="30"/>
          <w:szCs w:val="30"/>
        </w:rPr>
        <w:t xml:space="preserve">30,000,000,000) </w:t>
      </w:r>
      <w:r w:rsidRPr="009E5A7D">
        <w:rPr>
          <w:rFonts w:ascii="Times New Roman" w:eastAsia="仿宋" w:hAnsi="Times New Roman" w:cs="Times New Roman"/>
          <w:sz w:val="30"/>
          <w:szCs w:val="30"/>
        </w:rPr>
        <w:t xml:space="preserve">and net assets of no less than RMB </w:t>
      </w:r>
      <w:r w:rsidR="00C55B4C" w:rsidRPr="009E5A7D">
        <w:rPr>
          <w:rFonts w:ascii="Times New Roman" w:eastAsia="仿宋" w:hAnsi="Times New Roman" w:cs="Times New Roman" w:hint="eastAsia"/>
          <w:sz w:val="30"/>
          <w:szCs w:val="30"/>
        </w:rPr>
        <w:t>five</w:t>
      </w:r>
      <w:r w:rsidRPr="009E5A7D">
        <w:rPr>
          <w:rFonts w:ascii="Times New Roman" w:eastAsia="仿宋" w:hAnsi="Times New Roman" w:cs="Times New Roman"/>
          <w:sz w:val="30"/>
          <w:szCs w:val="30"/>
        </w:rPr>
        <w:t xml:space="preserve"> billion</w:t>
      </w:r>
      <w:r w:rsidR="00B70A63" w:rsidRPr="009E5A7D">
        <w:rPr>
          <w:rFonts w:ascii="Times New Roman" w:eastAsia="仿宋" w:hAnsi="Times New Roman" w:cs="Times New Roman" w:hint="eastAsia"/>
          <w:sz w:val="30"/>
          <w:szCs w:val="30"/>
        </w:rPr>
        <w:t xml:space="preserve"> (</w:t>
      </w:r>
      <w:r w:rsidR="00C55B4C" w:rsidRPr="009E5A7D">
        <w:rPr>
          <w:rFonts w:ascii="Times New Roman" w:eastAsia="仿宋" w:hAnsi="Times New Roman" w:cs="Times New Roman" w:hint="eastAsia"/>
          <w:sz w:val="30"/>
          <w:szCs w:val="30"/>
        </w:rPr>
        <w:t>￥</w:t>
      </w:r>
      <w:r w:rsidR="00B70A63" w:rsidRPr="009E5A7D">
        <w:rPr>
          <w:rFonts w:ascii="Times New Roman" w:eastAsia="仿宋" w:hAnsi="Times New Roman" w:cs="Times New Roman" w:hint="eastAsia"/>
          <w:sz w:val="30"/>
          <w:szCs w:val="30"/>
        </w:rPr>
        <w:t>5,000,000,000)</w:t>
      </w:r>
      <w:r w:rsidRPr="009E5A7D">
        <w:rPr>
          <w:rFonts w:ascii="Times New Roman" w:eastAsia="仿宋" w:hAnsi="Times New Roman" w:cs="Times New Roman"/>
          <w:sz w:val="30"/>
          <w:szCs w:val="30"/>
        </w:rPr>
        <w:t xml:space="preserve">, </w:t>
      </w:r>
      <w:r w:rsidR="007D2DDD" w:rsidRPr="009E5A7D">
        <w:rPr>
          <w:rFonts w:ascii="Times New Roman" w:eastAsia="仿宋" w:hAnsi="Times New Roman" w:cs="Times New Roman" w:hint="eastAsia"/>
          <w:sz w:val="30"/>
          <w:szCs w:val="30"/>
        </w:rPr>
        <w:t xml:space="preserve">with its </w:t>
      </w:r>
      <w:r w:rsidR="00A87D9F" w:rsidRPr="009E5A7D">
        <w:rPr>
          <w:rFonts w:ascii="Times New Roman" w:eastAsia="仿宋" w:hAnsi="Times New Roman" w:cs="Times New Roman" w:hint="eastAsia"/>
          <w:sz w:val="30"/>
          <w:szCs w:val="30"/>
        </w:rPr>
        <w:t>holding</w:t>
      </w:r>
      <w:r w:rsidR="007D2DDD" w:rsidRPr="009E5A7D">
        <w:rPr>
          <w:rFonts w:ascii="Times New Roman" w:eastAsia="仿宋" w:hAnsi="Times New Roman" w:cs="Times New Roman" w:hint="eastAsia"/>
          <w:sz w:val="30"/>
          <w:szCs w:val="30"/>
        </w:rPr>
        <w:t xml:space="preserve"> company</w:t>
      </w:r>
      <w:r w:rsidR="008C24FE" w:rsidRPr="009E5A7D">
        <w:rPr>
          <w:rFonts w:ascii="Times New Roman" w:eastAsia="仿宋" w:hAnsi="Times New Roman" w:cs="Times New Roman" w:hint="eastAsia"/>
          <w:sz w:val="30"/>
          <w:szCs w:val="30"/>
        </w:rPr>
        <w:t xml:space="preserve"> hav</w:t>
      </w:r>
      <w:r w:rsidR="007D2DDD" w:rsidRPr="009E5A7D">
        <w:rPr>
          <w:rFonts w:ascii="Times New Roman" w:eastAsia="仿宋" w:hAnsi="Times New Roman" w:cs="Times New Roman" w:hint="eastAsia"/>
          <w:sz w:val="30"/>
          <w:szCs w:val="30"/>
        </w:rPr>
        <w:t>ing</w:t>
      </w:r>
      <w:r w:rsidRPr="009E5A7D">
        <w:rPr>
          <w:rFonts w:ascii="Times New Roman" w:eastAsia="仿宋" w:hAnsi="Times New Roman" w:cs="Times New Roman"/>
          <w:sz w:val="30"/>
          <w:szCs w:val="30"/>
        </w:rPr>
        <w:t xml:space="preserve"> total asset</w:t>
      </w:r>
      <w:r w:rsidR="008C24FE"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of no less than RMB </w:t>
      </w:r>
      <w:r w:rsidR="00C55B4C" w:rsidRPr="009E5A7D">
        <w:rPr>
          <w:rFonts w:ascii="Times New Roman" w:eastAsia="仿宋" w:hAnsi="Times New Roman" w:cs="Times New Roman" w:hint="eastAsia"/>
          <w:sz w:val="30"/>
          <w:szCs w:val="30"/>
        </w:rPr>
        <w:t>one thousand and five hundred billion</w:t>
      </w:r>
      <w:r w:rsidRPr="009E5A7D">
        <w:rPr>
          <w:rFonts w:ascii="Times New Roman" w:eastAsia="仿宋" w:hAnsi="Times New Roman" w:cs="Times New Roman"/>
          <w:sz w:val="30"/>
          <w:szCs w:val="30"/>
        </w:rPr>
        <w:t xml:space="preserve"> </w:t>
      </w:r>
      <w:r w:rsidR="008C24FE" w:rsidRPr="009E5A7D">
        <w:rPr>
          <w:rFonts w:ascii="Times New Roman" w:eastAsia="仿宋" w:hAnsi="Times New Roman" w:cs="Times New Roman" w:hint="eastAsia"/>
          <w:sz w:val="30"/>
          <w:szCs w:val="30"/>
        </w:rPr>
        <w:t>(</w:t>
      </w:r>
      <w:r w:rsidR="00C55B4C" w:rsidRPr="009E5A7D">
        <w:rPr>
          <w:rFonts w:ascii="Times New Roman" w:eastAsia="仿宋" w:hAnsi="Times New Roman" w:cs="Times New Roman" w:hint="eastAsia"/>
          <w:sz w:val="30"/>
          <w:szCs w:val="30"/>
        </w:rPr>
        <w:t>￥</w:t>
      </w:r>
      <w:r w:rsidR="00F81DCB" w:rsidRPr="009E5A7D">
        <w:rPr>
          <w:rFonts w:ascii="Times New Roman" w:eastAsia="仿宋" w:hAnsi="Times New Roman" w:cs="Times New Roman" w:hint="eastAsia"/>
          <w:sz w:val="30"/>
          <w:szCs w:val="30"/>
        </w:rPr>
        <w:t>1,500,000,000,000</w:t>
      </w:r>
      <w:r w:rsidR="00C55B4C" w:rsidRPr="009E5A7D">
        <w:rPr>
          <w:rFonts w:ascii="Times New Roman" w:eastAsia="仿宋" w:hAnsi="Times New Roman" w:cs="Times New Roman" w:hint="eastAsia"/>
          <w:sz w:val="30"/>
          <w:szCs w:val="30"/>
        </w:rPr>
        <w:t>)</w:t>
      </w:r>
      <w:r w:rsidR="00F81DCB"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or its equivalent in foreign currency and net asset</w:t>
      </w:r>
      <w:r w:rsidR="007D2DDD"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of no less than RMB </w:t>
      </w:r>
      <w:r w:rsidR="00C55B4C" w:rsidRPr="009E5A7D">
        <w:rPr>
          <w:rFonts w:ascii="Times New Roman" w:eastAsia="仿宋" w:hAnsi="Times New Roman" w:cs="Times New Roman" w:hint="eastAsia"/>
          <w:sz w:val="30"/>
          <w:szCs w:val="30"/>
        </w:rPr>
        <w:t>one hundred</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lastRenderedPageBreak/>
        <w:t xml:space="preserve">billion </w:t>
      </w:r>
      <w:r w:rsidR="008C24FE" w:rsidRPr="009E5A7D">
        <w:rPr>
          <w:rFonts w:ascii="Times New Roman" w:eastAsia="仿宋" w:hAnsi="Times New Roman" w:cs="Times New Roman" w:hint="eastAsia"/>
          <w:sz w:val="30"/>
          <w:szCs w:val="30"/>
        </w:rPr>
        <w:t>(</w:t>
      </w:r>
      <w:r w:rsidR="00C55B4C" w:rsidRPr="009E5A7D">
        <w:rPr>
          <w:rFonts w:ascii="Times New Roman" w:eastAsia="仿宋" w:hAnsi="Times New Roman" w:cs="Times New Roman" w:hint="eastAsia"/>
          <w:sz w:val="30"/>
          <w:szCs w:val="30"/>
        </w:rPr>
        <w:t>￥</w:t>
      </w:r>
      <w:r w:rsidR="00F81DCB" w:rsidRPr="009E5A7D">
        <w:rPr>
          <w:rFonts w:ascii="Times New Roman" w:eastAsia="仿宋" w:hAnsi="Times New Roman" w:cs="Times New Roman" w:hint="eastAsia"/>
          <w:sz w:val="30"/>
          <w:szCs w:val="30"/>
        </w:rPr>
        <w:t>100,000,000,000</w:t>
      </w:r>
      <w:r w:rsidR="00C55B4C" w:rsidRPr="009E5A7D">
        <w:rPr>
          <w:rFonts w:ascii="Times New Roman" w:eastAsia="仿宋" w:hAnsi="Times New Roman" w:cs="Times New Roman" w:hint="eastAsia"/>
          <w:sz w:val="30"/>
          <w:szCs w:val="30"/>
        </w:rPr>
        <w:t>)</w:t>
      </w:r>
      <w:r w:rsidR="00F81DCB"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or its equivalent in foreign currency; and</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3. being a direct clearing member of </w:t>
      </w:r>
      <w:r w:rsidR="00EC3FEA" w:rsidRPr="009E5A7D">
        <w:rPr>
          <w:rFonts w:ascii="Times New Roman" w:eastAsia="仿宋" w:hAnsi="Times New Roman" w:cs="Times New Roman" w:hint="eastAsia"/>
          <w:sz w:val="30"/>
          <w:szCs w:val="30"/>
        </w:rPr>
        <w:t>relevant</w:t>
      </w:r>
      <w:r w:rsidR="00EC3FEA" w:rsidRPr="009E5A7D">
        <w:rPr>
          <w:rFonts w:ascii="Times New Roman" w:eastAsia="仿宋" w:hAnsi="Times New Roman" w:cs="Times New Roman"/>
          <w:sz w:val="30"/>
          <w:szCs w:val="30"/>
        </w:rPr>
        <w:t xml:space="preserve"> </w:t>
      </w:r>
      <w:r w:rsidR="00EC3FEA" w:rsidRPr="009E5A7D">
        <w:rPr>
          <w:rFonts w:ascii="Times New Roman" w:eastAsia="仿宋" w:hAnsi="Times New Roman" w:cs="Times New Roman" w:hint="eastAsia"/>
          <w:sz w:val="30"/>
          <w:szCs w:val="30"/>
        </w:rPr>
        <w:t xml:space="preserve">High Value Payment Systems (HVPS) </w:t>
      </w:r>
      <w:r w:rsidR="00EC3FEA" w:rsidRPr="009E5A7D">
        <w:rPr>
          <w:rFonts w:ascii="Times New Roman" w:eastAsia="仿宋" w:hAnsi="Times New Roman" w:cs="Times New Roman"/>
          <w:sz w:val="30"/>
          <w:szCs w:val="30"/>
        </w:rPr>
        <w:t xml:space="preserve">or having correspondent </w:t>
      </w:r>
      <w:r w:rsidR="00EC3FEA" w:rsidRPr="009E5A7D">
        <w:rPr>
          <w:rFonts w:ascii="Times New Roman" w:eastAsia="仿宋" w:hAnsi="Times New Roman" w:cs="Times New Roman" w:hint="eastAsia"/>
          <w:sz w:val="30"/>
          <w:szCs w:val="30"/>
        </w:rPr>
        <w:t xml:space="preserve">banking </w:t>
      </w:r>
      <w:r w:rsidR="00EC3FEA" w:rsidRPr="009E5A7D">
        <w:rPr>
          <w:rFonts w:ascii="Times New Roman" w:eastAsia="仿宋" w:hAnsi="Times New Roman" w:cs="Times New Roman"/>
          <w:sz w:val="30"/>
          <w:szCs w:val="30"/>
        </w:rPr>
        <w:t xml:space="preserve">relationship with direct clearing members of </w:t>
      </w:r>
      <w:r w:rsidR="00EC3FEA" w:rsidRPr="009E5A7D">
        <w:rPr>
          <w:rFonts w:ascii="Times New Roman" w:eastAsia="仿宋" w:hAnsi="Times New Roman" w:cs="Times New Roman" w:hint="eastAsia"/>
          <w:sz w:val="30"/>
          <w:szCs w:val="30"/>
        </w:rPr>
        <w:t>HVPS</w:t>
      </w:r>
      <w:r w:rsidR="00EC3FEA" w:rsidRPr="009E5A7D">
        <w:rPr>
          <w:rFonts w:ascii="Times New Roman" w:eastAsia="仿宋" w:hAnsi="Times New Roman" w:cs="Times New Roman"/>
          <w:sz w:val="30"/>
          <w:szCs w:val="30"/>
        </w:rPr>
        <w:t xml:space="preserve">, to ensure efficient real-time fund transfer. </w:t>
      </w:r>
      <w:r w:rsidR="00EC3FEA" w:rsidRPr="009E5A7D">
        <w:rPr>
          <w:rFonts w:ascii="Times New Roman" w:eastAsia="仿宋" w:hAnsi="Times New Roman" w:cs="Times New Roman" w:hint="eastAsia"/>
          <w:sz w:val="30"/>
          <w:szCs w:val="30"/>
        </w:rPr>
        <w:t>In addition, t</w:t>
      </w:r>
      <w:r w:rsidR="00EC3FEA" w:rsidRPr="009E5A7D">
        <w:rPr>
          <w:rFonts w:ascii="Times New Roman" w:eastAsia="仿宋" w:hAnsi="Times New Roman" w:cs="Times New Roman"/>
          <w:sz w:val="30"/>
          <w:szCs w:val="30"/>
        </w:rPr>
        <w:t xml:space="preserve">he Designated Depository Bank or its holding company shall have branches </w:t>
      </w:r>
      <w:r w:rsidR="00EC3FEA" w:rsidRPr="009E5A7D">
        <w:rPr>
          <w:rFonts w:ascii="Times New Roman" w:eastAsia="仿宋" w:hAnsi="Times New Roman" w:cs="Times New Roman" w:hint="eastAsia"/>
          <w:sz w:val="30"/>
          <w:szCs w:val="30"/>
        </w:rPr>
        <w:t xml:space="preserve">that are </w:t>
      </w:r>
      <w:r w:rsidR="00EC3FEA" w:rsidRPr="009E5A7D">
        <w:rPr>
          <w:rFonts w:ascii="Times New Roman" w:eastAsia="仿宋" w:hAnsi="Times New Roman" w:cs="Times New Roman"/>
          <w:sz w:val="30"/>
          <w:szCs w:val="30"/>
        </w:rPr>
        <w:t xml:space="preserve">established in more than three (3) global or regional financial centers </w:t>
      </w:r>
      <w:r w:rsidR="00EC3FEA" w:rsidRPr="009E5A7D">
        <w:rPr>
          <w:rFonts w:ascii="Times New Roman" w:eastAsia="仿宋" w:hAnsi="Times New Roman" w:cs="Times New Roman" w:hint="eastAsia"/>
          <w:sz w:val="30"/>
          <w:szCs w:val="30"/>
        </w:rPr>
        <w:t xml:space="preserve">and are capable of conducting </w:t>
      </w:r>
      <w:r w:rsidR="00EC3FEA" w:rsidRPr="009E5A7D">
        <w:rPr>
          <w:rFonts w:ascii="Times New Roman" w:eastAsia="仿宋" w:hAnsi="Times New Roman" w:cs="Times New Roman"/>
          <w:sz w:val="30"/>
          <w:szCs w:val="30"/>
        </w:rPr>
        <w:t>futures margin depository business and fund settlement-related business</w:t>
      </w:r>
      <w:r w:rsidRPr="009E5A7D">
        <w:rPr>
          <w:rFonts w:ascii="Times New Roman" w:eastAsia="仿宋" w:hAnsi="Times New Roman" w:cs="Times New Roman"/>
          <w:sz w:val="30"/>
          <w:szCs w:val="30"/>
        </w:rPr>
        <w:t xml:space="preserve">. </w:t>
      </w:r>
    </w:p>
    <w:p w:rsidR="00932636" w:rsidRPr="009E5A7D" w:rsidRDefault="00932636"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8 </w:t>
      </w:r>
      <w:r w:rsidRPr="009E5A7D">
        <w:rPr>
          <w:rFonts w:ascii="Times New Roman" w:eastAsia="仿宋" w:hAnsi="Times New Roman" w:cs="Times New Roman"/>
          <w:sz w:val="30"/>
          <w:szCs w:val="30"/>
        </w:rPr>
        <w:t xml:space="preserve">A banking financial institution </w:t>
      </w:r>
      <w:r w:rsidR="007A28A0" w:rsidRPr="009E5A7D">
        <w:rPr>
          <w:rFonts w:ascii="Times New Roman" w:eastAsia="仿宋" w:hAnsi="Times New Roman" w:cs="Times New Roman" w:hint="eastAsia"/>
          <w:sz w:val="30"/>
          <w:szCs w:val="30"/>
        </w:rPr>
        <w:t>which</w:t>
      </w:r>
      <w:r w:rsidR="007A28A0"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applies </w:t>
      </w:r>
      <w:r w:rsidR="0020454A" w:rsidRPr="009E5A7D">
        <w:rPr>
          <w:rFonts w:ascii="Times New Roman" w:eastAsia="仿宋" w:hAnsi="Times New Roman" w:cs="Times New Roman" w:hint="eastAsia"/>
          <w:sz w:val="30"/>
          <w:szCs w:val="30"/>
        </w:rPr>
        <w:t>for</w:t>
      </w:r>
      <w:r w:rsidRPr="009E5A7D">
        <w:rPr>
          <w:rFonts w:ascii="Times New Roman" w:eastAsia="仿宋" w:hAnsi="Times New Roman" w:cs="Times New Roman"/>
          <w:sz w:val="30"/>
          <w:szCs w:val="30"/>
        </w:rPr>
        <w:t xml:space="preserve"> a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to conduct related business shall submit the following </w:t>
      </w:r>
      <w:r w:rsidR="0020454A" w:rsidRPr="009E5A7D">
        <w:rPr>
          <w:rFonts w:ascii="Times New Roman" w:eastAsia="仿宋" w:hAnsi="Times New Roman" w:cs="Times New Roman" w:hint="eastAsia"/>
          <w:sz w:val="30"/>
          <w:szCs w:val="30"/>
        </w:rPr>
        <w:t>materials</w:t>
      </w:r>
      <w:r w:rsidR="0020454A"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for preliminary review:</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1. the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application form (</w:t>
      </w:r>
      <w:r w:rsidR="00EC3FEA" w:rsidRPr="009E5A7D">
        <w:rPr>
          <w:rFonts w:ascii="Times New Roman" w:eastAsia="仿宋" w:hAnsi="Times New Roman" w:cs="Times New Roman" w:hint="eastAsia"/>
          <w:sz w:val="30"/>
          <w:szCs w:val="30"/>
        </w:rPr>
        <w:t xml:space="preserve">Please refer to </w:t>
      </w:r>
      <w:r w:rsidRPr="009E5A7D">
        <w:rPr>
          <w:rFonts w:ascii="Times New Roman" w:eastAsia="仿宋" w:hAnsi="Times New Roman" w:cs="Times New Roman"/>
          <w:sz w:val="30"/>
          <w:szCs w:val="30"/>
        </w:rPr>
        <w:t xml:space="preserve">the </w:t>
      </w:r>
      <w:r w:rsidR="009E0301" w:rsidRPr="009E5A7D">
        <w:rPr>
          <w:rFonts w:ascii="Times New Roman" w:eastAsia="仿宋" w:hAnsi="Times New Roman" w:cs="Times New Roman" w:hint="eastAsia"/>
          <w:sz w:val="30"/>
          <w:szCs w:val="30"/>
        </w:rPr>
        <w:t xml:space="preserve">official </w:t>
      </w:r>
      <w:r w:rsidRPr="009E5A7D">
        <w:rPr>
          <w:rFonts w:ascii="Times New Roman" w:eastAsia="仿宋" w:hAnsi="Times New Roman" w:cs="Times New Roman"/>
          <w:sz w:val="30"/>
          <w:szCs w:val="30"/>
        </w:rPr>
        <w:t>website of the Exchange</w:t>
      </w:r>
      <w:r w:rsidR="00EC3FEA" w:rsidRPr="009E5A7D">
        <w:rPr>
          <w:rFonts w:ascii="Times New Roman" w:eastAsia="仿宋" w:hAnsi="Times New Roman" w:cs="Times New Roman" w:hint="eastAsia"/>
          <w:sz w:val="30"/>
          <w:szCs w:val="30"/>
        </w:rPr>
        <w:t xml:space="preserve"> for the template</w:t>
      </w:r>
      <w:r w:rsidRPr="009E5A7D">
        <w:rPr>
          <w:rFonts w:ascii="Times New Roman" w:eastAsia="仿宋" w:hAnsi="Times New Roman" w:cs="Times New Roman"/>
          <w:sz w:val="30"/>
          <w:szCs w:val="30"/>
        </w:rPr>
        <w:t xml:space="preserve">), an application letter, a feasibility report and a business plan; </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2. a description of outlets, the Designated Branch(es) and the facilities required to conduct the futures margin depository business;</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3. </w:t>
      </w:r>
      <w:r w:rsidR="00632C8A"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 xml:space="preserve">futures margin depository management </w:t>
      </w:r>
      <w:r w:rsidR="00632C8A" w:rsidRPr="009E5A7D">
        <w:rPr>
          <w:rFonts w:ascii="Times New Roman" w:eastAsia="仿宋" w:hAnsi="Times New Roman" w:cs="Times New Roman" w:hint="eastAsia"/>
          <w:sz w:val="30"/>
          <w:szCs w:val="30"/>
        </w:rPr>
        <w:t>rule</w:t>
      </w:r>
      <w:r w:rsidR="00F6348C" w:rsidRPr="009E5A7D">
        <w:rPr>
          <w:rFonts w:ascii="Times New Roman" w:eastAsia="仿宋" w:hAnsi="Times New Roman" w:cs="Times New Roman" w:hint="eastAsia"/>
          <w:sz w:val="30"/>
          <w:szCs w:val="30"/>
        </w:rPr>
        <w:t>s</w:t>
      </w:r>
      <w:r w:rsidR="00632C8A"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internal management</w:t>
      </w:r>
      <w:r w:rsidR="00632C8A" w:rsidRPr="009E5A7D">
        <w:rPr>
          <w:rFonts w:ascii="Times New Roman" w:eastAsia="仿宋" w:hAnsi="Times New Roman" w:cs="Times New Roman" w:hint="eastAsia"/>
          <w:sz w:val="30"/>
          <w:szCs w:val="30"/>
        </w:rPr>
        <w:t xml:space="preserve"> rules</w:t>
      </w:r>
      <w:r w:rsidRPr="009E5A7D">
        <w:rPr>
          <w:rFonts w:ascii="Times New Roman" w:eastAsia="仿宋" w:hAnsi="Times New Roman" w:cs="Times New Roman"/>
          <w:sz w:val="30"/>
          <w:szCs w:val="30"/>
        </w:rPr>
        <w:t xml:space="preserve">, as well as </w:t>
      </w:r>
      <w:r w:rsidR="00AC48C5" w:rsidRPr="009E5A7D">
        <w:rPr>
          <w:rFonts w:ascii="Times New Roman" w:eastAsia="仿宋" w:hAnsi="Times New Roman" w:cs="Times New Roman" w:hint="eastAsia"/>
          <w:sz w:val="30"/>
          <w:szCs w:val="30"/>
        </w:rPr>
        <w:t>relevant contingency</w:t>
      </w:r>
      <w:r w:rsidR="00D6316D"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 xml:space="preserve">plans; </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lastRenderedPageBreak/>
        <w:t xml:space="preserve">4. a description of the roles and responsibilities of the futures margin depository business department, </w:t>
      </w:r>
      <w:r w:rsidR="00AC48C5" w:rsidRPr="009E5A7D">
        <w:rPr>
          <w:rFonts w:ascii="Times New Roman" w:eastAsia="仿宋" w:hAnsi="Times New Roman" w:cs="Times New Roman" w:hint="eastAsia"/>
          <w:sz w:val="30"/>
          <w:szCs w:val="30"/>
        </w:rPr>
        <w:t xml:space="preserve">name </w:t>
      </w:r>
      <w:r w:rsidR="006D41B2" w:rsidRPr="009E5A7D">
        <w:rPr>
          <w:rFonts w:ascii="Times New Roman" w:eastAsia="仿宋" w:hAnsi="Times New Roman" w:cs="Times New Roman" w:hint="eastAsia"/>
          <w:sz w:val="30"/>
          <w:szCs w:val="30"/>
        </w:rPr>
        <w:t>list</w:t>
      </w:r>
      <w:r w:rsidR="00AC48C5" w:rsidRPr="009E5A7D">
        <w:rPr>
          <w:rFonts w:ascii="Times New Roman" w:eastAsia="仿宋" w:hAnsi="Times New Roman" w:cs="Times New Roman" w:hint="eastAsia"/>
          <w:sz w:val="30"/>
          <w:szCs w:val="30"/>
        </w:rPr>
        <w:t>s</w:t>
      </w:r>
      <w:r w:rsidR="006D41B2" w:rsidRPr="009E5A7D">
        <w:rPr>
          <w:rFonts w:ascii="Times New Roman" w:eastAsia="仿宋" w:hAnsi="Times New Roman" w:cs="Times New Roman" w:hint="eastAsia"/>
          <w:sz w:val="30"/>
          <w:szCs w:val="30"/>
        </w:rPr>
        <w:t xml:space="preserve"> </w:t>
      </w:r>
      <w:r w:rsidR="00AC48C5" w:rsidRPr="009E5A7D">
        <w:rPr>
          <w:rFonts w:ascii="Times New Roman" w:eastAsia="仿宋" w:hAnsi="Times New Roman" w:cs="Times New Roman" w:hint="eastAsia"/>
          <w:sz w:val="30"/>
          <w:szCs w:val="30"/>
        </w:rPr>
        <w:t xml:space="preserve">and resumes </w:t>
      </w:r>
      <w:r w:rsidR="006D41B2" w:rsidRPr="009E5A7D">
        <w:rPr>
          <w:rFonts w:ascii="Times New Roman" w:eastAsia="仿宋" w:hAnsi="Times New Roman" w:cs="Times New Roman" w:hint="eastAsia"/>
          <w:sz w:val="30"/>
          <w:szCs w:val="30"/>
        </w:rPr>
        <w:t>of</w:t>
      </w:r>
      <w:r w:rsidR="00A96BE8" w:rsidRPr="009E5A7D">
        <w:rPr>
          <w:rFonts w:ascii="Times New Roman" w:eastAsia="仿宋" w:hAnsi="Times New Roman" w:cs="Times New Roman" w:hint="eastAsia"/>
          <w:sz w:val="30"/>
          <w:szCs w:val="30"/>
        </w:rPr>
        <w:t xml:space="preserve"> </w:t>
      </w:r>
      <w:r w:rsidR="00AC48C5" w:rsidRPr="009E5A7D">
        <w:rPr>
          <w:rFonts w:ascii="Times New Roman" w:eastAsia="仿宋" w:hAnsi="Times New Roman" w:cs="Times New Roman" w:hint="eastAsia"/>
          <w:sz w:val="30"/>
          <w:szCs w:val="30"/>
        </w:rPr>
        <w:t xml:space="preserve">the department head </w:t>
      </w:r>
      <w:r w:rsidRPr="009E5A7D">
        <w:rPr>
          <w:rFonts w:ascii="Times New Roman" w:eastAsia="仿宋" w:hAnsi="Times New Roman" w:cs="Times New Roman"/>
          <w:sz w:val="30"/>
          <w:szCs w:val="30"/>
        </w:rPr>
        <w:t xml:space="preserve">and </w:t>
      </w:r>
      <w:r w:rsidR="00AC48C5" w:rsidRPr="009E5A7D">
        <w:rPr>
          <w:rFonts w:ascii="Times New Roman" w:eastAsia="仿宋" w:hAnsi="Times New Roman" w:cs="Times New Roman" w:hint="eastAsia"/>
          <w:sz w:val="30"/>
          <w:szCs w:val="30"/>
        </w:rPr>
        <w:t xml:space="preserve">business </w:t>
      </w:r>
      <w:r w:rsidRPr="009E5A7D">
        <w:rPr>
          <w:rFonts w:ascii="Times New Roman" w:eastAsia="仿宋" w:hAnsi="Times New Roman" w:cs="Times New Roman"/>
          <w:sz w:val="30"/>
          <w:szCs w:val="30"/>
        </w:rPr>
        <w:t>staff</w:t>
      </w:r>
      <w:r w:rsidR="006D41B2" w:rsidRPr="009E5A7D">
        <w:rPr>
          <w:rFonts w:ascii="Times New Roman" w:eastAsia="仿宋" w:hAnsi="Times New Roman" w:cs="Times New Roman" w:hint="eastAsia"/>
          <w:sz w:val="30"/>
          <w:szCs w:val="30"/>
        </w:rPr>
        <w:t xml:space="preserve"> respectively</w:t>
      </w:r>
      <w:r w:rsidRPr="009E5A7D">
        <w:rPr>
          <w:rFonts w:ascii="Times New Roman" w:eastAsia="仿宋" w:hAnsi="Times New Roman" w:cs="Times New Roman"/>
          <w:sz w:val="30"/>
          <w:szCs w:val="30"/>
        </w:rPr>
        <w:t xml:space="preserve">; </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5. a written commitment to comply with relevant provisions o</w:t>
      </w:r>
      <w:r w:rsidR="00AC48C5" w:rsidRPr="009E5A7D">
        <w:rPr>
          <w:rFonts w:ascii="Times New Roman" w:eastAsia="仿宋" w:hAnsi="Times New Roman" w:cs="Times New Roman" w:hint="eastAsia"/>
          <w:sz w:val="30"/>
          <w:szCs w:val="30"/>
        </w:rPr>
        <w:t>n</w:t>
      </w:r>
      <w:r w:rsidRPr="009E5A7D">
        <w:rPr>
          <w:rFonts w:ascii="Times New Roman" w:eastAsia="仿宋" w:hAnsi="Times New Roman" w:cs="Times New Roman"/>
          <w:sz w:val="30"/>
          <w:szCs w:val="30"/>
        </w:rPr>
        <w:t xml:space="preserve"> monitoring the safekeeping of futures margin; </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6. the latest corporate annual report </w:t>
      </w:r>
      <w:r w:rsidR="00AC48C5" w:rsidRPr="009E5A7D">
        <w:rPr>
          <w:rFonts w:ascii="Times New Roman" w:eastAsia="仿宋" w:hAnsi="Times New Roman" w:cs="Times New Roman" w:hint="eastAsia"/>
          <w:sz w:val="30"/>
          <w:szCs w:val="30"/>
        </w:rPr>
        <w:t>disclosed</w:t>
      </w:r>
      <w:r w:rsidRPr="009E5A7D">
        <w:rPr>
          <w:rFonts w:ascii="Times New Roman" w:eastAsia="仿宋" w:hAnsi="Times New Roman" w:cs="Times New Roman"/>
          <w:sz w:val="30"/>
          <w:szCs w:val="30"/>
        </w:rPr>
        <w:t xml:space="preserve"> </w:t>
      </w:r>
      <w:r w:rsidR="00AC48C5" w:rsidRPr="009E5A7D">
        <w:rPr>
          <w:rFonts w:ascii="Times New Roman" w:eastAsia="仿宋" w:hAnsi="Times New Roman" w:cs="Times New Roman" w:hint="eastAsia"/>
          <w:sz w:val="30"/>
          <w:szCs w:val="30"/>
        </w:rPr>
        <w:t xml:space="preserve">as </w:t>
      </w:r>
      <w:r w:rsidR="00AC48C5" w:rsidRPr="009E5A7D">
        <w:rPr>
          <w:rFonts w:ascii="Times New Roman" w:eastAsia="仿宋" w:hAnsi="Times New Roman" w:cs="Times New Roman"/>
          <w:sz w:val="30"/>
          <w:szCs w:val="30"/>
        </w:rPr>
        <w:t>required</w:t>
      </w:r>
      <w:r w:rsidR="00AC48C5" w:rsidRPr="009E5A7D">
        <w:rPr>
          <w:rFonts w:ascii="Times New Roman" w:eastAsia="仿宋" w:hAnsi="Times New Roman" w:cs="Times New Roman" w:hint="eastAsia"/>
          <w:sz w:val="30"/>
          <w:szCs w:val="30"/>
        </w:rPr>
        <w:t xml:space="preserve"> by </w:t>
      </w:r>
      <w:r w:rsidRPr="009E5A7D">
        <w:rPr>
          <w:rFonts w:ascii="Times New Roman" w:eastAsia="仿宋" w:hAnsi="Times New Roman" w:cs="Times New Roman"/>
          <w:sz w:val="30"/>
          <w:szCs w:val="30"/>
        </w:rPr>
        <w:t>the State Administration for Industry and Commerce;</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7. the financial license and the business license of the </w:t>
      </w:r>
      <w:r w:rsidR="00C87753" w:rsidRPr="009E5A7D">
        <w:rPr>
          <w:rFonts w:ascii="Times New Roman" w:eastAsia="仿宋" w:hAnsi="Times New Roman" w:cs="Times New Roman" w:hint="eastAsia"/>
          <w:sz w:val="30"/>
          <w:szCs w:val="30"/>
        </w:rPr>
        <w:t>applicant</w:t>
      </w:r>
      <w:r w:rsidR="00575C28"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the business license</w:t>
      </w:r>
      <w:r w:rsidR="00C87753"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of </w:t>
      </w:r>
      <w:r w:rsidR="00C87753" w:rsidRPr="009E5A7D">
        <w:rPr>
          <w:rFonts w:ascii="Times New Roman" w:eastAsia="仿宋" w:hAnsi="Times New Roman" w:cs="Times New Roman" w:hint="eastAsia"/>
          <w:sz w:val="30"/>
          <w:szCs w:val="30"/>
        </w:rPr>
        <w:t>its</w:t>
      </w:r>
      <w:r w:rsidRPr="009E5A7D">
        <w:rPr>
          <w:rFonts w:ascii="Times New Roman" w:eastAsia="仿宋" w:hAnsi="Times New Roman" w:cs="Times New Roman"/>
          <w:sz w:val="30"/>
          <w:szCs w:val="30"/>
        </w:rPr>
        <w:t xml:space="preserve"> Designated Branch(es); </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8. </w:t>
      </w:r>
      <w:r w:rsidR="00AC48C5" w:rsidRPr="009E5A7D">
        <w:rPr>
          <w:rFonts w:ascii="Times New Roman" w:eastAsia="仿宋" w:hAnsi="Times New Roman" w:cs="Times New Roman" w:hint="eastAsia"/>
          <w:sz w:val="30"/>
          <w:szCs w:val="30"/>
        </w:rPr>
        <w:t>certification materials</w:t>
      </w:r>
      <w:r w:rsidRPr="009E5A7D">
        <w:rPr>
          <w:rFonts w:ascii="Times New Roman" w:eastAsia="仿宋" w:hAnsi="Times New Roman" w:cs="Times New Roman"/>
          <w:sz w:val="30"/>
          <w:szCs w:val="30"/>
        </w:rPr>
        <w:t xml:space="preserve"> of passing the futures qualification exams</w:t>
      </w:r>
      <w:r w:rsidR="00AC48C5" w:rsidRPr="009E5A7D">
        <w:rPr>
          <w:rFonts w:ascii="Times New Roman" w:eastAsia="仿宋" w:hAnsi="Times New Roman" w:cs="Times New Roman" w:hint="eastAsia"/>
          <w:sz w:val="30"/>
          <w:szCs w:val="30"/>
        </w:rPr>
        <w:t xml:space="preserve"> of the PRC</w:t>
      </w:r>
      <w:r w:rsidRPr="009E5A7D">
        <w:rPr>
          <w:rFonts w:ascii="Times New Roman" w:eastAsia="仿宋" w:hAnsi="Times New Roman" w:cs="Times New Roman"/>
          <w:sz w:val="30"/>
          <w:szCs w:val="30"/>
        </w:rPr>
        <w:t xml:space="preserve"> </w:t>
      </w:r>
      <w:r w:rsidR="009E0301" w:rsidRPr="009E5A7D">
        <w:rPr>
          <w:rFonts w:ascii="Times New Roman" w:eastAsia="仿宋" w:hAnsi="Times New Roman" w:cs="Times New Roman" w:hint="eastAsia"/>
          <w:sz w:val="30"/>
          <w:szCs w:val="30"/>
        </w:rPr>
        <w:t>by</w:t>
      </w:r>
      <w:r w:rsidRPr="009E5A7D">
        <w:rPr>
          <w:rFonts w:ascii="Times New Roman" w:eastAsia="仿宋" w:hAnsi="Times New Roman" w:cs="Times New Roman"/>
          <w:sz w:val="30"/>
          <w:szCs w:val="30"/>
        </w:rPr>
        <w:t xml:space="preserve"> staff </w:t>
      </w:r>
      <w:r w:rsidR="002433CE" w:rsidRPr="009E5A7D">
        <w:rPr>
          <w:rFonts w:ascii="Times New Roman" w:eastAsia="仿宋" w:hAnsi="Times New Roman" w:cs="Times New Roman" w:hint="eastAsia"/>
          <w:sz w:val="30"/>
          <w:szCs w:val="30"/>
        </w:rPr>
        <w:t>of</w:t>
      </w:r>
      <w:r w:rsidRPr="009E5A7D">
        <w:rPr>
          <w:rFonts w:ascii="Times New Roman" w:eastAsia="仿宋" w:hAnsi="Times New Roman" w:cs="Times New Roman"/>
          <w:sz w:val="30"/>
          <w:szCs w:val="30"/>
        </w:rPr>
        <w:t xml:space="preserve"> the Designated Branch(es);</w:t>
      </w:r>
    </w:p>
    <w:p w:rsidR="00932636" w:rsidRPr="009E5A7D" w:rsidRDefault="00687EE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9. audit</w:t>
      </w:r>
      <w:r w:rsidR="00932636" w:rsidRPr="009E5A7D">
        <w:rPr>
          <w:rFonts w:ascii="Times New Roman" w:eastAsia="仿宋" w:hAnsi="Times New Roman" w:cs="Times New Roman"/>
          <w:sz w:val="30"/>
          <w:szCs w:val="30"/>
        </w:rPr>
        <w:t xml:space="preserve"> reports and internal control evaluation reports of the </w:t>
      </w:r>
      <w:r w:rsidR="002433CE" w:rsidRPr="009E5A7D">
        <w:rPr>
          <w:rFonts w:ascii="Times New Roman" w:eastAsia="仿宋" w:hAnsi="Times New Roman" w:cs="Times New Roman" w:hint="eastAsia"/>
          <w:sz w:val="30"/>
          <w:szCs w:val="30"/>
        </w:rPr>
        <w:t>last</w:t>
      </w:r>
      <w:r w:rsidR="00C87753" w:rsidRPr="009E5A7D">
        <w:rPr>
          <w:rFonts w:ascii="Times New Roman" w:eastAsia="仿宋" w:hAnsi="Times New Roman" w:cs="Times New Roman"/>
          <w:sz w:val="30"/>
          <w:szCs w:val="30"/>
        </w:rPr>
        <w:t xml:space="preserve"> </w:t>
      </w:r>
      <w:r w:rsidR="00932636" w:rsidRPr="009E5A7D">
        <w:rPr>
          <w:rFonts w:ascii="Times New Roman" w:eastAsia="仿宋" w:hAnsi="Times New Roman" w:cs="Times New Roman"/>
          <w:sz w:val="30"/>
          <w:szCs w:val="30"/>
        </w:rPr>
        <w:t xml:space="preserve">three (3) years; </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10. the power of attorney </w:t>
      </w:r>
      <w:r w:rsidR="005723A1" w:rsidRPr="009E5A7D">
        <w:rPr>
          <w:rFonts w:ascii="Times New Roman" w:eastAsia="仿宋" w:hAnsi="Times New Roman" w:cs="Times New Roman" w:hint="eastAsia"/>
          <w:sz w:val="30"/>
          <w:szCs w:val="30"/>
        </w:rPr>
        <w:t xml:space="preserve">by </w:t>
      </w:r>
      <w:r w:rsidRPr="009E5A7D">
        <w:rPr>
          <w:rFonts w:ascii="Times New Roman" w:eastAsia="仿宋" w:hAnsi="Times New Roman" w:cs="Times New Roman"/>
          <w:sz w:val="30"/>
          <w:szCs w:val="30"/>
        </w:rPr>
        <w:t>the legal representative (</w:t>
      </w:r>
      <w:r w:rsidR="00AC48C5" w:rsidRPr="009E5A7D">
        <w:rPr>
          <w:rFonts w:ascii="Times New Roman" w:eastAsia="仿宋" w:hAnsi="Times New Roman" w:cs="Times New Roman" w:hint="eastAsia"/>
          <w:sz w:val="30"/>
          <w:szCs w:val="30"/>
        </w:rPr>
        <w:t xml:space="preserve">Please refer to </w:t>
      </w:r>
      <w:r w:rsidRPr="009E5A7D">
        <w:rPr>
          <w:rFonts w:ascii="Times New Roman" w:eastAsia="仿宋" w:hAnsi="Times New Roman" w:cs="Times New Roman"/>
          <w:sz w:val="30"/>
          <w:szCs w:val="30"/>
        </w:rPr>
        <w:t xml:space="preserve">the </w:t>
      </w:r>
      <w:r w:rsidR="009E0301" w:rsidRPr="009E5A7D">
        <w:rPr>
          <w:rFonts w:ascii="Times New Roman" w:eastAsia="仿宋" w:hAnsi="Times New Roman" w:cs="Times New Roman" w:hint="eastAsia"/>
          <w:sz w:val="30"/>
          <w:szCs w:val="30"/>
        </w:rPr>
        <w:t xml:space="preserve">official </w:t>
      </w:r>
      <w:r w:rsidRPr="009E5A7D">
        <w:rPr>
          <w:rFonts w:ascii="Times New Roman" w:eastAsia="仿宋" w:hAnsi="Times New Roman" w:cs="Times New Roman"/>
          <w:sz w:val="30"/>
          <w:szCs w:val="30"/>
        </w:rPr>
        <w:t>website of the Exchange</w:t>
      </w:r>
      <w:r w:rsidR="00AC48C5" w:rsidRPr="009E5A7D">
        <w:rPr>
          <w:rFonts w:ascii="Times New Roman" w:eastAsia="仿宋" w:hAnsi="Times New Roman" w:cs="Times New Roman" w:hint="eastAsia"/>
          <w:sz w:val="30"/>
          <w:szCs w:val="30"/>
        </w:rPr>
        <w:t xml:space="preserve"> for the template</w:t>
      </w:r>
      <w:r w:rsidRPr="009E5A7D">
        <w:rPr>
          <w:rFonts w:ascii="Times New Roman" w:eastAsia="仿宋" w:hAnsi="Times New Roman" w:cs="Times New Roman"/>
          <w:sz w:val="30"/>
          <w:szCs w:val="30"/>
        </w:rPr>
        <w:t>) and identi</w:t>
      </w:r>
      <w:r w:rsidR="00AC48C5" w:rsidRPr="009E5A7D">
        <w:rPr>
          <w:rFonts w:ascii="Times New Roman" w:eastAsia="仿宋" w:hAnsi="Times New Roman" w:cs="Times New Roman" w:hint="eastAsia"/>
          <w:sz w:val="30"/>
          <w:szCs w:val="30"/>
        </w:rPr>
        <w:t>fication</w:t>
      </w:r>
      <w:r w:rsidRPr="009E5A7D">
        <w:rPr>
          <w:rFonts w:ascii="Times New Roman" w:eastAsia="仿宋" w:hAnsi="Times New Roman" w:cs="Times New Roman"/>
          <w:sz w:val="30"/>
          <w:szCs w:val="30"/>
        </w:rPr>
        <w:t xml:space="preserve"> documents of the staff </w:t>
      </w:r>
      <w:r w:rsidR="00AC48C5" w:rsidRPr="009E5A7D">
        <w:rPr>
          <w:rFonts w:ascii="Times New Roman" w:eastAsia="仿宋" w:hAnsi="Times New Roman" w:cs="Times New Roman" w:hint="eastAsia"/>
          <w:sz w:val="30"/>
          <w:szCs w:val="30"/>
        </w:rPr>
        <w:t xml:space="preserve">in charge of </w:t>
      </w:r>
      <w:r w:rsidRPr="009E5A7D">
        <w:rPr>
          <w:rFonts w:ascii="Times New Roman" w:eastAsia="仿宋" w:hAnsi="Times New Roman" w:cs="Times New Roman"/>
          <w:sz w:val="30"/>
          <w:szCs w:val="30"/>
        </w:rPr>
        <w:t>the application; and</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11. other documents prescribed by the Exchange.</w:t>
      </w:r>
    </w:p>
    <w:p w:rsidR="00932636" w:rsidRPr="009E5A7D" w:rsidRDefault="00932636" w:rsidP="003308EF">
      <w:pPr>
        <w:spacing w:after="0" w:line="360" w:lineRule="auto"/>
        <w:ind w:firstLineChars="200" w:firstLine="602"/>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Article 9 </w:t>
      </w:r>
      <w:r w:rsidR="0028075C" w:rsidRPr="009E5A7D">
        <w:rPr>
          <w:rFonts w:ascii="Times New Roman" w:eastAsia="仿宋" w:hAnsi="Times New Roman" w:cs="Times New Roman" w:hint="eastAsia"/>
          <w:sz w:val="30"/>
          <w:szCs w:val="30"/>
        </w:rPr>
        <w:t>T</w:t>
      </w:r>
      <w:r w:rsidR="0028075C" w:rsidRPr="009E5A7D">
        <w:rPr>
          <w:rFonts w:ascii="Times New Roman" w:eastAsia="仿宋" w:hAnsi="Times New Roman" w:cs="Times New Roman"/>
          <w:sz w:val="30"/>
          <w:szCs w:val="30"/>
        </w:rPr>
        <w:t xml:space="preserve">he </w:t>
      </w:r>
      <w:r w:rsidRPr="009E5A7D">
        <w:rPr>
          <w:rFonts w:ascii="Times New Roman" w:eastAsia="仿宋" w:hAnsi="Times New Roman" w:cs="Times New Roman"/>
          <w:sz w:val="30"/>
          <w:szCs w:val="30"/>
        </w:rPr>
        <w:t xml:space="preserve">Exchange shall complete the preliminary review </w:t>
      </w:r>
      <w:r w:rsidR="000A0B23" w:rsidRPr="009E5A7D">
        <w:rPr>
          <w:rFonts w:ascii="Times New Roman" w:eastAsia="仿宋" w:hAnsi="Times New Roman" w:cs="Times New Roman" w:hint="eastAsia"/>
          <w:sz w:val="30"/>
          <w:szCs w:val="30"/>
        </w:rPr>
        <w:t>of</w:t>
      </w:r>
      <w:r w:rsidR="000A0B23"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the application </w:t>
      </w:r>
      <w:r w:rsidR="0028075C" w:rsidRPr="009E5A7D">
        <w:rPr>
          <w:rFonts w:ascii="Times New Roman" w:eastAsia="仿宋" w:hAnsi="Times New Roman" w:cs="Times New Roman"/>
          <w:sz w:val="30"/>
          <w:szCs w:val="30"/>
        </w:rPr>
        <w:t xml:space="preserve">for Designated Depository Bank </w:t>
      </w:r>
      <w:r w:rsidRPr="009E5A7D">
        <w:rPr>
          <w:rFonts w:ascii="Times New Roman" w:eastAsia="仿宋" w:hAnsi="Times New Roman" w:cs="Times New Roman"/>
          <w:sz w:val="30"/>
          <w:szCs w:val="30"/>
        </w:rPr>
        <w:t>within twenty (20) trading days</w:t>
      </w:r>
      <w:r w:rsidR="0028075C" w:rsidRPr="009E5A7D">
        <w:rPr>
          <w:rFonts w:ascii="Times New Roman" w:eastAsia="仿宋" w:hAnsi="Times New Roman" w:cs="Times New Roman" w:hint="eastAsia"/>
          <w:sz w:val="30"/>
          <w:szCs w:val="30"/>
        </w:rPr>
        <w:t xml:space="preserve"> after receiving all required application </w:t>
      </w:r>
      <w:r w:rsidR="00E936D5" w:rsidRPr="009E5A7D">
        <w:rPr>
          <w:rFonts w:ascii="Times New Roman" w:eastAsia="仿宋" w:hAnsi="Times New Roman" w:cs="Times New Roman" w:hint="eastAsia"/>
          <w:sz w:val="30"/>
          <w:szCs w:val="30"/>
        </w:rPr>
        <w:t>materials</w:t>
      </w:r>
      <w:r w:rsidRPr="009E5A7D">
        <w:rPr>
          <w:rFonts w:ascii="Times New Roman" w:eastAsia="仿宋" w:hAnsi="Times New Roman" w:cs="Times New Roman"/>
          <w:sz w:val="30"/>
          <w:szCs w:val="30"/>
        </w:rPr>
        <w:t>.</w:t>
      </w:r>
    </w:p>
    <w:p w:rsidR="00932636" w:rsidRPr="009E5A7D" w:rsidRDefault="00932636" w:rsidP="003308EF">
      <w:pPr>
        <w:tabs>
          <w:tab w:val="left" w:pos="1620"/>
          <w:tab w:val="left" w:pos="1800"/>
        </w:tabs>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lastRenderedPageBreak/>
        <w:t xml:space="preserve">Article 10 </w:t>
      </w:r>
      <w:r w:rsidRPr="009E5A7D">
        <w:rPr>
          <w:rFonts w:ascii="Times New Roman" w:eastAsia="仿宋" w:hAnsi="Times New Roman" w:cs="Times New Roman"/>
          <w:sz w:val="30"/>
          <w:szCs w:val="30"/>
        </w:rPr>
        <w:t xml:space="preserve">An applicant </w:t>
      </w:r>
      <w:r w:rsidR="00D25563" w:rsidRPr="009E5A7D">
        <w:rPr>
          <w:rFonts w:ascii="Times New Roman" w:eastAsia="仿宋" w:hAnsi="Times New Roman" w:cs="Times New Roman" w:hint="eastAsia"/>
          <w:sz w:val="30"/>
          <w:szCs w:val="30"/>
        </w:rPr>
        <w:t>that</w:t>
      </w:r>
      <w:r w:rsidR="00D25563"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has passed the Exchange’s preliminary review shall, pursuant to the requirements of the Exchange and the China Futures </w:t>
      </w:r>
      <w:r w:rsidR="00B008C4" w:rsidRPr="009E5A7D">
        <w:rPr>
          <w:rFonts w:ascii="Times New Roman" w:eastAsia="仿宋" w:hAnsi="Times New Roman" w:cs="Times New Roman"/>
          <w:sz w:val="30"/>
          <w:szCs w:val="30"/>
        </w:rPr>
        <w:t>Market</w:t>
      </w:r>
      <w:r w:rsidR="00B008C4"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Monitoring Center Co., Ltd (</w:t>
      </w:r>
      <w:bookmarkStart w:id="6" w:name="OLE_LINK10"/>
      <w:r w:rsidR="00FA2516" w:rsidRPr="009E5A7D">
        <w:rPr>
          <w:rFonts w:ascii="Times New Roman" w:eastAsia="仿宋" w:hAnsi="Times New Roman" w:cs="Times New Roman" w:hint="eastAsia"/>
          <w:sz w:val="30"/>
          <w:szCs w:val="30"/>
        </w:rPr>
        <w:t xml:space="preserve">hereinafter referred </w:t>
      </w:r>
      <w:r w:rsidR="00FA2516" w:rsidRPr="009E5A7D">
        <w:rPr>
          <w:rFonts w:ascii="Times New Roman" w:eastAsia="仿宋" w:hAnsi="Times New Roman" w:cs="Times New Roman"/>
          <w:sz w:val="30"/>
          <w:szCs w:val="30"/>
        </w:rPr>
        <w:t>to</w:t>
      </w:r>
      <w:r w:rsidR="00FA2516" w:rsidRPr="009E5A7D">
        <w:rPr>
          <w:rFonts w:ascii="Times New Roman" w:eastAsia="仿宋" w:hAnsi="Times New Roman" w:cs="Times New Roman" w:hint="eastAsia"/>
          <w:sz w:val="30"/>
          <w:szCs w:val="30"/>
        </w:rPr>
        <w:t xml:space="preserve"> as</w:t>
      </w:r>
      <w:bookmarkEnd w:id="6"/>
      <w:r w:rsidR="00FA2516"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w:t>
      </w:r>
      <w:bookmarkStart w:id="7" w:name="OLE_LINK1"/>
      <w:bookmarkStart w:id="8" w:name="OLE_LINK2"/>
      <w:r w:rsidR="00FA2516"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CFMMC</w:t>
      </w:r>
      <w:bookmarkEnd w:id="7"/>
      <w:bookmarkEnd w:id="8"/>
      <w:r w:rsidRPr="009E5A7D">
        <w:rPr>
          <w:rFonts w:ascii="Times New Roman" w:eastAsia="仿宋" w:hAnsi="Times New Roman" w:cs="Times New Roman"/>
          <w:sz w:val="30"/>
          <w:szCs w:val="30"/>
        </w:rPr>
        <w:t xml:space="preserve">”), pass the tests </w:t>
      </w:r>
      <w:r w:rsidR="005723A1" w:rsidRPr="009E5A7D">
        <w:rPr>
          <w:rFonts w:ascii="Times New Roman" w:eastAsia="仿宋" w:hAnsi="Times New Roman" w:cs="Times New Roman"/>
          <w:sz w:val="30"/>
          <w:szCs w:val="30"/>
        </w:rPr>
        <w:t xml:space="preserve">or examinations </w:t>
      </w:r>
      <w:r w:rsidRPr="009E5A7D">
        <w:rPr>
          <w:rFonts w:ascii="Times New Roman" w:eastAsia="仿宋" w:hAnsi="Times New Roman" w:cs="Times New Roman"/>
          <w:sz w:val="30"/>
          <w:szCs w:val="30"/>
        </w:rPr>
        <w:t xml:space="preserve">of relevant business, </w:t>
      </w:r>
      <w:r w:rsidR="00D25563" w:rsidRPr="009E5A7D">
        <w:rPr>
          <w:rFonts w:ascii="Times New Roman" w:eastAsia="仿宋" w:hAnsi="Times New Roman" w:cs="Times New Roman" w:hint="eastAsia"/>
          <w:sz w:val="30"/>
          <w:szCs w:val="30"/>
        </w:rPr>
        <w:t>technique</w:t>
      </w:r>
      <w:r w:rsidRPr="009E5A7D">
        <w:rPr>
          <w:rFonts w:ascii="Times New Roman" w:eastAsia="仿宋" w:hAnsi="Times New Roman" w:cs="Times New Roman"/>
          <w:sz w:val="30"/>
          <w:szCs w:val="30"/>
        </w:rPr>
        <w:t>, communication</w:t>
      </w:r>
      <w:r w:rsidR="00094ADB"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equipment</w:t>
      </w:r>
      <w:r w:rsidR="00D25563" w:rsidRPr="009E5A7D">
        <w:rPr>
          <w:rFonts w:ascii="Times New Roman" w:eastAsia="仿宋" w:hAnsi="Times New Roman" w:cs="Times New Roman" w:hint="eastAsia"/>
          <w:sz w:val="30"/>
          <w:szCs w:val="30"/>
        </w:rPr>
        <w:t>, etc.,</w:t>
      </w:r>
      <w:r w:rsidRPr="009E5A7D">
        <w:rPr>
          <w:rFonts w:ascii="Times New Roman" w:eastAsia="仿宋" w:hAnsi="Times New Roman" w:cs="Times New Roman"/>
          <w:sz w:val="30"/>
          <w:szCs w:val="30"/>
        </w:rPr>
        <w:t xml:space="preserve"> and </w:t>
      </w:r>
      <w:r w:rsidR="00D25563" w:rsidRPr="009E5A7D">
        <w:rPr>
          <w:rFonts w:ascii="Times New Roman" w:eastAsia="仿宋" w:hAnsi="Times New Roman" w:cs="Times New Roman" w:hint="eastAsia"/>
          <w:sz w:val="30"/>
          <w:szCs w:val="30"/>
        </w:rPr>
        <w:t>provide</w:t>
      </w:r>
      <w:r w:rsidR="005723A1"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following </w:t>
      </w:r>
      <w:r w:rsidR="00D25563" w:rsidRPr="009E5A7D">
        <w:rPr>
          <w:rFonts w:ascii="Times New Roman" w:eastAsia="仿宋" w:hAnsi="Times New Roman" w:cs="Times New Roman" w:hint="eastAsia"/>
          <w:sz w:val="30"/>
          <w:szCs w:val="30"/>
        </w:rPr>
        <w:t>materials</w:t>
      </w:r>
      <w:r w:rsidR="00D25563"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to the Exchange:</w:t>
      </w:r>
    </w:p>
    <w:p w:rsidR="00932636" w:rsidRPr="009E5A7D" w:rsidRDefault="00932636" w:rsidP="003308EF">
      <w:pPr>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1. </w:t>
      </w:r>
      <w:r w:rsidR="00E936D5" w:rsidRPr="009E5A7D">
        <w:rPr>
          <w:rFonts w:ascii="Times New Roman" w:eastAsia="仿宋" w:hAnsi="Times New Roman" w:cs="Times New Roman" w:hint="eastAsia"/>
          <w:sz w:val="30"/>
          <w:szCs w:val="30"/>
        </w:rPr>
        <w:t>written supporting documents</w:t>
      </w:r>
      <w:r w:rsidR="00E936D5"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issued by the CFMMC for passing the data reporting test with respect to the monitoring o</w:t>
      </w:r>
      <w:r w:rsidR="00376728" w:rsidRPr="009E5A7D">
        <w:rPr>
          <w:rFonts w:ascii="Times New Roman" w:eastAsia="仿宋" w:hAnsi="Times New Roman" w:cs="Times New Roman"/>
          <w:sz w:val="30"/>
          <w:szCs w:val="30"/>
        </w:rPr>
        <w:t>f safekeeping of futures margin;</w:t>
      </w:r>
      <w:r w:rsidRPr="009E5A7D">
        <w:rPr>
          <w:rFonts w:ascii="Times New Roman" w:eastAsia="仿宋" w:hAnsi="Times New Roman" w:cs="Times New Roman"/>
          <w:sz w:val="30"/>
          <w:szCs w:val="30"/>
        </w:rPr>
        <w:t xml:space="preserve"> </w:t>
      </w:r>
    </w:p>
    <w:p w:rsidR="00932636" w:rsidRPr="009E5A7D" w:rsidRDefault="00932636" w:rsidP="003308EF">
      <w:pPr>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2. the </w:t>
      </w:r>
      <w:r w:rsidR="00FC12B3" w:rsidRPr="009E5A7D">
        <w:rPr>
          <w:rFonts w:ascii="Times New Roman" w:eastAsia="仿宋" w:hAnsi="Times New Roman" w:cs="Times New Roman" w:hint="eastAsia"/>
          <w:sz w:val="30"/>
          <w:szCs w:val="30"/>
        </w:rPr>
        <w:t xml:space="preserve">testing </w:t>
      </w:r>
      <w:r w:rsidR="00715394" w:rsidRPr="009E5A7D">
        <w:rPr>
          <w:rFonts w:ascii="Times New Roman" w:eastAsia="仿宋" w:hAnsi="Times New Roman" w:cs="Times New Roman" w:hint="eastAsia"/>
          <w:sz w:val="30"/>
          <w:szCs w:val="30"/>
        </w:rPr>
        <w:t>report</w:t>
      </w:r>
      <w:r w:rsidR="00715394"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of </w:t>
      </w:r>
      <w:r w:rsidR="00E936D5"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 xml:space="preserve">bank-futures fund transfer system and </w:t>
      </w:r>
      <w:r w:rsidR="00E936D5"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 xml:space="preserve">BECK system with </w:t>
      </w:r>
      <w:r w:rsidR="00715394" w:rsidRPr="009E5A7D">
        <w:rPr>
          <w:rFonts w:ascii="Times New Roman" w:eastAsia="仿宋" w:hAnsi="Times New Roman" w:cs="Times New Roman"/>
          <w:sz w:val="30"/>
          <w:szCs w:val="30"/>
        </w:rPr>
        <w:t xml:space="preserve">futures market participants </w:t>
      </w:r>
      <w:r w:rsidR="00715394" w:rsidRPr="009E5A7D">
        <w:rPr>
          <w:rFonts w:ascii="Times New Roman" w:eastAsia="仿宋" w:hAnsi="Times New Roman" w:cs="Times New Roman" w:hint="eastAsia"/>
          <w:sz w:val="30"/>
          <w:szCs w:val="30"/>
        </w:rPr>
        <w:t xml:space="preserve">such as </w:t>
      </w:r>
      <w:r w:rsidRPr="009E5A7D">
        <w:rPr>
          <w:rFonts w:ascii="Times New Roman" w:eastAsia="仿宋" w:hAnsi="Times New Roman" w:cs="Times New Roman"/>
          <w:sz w:val="30"/>
          <w:szCs w:val="30"/>
        </w:rPr>
        <w:t xml:space="preserve">Members </w:t>
      </w:r>
      <w:r w:rsidR="00715394" w:rsidRPr="009E5A7D">
        <w:rPr>
          <w:rFonts w:ascii="Times New Roman" w:eastAsia="仿宋" w:hAnsi="Times New Roman" w:cs="Times New Roman" w:hint="eastAsia"/>
          <w:sz w:val="30"/>
          <w:szCs w:val="30"/>
        </w:rPr>
        <w:t xml:space="preserve">and </w:t>
      </w:r>
      <w:r w:rsidR="00376728" w:rsidRPr="009E5A7D">
        <w:rPr>
          <w:rFonts w:ascii="Times New Roman" w:eastAsia="仿宋" w:hAnsi="Times New Roman" w:cs="Times New Roman"/>
          <w:sz w:val="30"/>
          <w:szCs w:val="30"/>
        </w:rPr>
        <w:t>O</w:t>
      </w:r>
      <w:r w:rsidR="000A0B23" w:rsidRPr="009E5A7D">
        <w:rPr>
          <w:rFonts w:ascii="Times New Roman" w:eastAsia="仿宋" w:hAnsi="Times New Roman" w:cs="Times New Roman" w:hint="eastAsia"/>
          <w:sz w:val="30"/>
          <w:szCs w:val="30"/>
        </w:rPr>
        <w:t>SPs</w:t>
      </w:r>
      <w:r w:rsidR="00C05EE8" w:rsidRPr="009E5A7D">
        <w:rPr>
          <w:rFonts w:ascii="Times New Roman" w:eastAsia="仿宋" w:hAnsi="Times New Roman" w:cs="Times New Roman" w:hint="eastAsia"/>
          <w:sz w:val="30"/>
          <w:szCs w:val="30"/>
        </w:rPr>
        <w:t xml:space="preserve"> involved</w:t>
      </w:r>
      <w:r w:rsidR="00376728"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w:t>
      </w:r>
    </w:p>
    <w:p w:rsidR="00932636" w:rsidRPr="009E5A7D" w:rsidRDefault="00932636" w:rsidP="003308EF">
      <w:pPr>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3. </w:t>
      </w:r>
      <w:r w:rsidR="00767329" w:rsidRPr="009E5A7D">
        <w:rPr>
          <w:rFonts w:ascii="Times New Roman" w:eastAsia="仿宋" w:hAnsi="Times New Roman" w:cs="Times New Roman" w:hint="eastAsia"/>
          <w:sz w:val="30"/>
          <w:szCs w:val="30"/>
        </w:rPr>
        <w:t>o</w:t>
      </w:r>
      <w:r w:rsidRPr="009E5A7D">
        <w:rPr>
          <w:rFonts w:ascii="Times New Roman" w:eastAsia="仿宋" w:hAnsi="Times New Roman" w:cs="Times New Roman"/>
          <w:sz w:val="30"/>
          <w:szCs w:val="30"/>
        </w:rPr>
        <w:t>ther documents</w:t>
      </w:r>
      <w:r w:rsidR="00715394" w:rsidRPr="009E5A7D">
        <w:rPr>
          <w:rFonts w:ascii="Times New Roman" w:eastAsia="仿宋" w:hAnsi="Times New Roman" w:cs="Times New Roman" w:hint="eastAsia"/>
          <w:sz w:val="30"/>
          <w:szCs w:val="30"/>
        </w:rPr>
        <w:t xml:space="preserve"> required</w:t>
      </w:r>
      <w:r w:rsidR="00715394"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by the Exchange.</w:t>
      </w:r>
    </w:p>
    <w:p w:rsidR="00932636" w:rsidRPr="009E5A7D" w:rsidRDefault="00932636" w:rsidP="003308EF">
      <w:pPr>
        <w:spacing w:after="0" w:line="360" w:lineRule="auto"/>
        <w:ind w:firstLineChars="200" w:firstLine="602"/>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Article 11 </w:t>
      </w:r>
      <w:r w:rsidR="00B97239" w:rsidRPr="009E5A7D">
        <w:rPr>
          <w:rFonts w:ascii="Times New Roman" w:eastAsia="仿宋" w:hAnsi="Times New Roman" w:cs="Times New Roman" w:hint="eastAsia"/>
          <w:sz w:val="30"/>
          <w:szCs w:val="30"/>
        </w:rPr>
        <w:t>A</w:t>
      </w:r>
      <w:r w:rsidR="00715394" w:rsidRPr="009E5A7D">
        <w:rPr>
          <w:rFonts w:ascii="Times New Roman" w:eastAsia="仿宋" w:hAnsi="Times New Roman" w:cs="Times New Roman"/>
          <w:sz w:val="30"/>
          <w:szCs w:val="30"/>
        </w:rPr>
        <w:t xml:space="preserve">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shall</w:t>
      </w:r>
      <w:r w:rsidR="00B97239" w:rsidRPr="009E5A7D">
        <w:rPr>
          <w:rFonts w:ascii="Times New Roman" w:eastAsia="仿宋" w:hAnsi="Times New Roman" w:cs="Times New Roman" w:hint="eastAsia"/>
          <w:sz w:val="30"/>
          <w:szCs w:val="30"/>
        </w:rPr>
        <w:t>, w</w:t>
      </w:r>
      <w:r w:rsidR="00B97239" w:rsidRPr="009E5A7D">
        <w:rPr>
          <w:rFonts w:ascii="Times New Roman" w:eastAsia="仿宋" w:hAnsi="Times New Roman" w:cs="Times New Roman"/>
          <w:sz w:val="30"/>
          <w:szCs w:val="30"/>
        </w:rPr>
        <w:t xml:space="preserve">ithin three (3) </w:t>
      </w:r>
      <w:r w:rsidR="000A0B23" w:rsidRPr="009E5A7D">
        <w:rPr>
          <w:rFonts w:ascii="Times New Roman" w:eastAsia="仿宋" w:hAnsi="Times New Roman" w:cs="Times New Roman" w:hint="eastAsia"/>
          <w:sz w:val="30"/>
          <w:szCs w:val="30"/>
        </w:rPr>
        <w:t>business</w:t>
      </w:r>
      <w:r w:rsidR="000A0B23" w:rsidRPr="009E5A7D">
        <w:rPr>
          <w:rFonts w:ascii="Times New Roman" w:eastAsia="仿宋" w:hAnsi="Times New Roman" w:cs="Times New Roman"/>
          <w:sz w:val="30"/>
          <w:szCs w:val="30"/>
        </w:rPr>
        <w:t xml:space="preserve"> </w:t>
      </w:r>
      <w:r w:rsidR="00B97239" w:rsidRPr="009E5A7D">
        <w:rPr>
          <w:rFonts w:ascii="Times New Roman" w:eastAsia="仿宋" w:hAnsi="Times New Roman" w:cs="Times New Roman"/>
          <w:sz w:val="30"/>
          <w:szCs w:val="30"/>
        </w:rPr>
        <w:t xml:space="preserve">days upon the </w:t>
      </w:r>
      <w:r w:rsidR="00E936D5" w:rsidRPr="009E5A7D">
        <w:rPr>
          <w:rFonts w:ascii="Times New Roman" w:eastAsia="仿宋" w:hAnsi="Times New Roman" w:cs="Times New Roman" w:hint="eastAsia"/>
          <w:sz w:val="30"/>
          <w:szCs w:val="30"/>
        </w:rPr>
        <w:t>grant of qualification</w:t>
      </w:r>
      <w:r w:rsidR="00C84F3D" w:rsidRPr="009E5A7D">
        <w:rPr>
          <w:rFonts w:ascii="Times New Roman" w:eastAsia="仿宋" w:hAnsi="Times New Roman" w:cs="Times New Roman" w:hint="eastAsia"/>
          <w:sz w:val="30"/>
          <w:szCs w:val="30"/>
        </w:rPr>
        <w:t xml:space="preserve"> by the Exchange</w:t>
      </w:r>
      <w:r w:rsidR="00B97239" w:rsidRPr="009E5A7D">
        <w:rPr>
          <w:rFonts w:ascii="Times New Roman" w:eastAsia="仿宋" w:hAnsi="Times New Roman" w:cs="Times New Roman"/>
          <w:sz w:val="30"/>
          <w:szCs w:val="30"/>
        </w:rPr>
        <w:t>,</w:t>
      </w:r>
      <w:r w:rsidRPr="009E5A7D">
        <w:rPr>
          <w:rFonts w:ascii="Times New Roman" w:eastAsia="仿宋" w:hAnsi="Times New Roman" w:cs="Times New Roman"/>
          <w:sz w:val="30"/>
          <w:szCs w:val="30"/>
        </w:rPr>
        <w:t xml:space="preserve"> report to the competent banking regulatory authority.</w:t>
      </w:r>
    </w:p>
    <w:p w:rsidR="00932636" w:rsidRPr="009E5A7D" w:rsidRDefault="00932636" w:rsidP="003308EF">
      <w:pPr>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12 </w:t>
      </w:r>
      <w:r w:rsidR="00C84F3D" w:rsidRPr="009E5A7D">
        <w:rPr>
          <w:rFonts w:ascii="Times New Roman" w:eastAsia="仿宋" w:hAnsi="Times New Roman" w:cs="Times New Roman" w:hint="eastAsia"/>
          <w:sz w:val="30"/>
          <w:szCs w:val="30"/>
        </w:rPr>
        <w:t>A</w:t>
      </w:r>
      <w:r w:rsidR="00C84F3D" w:rsidRPr="009E5A7D">
        <w:rPr>
          <w:rFonts w:ascii="Times New Roman" w:eastAsia="仿宋" w:hAnsi="Times New Roman" w:cs="Times New Roman"/>
          <w:b/>
          <w:bCs/>
          <w:sz w:val="30"/>
          <w:szCs w:val="30"/>
        </w:rPr>
        <w:t xml:space="preserve"> </w:t>
      </w:r>
      <w:r w:rsidR="00104B63" w:rsidRPr="009E5A7D">
        <w:rPr>
          <w:rFonts w:ascii="Times New Roman" w:eastAsia="仿宋" w:hAnsi="Times New Roman" w:cs="Times New Roman"/>
          <w:sz w:val="30"/>
          <w:szCs w:val="30"/>
        </w:rPr>
        <w:t>Designated Depository Bank</w:t>
      </w:r>
      <w:r w:rsidR="00C84F3D" w:rsidRPr="009E5A7D">
        <w:rPr>
          <w:rFonts w:ascii="Times New Roman" w:eastAsia="仿宋" w:hAnsi="Times New Roman" w:cs="Times New Roman"/>
          <w:sz w:val="30"/>
          <w:szCs w:val="30"/>
        </w:rPr>
        <w:t xml:space="preserve"> shall</w:t>
      </w:r>
      <w:r w:rsidR="00C84F3D" w:rsidRPr="009E5A7D">
        <w:rPr>
          <w:rFonts w:ascii="Times New Roman" w:eastAsia="仿宋" w:hAnsi="Times New Roman" w:cs="Times New Roman" w:hint="eastAsia"/>
          <w:sz w:val="30"/>
          <w:szCs w:val="30"/>
        </w:rPr>
        <w:t>,</w:t>
      </w:r>
      <w:r w:rsidR="00C84F3D" w:rsidRPr="009E5A7D">
        <w:rPr>
          <w:rFonts w:ascii="Times New Roman" w:eastAsia="仿宋" w:hAnsi="Times New Roman" w:cs="Times New Roman"/>
          <w:sz w:val="30"/>
          <w:szCs w:val="30"/>
        </w:rPr>
        <w:t xml:space="preserve"> </w:t>
      </w:r>
      <w:r w:rsidR="00C84F3D" w:rsidRPr="009E5A7D">
        <w:rPr>
          <w:rFonts w:ascii="Times New Roman" w:eastAsia="仿宋" w:hAnsi="Times New Roman" w:cs="Times New Roman" w:hint="eastAsia"/>
          <w:sz w:val="30"/>
          <w:szCs w:val="30"/>
        </w:rPr>
        <w:t>p</w:t>
      </w:r>
      <w:r w:rsidRPr="009E5A7D">
        <w:rPr>
          <w:rFonts w:ascii="Times New Roman" w:eastAsia="仿宋" w:hAnsi="Times New Roman" w:cs="Times New Roman"/>
          <w:sz w:val="30"/>
          <w:szCs w:val="30"/>
        </w:rPr>
        <w:t xml:space="preserve">rior to </w:t>
      </w:r>
      <w:r w:rsidR="00E936D5" w:rsidRPr="009E5A7D">
        <w:rPr>
          <w:rFonts w:ascii="Times New Roman" w:eastAsia="仿宋" w:hAnsi="Times New Roman" w:cs="Times New Roman" w:hint="eastAsia"/>
          <w:sz w:val="30"/>
          <w:szCs w:val="30"/>
        </w:rPr>
        <w:t xml:space="preserve">conducting </w:t>
      </w:r>
      <w:r w:rsidRPr="009E5A7D">
        <w:rPr>
          <w:rFonts w:ascii="Times New Roman" w:eastAsia="仿宋" w:hAnsi="Times New Roman" w:cs="Times New Roman"/>
          <w:sz w:val="30"/>
          <w:szCs w:val="30"/>
        </w:rPr>
        <w:t>the futures margin de</w:t>
      </w:r>
      <w:r w:rsidR="0026035F" w:rsidRPr="009E5A7D">
        <w:rPr>
          <w:rFonts w:ascii="Times New Roman" w:eastAsia="仿宋" w:hAnsi="Times New Roman" w:cs="Times New Roman"/>
          <w:sz w:val="30"/>
          <w:szCs w:val="30"/>
        </w:rPr>
        <w:t>pository business, enter into a</w:t>
      </w:r>
      <w:r w:rsidR="00E936D5" w:rsidRPr="009E5A7D">
        <w:rPr>
          <w:rFonts w:ascii="Times New Roman" w:eastAsia="仿宋" w:hAnsi="Times New Roman" w:cs="Times New Roman" w:hint="eastAsia"/>
          <w:sz w:val="30"/>
          <w:szCs w:val="30"/>
        </w:rPr>
        <w:t>n</w:t>
      </w:r>
      <w:r w:rsidRPr="009E5A7D">
        <w:rPr>
          <w:rFonts w:ascii="Times New Roman" w:eastAsia="仿宋" w:hAnsi="Times New Roman" w:cs="Times New Roman"/>
          <w:sz w:val="30"/>
          <w:szCs w:val="30"/>
        </w:rPr>
        <w:t xml:space="preserve"> agreement with the Exchange on the futures margin depository business (</w:t>
      </w:r>
      <w:r w:rsidR="008A448E" w:rsidRPr="009E5A7D">
        <w:rPr>
          <w:rFonts w:ascii="Times New Roman" w:eastAsia="仿宋" w:hAnsi="Times New Roman" w:cs="Times New Roman" w:hint="eastAsia"/>
          <w:sz w:val="30"/>
          <w:szCs w:val="30"/>
        </w:rPr>
        <w:t xml:space="preserve">hereinafter referred </w:t>
      </w:r>
      <w:r w:rsidR="008A448E" w:rsidRPr="009E5A7D">
        <w:rPr>
          <w:rFonts w:ascii="Times New Roman" w:eastAsia="仿宋" w:hAnsi="Times New Roman" w:cs="Times New Roman"/>
          <w:sz w:val="30"/>
          <w:szCs w:val="30"/>
        </w:rPr>
        <w:t>to</w:t>
      </w:r>
      <w:r w:rsidR="008A448E" w:rsidRPr="009E5A7D">
        <w:rPr>
          <w:rFonts w:ascii="Times New Roman" w:eastAsia="仿宋" w:hAnsi="Times New Roman" w:cs="Times New Roman" w:hint="eastAsia"/>
          <w:sz w:val="30"/>
          <w:szCs w:val="30"/>
        </w:rPr>
        <w:t xml:space="preserve"> as </w:t>
      </w:r>
      <w:r w:rsidR="00DD61C3"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“business agreement”), specifying the rights and obligations of each party.</w:t>
      </w:r>
    </w:p>
    <w:p w:rsidR="00BE6AB2" w:rsidRPr="009E5A7D" w:rsidRDefault="00BE6AB2" w:rsidP="00CF5D40">
      <w:pPr>
        <w:pStyle w:val="1"/>
        <w:widowControl w:val="0"/>
        <w:spacing w:before="120" w:after="120" w:line="300" w:lineRule="exact"/>
        <w:jc w:val="center"/>
        <w:rPr>
          <w:rFonts w:ascii="Times New Roman" w:hAnsi="Times New Roman" w:cs="Times New Roman"/>
          <w:sz w:val="32"/>
          <w:szCs w:val="32"/>
        </w:rPr>
      </w:pPr>
      <w:bookmarkStart w:id="9" w:name="_Toc416277611"/>
    </w:p>
    <w:p w:rsidR="00932636" w:rsidRPr="009E5A7D" w:rsidRDefault="00932636" w:rsidP="001B1031">
      <w:pPr>
        <w:keepNext/>
        <w:keepLines/>
        <w:spacing w:before="120" w:after="120" w:line="300" w:lineRule="exact"/>
        <w:jc w:val="center"/>
        <w:outlineLvl w:val="0"/>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Chapter 3</w:t>
      </w:r>
      <w:r w:rsidR="00080249"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b/>
          <w:bCs/>
          <w:sz w:val="30"/>
          <w:szCs w:val="30"/>
        </w:rPr>
        <w:t xml:space="preserve"> Rights and Obligations</w:t>
      </w:r>
      <w:bookmarkEnd w:id="9"/>
    </w:p>
    <w:p w:rsidR="00BE6AB2" w:rsidRPr="009E5A7D" w:rsidRDefault="00BE6AB2" w:rsidP="00CF5D40">
      <w:pPr>
        <w:pStyle w:val="1"/>
        <w:widowControl w:val="0"/>
        <w:spacing w:before="120" w:after="120" w:line="300" w:lineRule="exact"/>
        <w:jc w:val="center"/>
        <w:rPr>
          <w:rFonts w:ascii="Times New Roman" w:hAnsi="Times New Roman" w:cs="Times New Roman"/>
          <w:sz w:val="32"/>
          <w:szCs w:val="32"/>
        </w:rPr>
      </w:pPr>
    </w:p>
    <w:p w:rsidR="00932636" w:rsidRPr="009E5A7D" w:rsidRDefault="00932636" w:rsidP="003308EF">
      <w:pPr>
        <w:widowControl w:val="0"/>
        <w:autoSpaceDE w:val="0"/>
        <w:autoSpaceDN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13 </w:t>
      </w:r>
      <w:r w:rsidR="0000442D" w:rsidRPr="009E5A7D">
        <w:rPr>
          <w:rFonts w:ascii="Times New Roman" w:eastAsia="仿宋" w:hAnsi="Times New Roman" w:cs="Times New Roman" w:hint="eastAsia"/>
          <w:sz w:val="30"/>
          <w:szCs w:val="30"/>
        </w:rPr>
        <w:t xml:space="preserve">A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w:t>
      </w:r>
      <w:r w:rsidR="0000442D" w:rsidRPr="009E5A7D">
        <w:rPr>
          <w:rFonts w:ascii="Times New Roman" w:eastAsia="仿宋" w:hAnsi="Times New Roman" w:cs="Times New Roman" w:hint="eastAsia"/>
          <w:sz w:val="30"/>
          <w:szCs w:val="30"/>
        </w:rPr>
        <w:t>is</w:t>
      </w:r>
      <w:r w:rsidR="0000442D"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entitled to the following rights:</w:t>
      </w:r>
    </w:p>
    <w:p w:rsidR="00932636" w:rsidRPr="009E5A7D" w:rsidRDefault="00932636" w:rsidP="003308EF">
      <w:pPr>
        <w:widowControl w:val="0"/>
        <w:autoSpaceDE w:val="0"/>
        <w:autoSpaceDN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1. opening </w:t>
      </w:r>
      <w:r w:rsidR="008A448E" w:rsidRPr="009E5A7D">
        <w:rPr>
          <w:rFonts w:ascii="Times New Roman" w:eastAsia="仿宋" w:hAnsi="Times New Roman" w:cs="Times New Roman" w:hint="eastAsia"/>
          <w:sz w:val="30"/>
          <w:szCs w:val="30"/>
        </w:rPr>
        <w:t xml:space="preserve">a </w:t>
      </w:r>
      <w:r w:rsidRPr="009E5A7D">
        <w:rPr>
          <w:rFonts w:ascii="Times New Roman" w:eastAsia="仿宋" w:hAnsi="Times New Roman" w:cs="Times New Roman"/>
          <w:sz w:val="30"/>
          <w:szCs w:val="30"/>
        </w:rPr>
        <w:t>dedicated settlement account for the Exchange, dedicated margin accounts for Members, futures settlement accounts for O</w:t>
      </w:r>
      <w:r w:rsidR="00DE795F" w:rsidRPr="009E5A7D">
        <w:rPr>
          <w:rFonts w:ascii="Times New Roman" w:eastAsia="仿宋" w:hAnsi="Times New Roman" w:cs="Times New Roman" w:hint="eastAsia"/>
          <w:sz w:val="30"/>
          <w:szCs w:val="30"/>
        </w:rPr>
        <w:t>SPs</w:t>
      </w:r>
      <w:r w:rsidRPr="009E5A7D">
        <w:rPr>
          <w:rFonts w:ascii="Times New Roman" w:eastAsia="仿宋" w:hAnsi="Times New Roman" w:cs="Times New Roman"/>
          <w:sz w:val="30"/>
          <w:szCs w:val="30"/>
        </w:rPr>
        <w:t xml:space="preserve">, Overseas Intermediaries and Clients, and other settlement-related accounts; </w:t>
      </w:r>
    </w:p>
    <w:p w:rsidR="00932636" w:rsidRPr="009E5A7D" w:rsidRDefault="00932636" w:rsidP="003308EF">
      <w:pPr>
        <w:widowControl w:val="0"/>
        <w:autoSpaceDE w:val="0"/>
        <w:autoSpaceDN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2. accepting deposits from entities such as the Exchange, Members,</w:t>
      </w:r>
      <w:r w:rsidRPr="009E5A7D">
        <w:rPr>
          <w:kern w:val="2"/>
          <w:sz w:val="24"/>
          <w:szCs w:val="24"/>
        </w:rPr>
        <w:t xml:space="preserve"> </w:t>
      </w:r>
      <w:r w:rsidRPr="009E5A7D">
        <w:rPr>
          <w:rFonts w:ascii="Times New Roman" w:eastAsia="仿宋" w:hAnsi="Times New Roman" w:cs="Times New Roman"/>
          <w:sz w:val="30"/>
          <w:szCs w:val="30"/>
        </w:rPr>
        <w:t>O</w:t>
      </w:r>
      <w:r w:rsidR="00DE795F" w:rsidRPr="009E5A7D">
        <w:rPr>
          <w:rFonts w:ascii="Times New Roman" w:eastAsia="仿宋" w:hAnsi="Times New Roman" w:cs="Times New Roman" w:hint="eastAsia"/>
          <w:sz w:val="30"/>
          <w:szCs w:val="30"/>
        </w:rPr>
        <w:t>SPs</w:t>
      </w:r>
      <w:r w:rsidRPr="009E5A7D">
        <w:rPr>
          <w:rFonts w:ascii="Times New Roman" w:eastAsia="仿宋" w:hAnsi="Times New Roman" w:cs="Times New Roman"/>
          <w:sz w:val="30"/>
          <w:szCs w:val="30"/>
        </w:rPr>
        <w:t>, Overseas Intermediaries and Clients; and</w:t>
      </w:r>
    </w:p>
    <w:p w:rsidR="00932636" w:rsidRPr="009E5A7D" w:rsidRDefault="00932636" w:rsidP="003308EF">
      <w:pPr>
        <w:widowControl w:val="0"/>
        <w:autoSpaceDE w:val="0"/>
        <w:autoSpaceDN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3. obtaining information </w:t>
      </w:r>
      <w:r w:rsidR="00E936D5" w:rsidRPr="009E5A7D">
        <w:rPr>
          <w:rFonts w:ascii="Times New Roman" w:eastAsia="仿宋" w:hAnsi="Times New Roman" w:cs="Times New Roman" w:hint="eastAsia"/>
          <w:sz w:val="30"/>
          <w:szCs w:val="30"/>
        </w:rPr>
        <w:t xml:space="preserve">on </w:t>
      </w:r>
      <w:r w:rsidRPr="009E5A7D">
        <w:rPr>
          <w:rFonts w:ascii="Times New Roman" w:eastAsia="仿宋" w:hAnsi="Times New Roman" w:cs="Times New Roman"/>
          <w:sz w:val="30"/>
          <w:szCs w:val="30"/>
        </w:rPr>
        <w:t>the credit of entities such as Members, O</w:t>
      </w:r>
      <w:r w:rsidR="00DE795F" w:rsidRPr="009E5A7D">
        <w:rPr>
          <w:rFonts w:ascii="Times New Roman" w:eastAsia="仿宋" w:hAnsi="Times New Roman" w:cs="Times New Roman" w:hint="eastAsia"/>
          <w:sz w:val="30"/>
          <w:szCs w:val="30"/>
        </w:rPr>
        <w:t>SPs</w:t>
      </w:r>
      <w:r w:rsidRPr="009E5A7D">
        <w:rPr>
          <w:rFonts w:ascii="Times New Roman" w:eastAsia="仿宋" w:hAnsi="Times New Roman" w:cs="Times New Roman"/>
          <w:sz w:val="30"/>
          <w:szCs w:val="30"/>
        </w:rPr>
        <w:t>, Overseas Intermediaries and Clients</w:t>
      </w:r>
      <w:r w:rsidR="00E936D5" w:rsidRPr="009E5A7D">
        <w:rPr>
          <w:rFonts w:ascii="Times New Roman" w:eastAsia="仿宋" w:hAnsi="Times New Roman" w:cs="Times New Roman" w:hint="eastAsia"/>
          <w:sz w:val="30"/>
          <w:szCs w:val="30"/>
        </w:rPr>
        <w:t>, etc.</w:t>
      </w:r>
      <w:r w:rsidR="00EF5477" w:rsidRPr="009E5A7D">
        <w:rPr>
          <w:rFonts w:ascii="Times New Roman" w:eastAsia="仿宋" w:hAnsi="Times New Roman" w:cs="Times New Roman" w:hint="eastAsia"/>
          <w:sz w:val="30"/>
          <w:szCs w:val="30"/>
        </w:rPr>
        <w:t xml:space="preserve"> </w:t>
      </w:r>
      <w:r w:rsidR="00E936D5" w:rsidRPr="009E5A7D">
        <w:rPr>
          <w:rFonts w:ascii="Times New Roman" w:eastAsia="仿宋" w:hAnsi="Times New Roman" w:cs="Times New Roman" w:hint="eastAsia"/>
          <w:sz w:val="30"/>
          <w:szCs w:val="30"/>
        </w:rPr>
        <w:t>at</w:t>
      </w:r>
      <w:r w:rsidRPr="009E5A7D">
        <w:rPr>
          <w:rFonts w:ascii="Times New Roman" w:eastAsia="仿宋" w:hAnsi="Times New Roman" w:cs="Times New Roman"/>
          <w:sz w:val="30"/>
          <w:szCs w:val="30"/>
        </w:rPr>
        <w:t xml:space="preserve"> the Exchange.</w:t>
      </w:r>
    </w:p>
    <w:p w:rsidR="00932636" w:rsidRPr="009E5A7D" w:rsidRDefault="00932636"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14</w:t>
      </w:r>
      <w:r w:rsidRPr="009E5A7D">
        <w:rPr>
          <w:rFonts w:ascii="Times New Roman" w:eastAsia="仿宋" w:hAnsi="Times New Roman" w:cs="Times New Roman"/>
          <w:sz w:val="30"/>
          <w:szCs w:val="30"/>
        </w:rPr>
        <w:t xml:space="preserve"> </w:t>
      </w:r>
      <w:r w:rsidR="00D6759B" w:rsidRPr="009E5A7D">
        <w:rPr>
          <w:rFonts w:ascii="Times New Roman" w:eastAsia="仿宋" w:hAnsi="Times New Roman" w:cs="Times New Roman" w:hint="eastAsia"/>
          <w:sz w:val="30"/>
          <w:szCs w:val="30"/>
        </w:rPr>
        <w:t xml:space="preserve">A </w:t>
      </w:r>
      <w:r w:rsidR="00104B63" w:rsidRPr="009E5A7D">
        <w:rPr>
          <w:rFonts w:ascii="Times New Roman" w:eastAsia="仿宋_GB2312" w:hAnsi="Times New Roman" w:cs="Times New Roman"/>
          <w:sz w:val="30"/>
          <w:szCs w:val="30"/>
        </w:rPr>
        <w:t>Designated Depository Bank</w:t>
      </w:r>
      <w:r w:rsidRPr="009E5A7D">
        <w:rPr>
          <w:rFonts w:ascii="Times New Roman" w:eastAsia="仿宋_GB2312" w:hAnsi="Times New Roman" w:cs="Times New Roman"/>
          <w:sz w:val="30"/>
          <w:szCs w:val="30"/>
        </w:rPr>
        <w:t xml:space="preserve"> shall provide </w:t>
      </w:r>
      <w:r w:rsidR="00D6759B" w:rsidRPr="009E5A7D">
        <w:rPr>
          <w:rFonts w:ascii="Times New Roman" w:eastAsia="仿宋_GB2312" w:hAnsi="Times New Roman" w:cs="Times New Roman"/>
          <w:sz w:val="30"/>
          <w:szCs w:val="30"/>
        </w:rPr>
        <w:t xml:space="preserve">safe, accurate and timely </w:t>
      </w:r>
      <w:r w:rsidRPr="009E5A7D">
        <w:rPr>
          <w:rFonts w:ascii="Times New Roman" w:eastAsia="仿宋_GB2312" w:hAnsi="Times New Roman" w:cs="Times New Roman"/>
          <w:sz w:val="30"/>
          <w:szCs w:val="30"/>
        </w:rPr>
        <w:t>futures margin depository services and shall perform the following obligations:</w:t>
      </w:r>
    </w:p>
    <w:p w:rsidR="00932636" w:rsidRPr="009E5A7D" w:rsidRDefault="00932636" w:rsidP="003308EF">
      <w:pPr>
        <w:autoSpaceDE w:val="0"/>
        <w:autoSpaceDN w:val="0"/>
        <w:spacing w:after="0" w:line="360" w:lineRule="auto"/>
        <w:ind w:firstLineChars="200" w:firstLine="600"/>
        <w:jc w:val="both"/>
        <w:rPr>
          <w:rFonts w:ascii="Times New Roman" w:eastAsia="仿宋_GB2312" w:hAnsi="Times New Roman" w:cs="Times New Roman"/>
          <w:sz w:val="30"/>
          <w:szCs w:val="30"/>
        </w:rPr>
      </w:pPr>
      <w:r w:rsidRPr="009E5A7D">
        <w:rPr>
          <w:rFonts w:ascii="Times New Roman" w:eastAsia="仿宋_GB2312" w:hAnsi="Times New Roman" w:cs="Times New Roman"/>
          <w:sz w:val="30"/>
          <w:szCs w:val="30"/>
        </w:rPr>
        <w:t xml:space="preserve">1. </w:t>
      </w:r>
      <w:r w:rsidR="00E936D5" w:rsidRPr="009E5A7D">
        <w:rPr>
          <w:rFonts w:ascii="Times New Roman" w:eastAsia="仿宋_GB2312" w:hAnsi="Times New Roman" w:cs="Times New Roman"/>
          <w:sz w:val="30"/>
          <w:szCs w:val="30"/>
        </w:rPr>
        <w:t>transferring</w:t>
      </w:r>
      <w:r w:rsidR="00E45F44" w:rsidRPr="009E5A7D">
        <w:rPr>
          <w:rFonts w:ascii="Times New Roman" w:eastAsia="仿宋_GB2312" w:hAnsi="Times New Roman" w:cs="Times New Roman" w:hint="eastAsia"/>
          <w:sz w:val="30"/>
          <w:szCs w:val="30"/>
        </w:rPr>
        <w:t xml:space="preserve"> </w:t>
      </w:r>
      <w:r w:rsidR="0029454E" w:rsidRPr="009E5A7D">
        <w:rPr>
          <w:rFonts w:ascii="Times New Roman" w:eastAsia="仿宋_GB2312" w:hAnsi="Times New Roman" w:cs="Times New Roman" w:hint="eastAsia"/>
          <w:sz w:val="30"/>
          <w:szCs w:val="30"/>
        </w:rPr>
        <w:t xml:space="preserve">fund </w:t>
      </w:r>
      <w:r w:rsidR="00403211" w:rsidRPr="009E5A7D">
        <w:rPr>
          <w:rFonts w:ascii="Times New Roman" w:eastAsia="仿宋_GB2312" w:hAnsi="Times New Roman" w:cs="Times New Roman" w:hint="eastAsia"/>
          <w:sz w:val="30"/>
          <w:szCs w:val="30"/>
        </w:rPr>
        <w:t>for the Ex</w:t>
      </w:r>
      <w:r w:rsidR="00E87FF4" w:rsidRPr="009E5A7D">
        <w:rPr>
          <w:rFonts w:ascii="Times New Roman" w:eastAsia="仿宋_GB2312" w:hAnsi="Times New Roman" w:cs="Times New Roman" w:hint="eastAsia"/>
          <w:sz w:val="30"/>
          <w:szCs w:val="30"/>
        </w:rPr>
        <w:t xml:space="preserve">change or Members </w:t>
      </w:r>
      <w:r w:rsidR="00F95F4C" w:rsidRPr="009E5A7D">
        <w:rPr>
          <w:rFonts w:ascii="Times New Roman" w:eastAsia="仿宋_GB2312" w:hAnsi="Times New Roman" w:cs="Times New Roman" w:hint="eastAsia"/>
          <w:sz w:val="30"/>
          <w:szCs w:val="30"/>
        </w:rPr>
        <w:t xml:space="preserve">in priority based on </w:t>
      </w:r>
      <w:r w:rsidR="0029454E" w:rsidRPr="009E5A7D">
        <w:rPr>
          <w:rFonts w:ascii="Times New Roman" w:eastAsia="仿宋_GB2312" w:hAnsi="Times New Roman" w:cs="Times New Roman" w:hint="eastAsia"/>
          <w:sz w:val="30"/>
          <w:szCs w:val="30"/>
        </w:rPr>
        <w:t xml:space="preserve">bills or </w:t>
      </w:r>
      <w:r w:rsidR="00F95F4C" w:rsidRPr="009E5A7D">
        <w:rPr>
          <w:rFonts w:ascii="Times New Roman" w:eastAsia="仿宋_GB2312" w:hAnsi="Times New Roman" w:cs="Times New Roman" w:hint="eastAsia"/>
          <w:sz w:val="30"/>
          <w:szCs w:val="30"/>
        </w:rPr>
        <w:t>data</w:t>
      </w:r>
      <w:r w:rsidR="0029454E" w:rsidRPr="009E5A7D">
        <w:rPr>
          <w:rFonts w:ascii="Times New Roman" w:eastAsia="仿宋_GB2312" w:hAnsi="Times New Roman" w:cs="Times New Roman" w:hint="eastAsia"/>
          <w:sz w:val="30"/>
          <w:szCs w:val="30"/>
        </w:rPr>
        <w:t xml:space="preserve"> </w:t>
      </w:r>
      <w:r w:rsidR="00F95F4C" w:rsidRPr="009E5A7D">
        <w:rPr>
          <w:rFonts w:ascii="Times New Roman" w:eastAsia="仿宋_GB2312" w:hAnsi="Times New Roman" w:cs="Times New Roman" w:hint="eastAsia"/>
          <w:sz w:val="30"/>
          <w:szCs w:val="30"/>
        </w:rPr>
        <w:t>provided</w:t>
      </w:r>
      <w:r w:rsidR="0029454E" w:rsidRPr="009E5A7D">
        <w:rPr>
          <w:rFonts w:ascii="Times New Roman" w:eastAsia="仿宋_GB2312" w:hAnsi="Times New Roman" w:cs="Times New Roman" w:hint="eastAsia"/>
          <w:sz w:val="30"/>
          <w:szCs w:val="30"/>
        </w:rPr>
        <w:t xml:space="preserve"> by </w:t>
      </w:r>
      <w:r w:rsidRPr="009E5A7D">
        <w:rPr>
          <w:rFonts w:ascii="Times New Roman" w:eastAsia="仿宋_GB2312" w:hAnsi="Times New Roman" w:cs="Times New Roman"/>
          <w:sz w:val="30"/>
          <w:szCs w:val="30"/>
        </w:rPr>
        <w:t>the Exchange</w:t>
      </w:r>
      <w:r w:rsidR="00D26A1C" w:rsidRPr="009E5A7D">
        <w:rPr>
          <w:rFonts w:ascii="Times New Roman" w:eastAsia="仿宋_GB2312" w:hAnsi="Times New Roman" w:cs="Times New Roman" w:hint="eastAsia"/>
          <w:sz w:val="30"/>
          <w:szCs w:val="30"/>
        </w:rPr>
        <w:t xml:space="preserve">, </w:t>
      </w:r>
      <w:r w:rsidR="00A55F01" w:rsidRPr="009E5A7D">
        <w:rPr>
          <w:rFonts w:ascii="Times New Roman" w:eastAsia="仿宋_GB2312" w:hAnsi="Times New Roman" w:cs="Times New Roman" w:hint="eastAsia"/>
          <w:sz w:val="30"/>
          <w:szCs w:val="30"/>
        </w:rPr>
        <w:t xml:space="preserve">and </w:t>
      </w:r>
      <w:r w:rsidR="00E45F44" w:rsidRPr="009E5A7D">
        <w:rPr>
          <w:rFonts w:ascii="Times New Roman" w:eastAsia="仿宋_GB2312" w:hAnsi="Times New Roman" w:cs="Times New Roman" w:hint="eastAsia"/>
          <w:sz w:val="30"/>
          <w:szCs w:val="30"/>
        </w:rPr>
        <w:t xml:space="preserve">timely </w:t>
      </w:r>
      <w:r w:rsidR="00D26A1C" w:rsidRPr="009E5A7D">
        <w:rPr>
          <w:rFonts w:ascii="Times New Roman" w:eastAsia="仿宋_GB2312" w:hAnsi="Times New Roman" w:cs="Times New Roman" w:hint="eastAsia"/>
          <w:sz w:val="30"/>
          <w:szCs w:val="30"/>
        </w:rPr>
        <w:t>providing</w:t>
      </w:r>
      <w:r w:rsidRPr="009E5A7D">
        <w:rPr>
          <w:rFonts w:ascii="Times New Roman" w:eastAsia="仿宋_GB2312" w:hAnsi="Times New Roman" w:cs="Times New Roman"/>
          <w:sz w:val="30"/>
          <w:szCs w:val="30"/>
        </w:rPr>
        <w:t xml:space="preserve"> feedback</w:t>
      </w:r>
      <w:r w:rsidR="00E45F44" w:rsidRPr="009E5A7D">
        <w:rPr>
          <w:rFonts w:ascii="Times New Roman" w:eastAsia="仿宋_GB2312" w:hAnsi="Times New Roman" w:cs="Times New Roman" w:hint="eastAsia"/>
          <w:sz w:val="30"/>
          <w:szCs w:val="30"/>
        </w:rPr>
        <w:t>s</w:t>
      </w:r>
      <w:r w:rsidRPr="009E5A7D">
        <w:rPr>
          <w:rFonts w:ascii="Times New Roman" w:eastAsia="仿宋_GB2312" w:hAnsi="Times New Roman" w:cs="Times New Roman"/>
          <w:sz w:val="30"/>
          <w:szCs w:val="30"/>
        </w:rPr>
        <w:t xml:space="preserve"> to the Exchange of the </w:t>
      </w:r>
      <w:r w:rsidR="00E45F44" w:rsidRPr="009E5A7D">
        <w:rPr>
          <w:rFonts w:ascii="Times New Roman" w:eastAsia="仿宋_GB2312" w:hAnsi="Times New Roman" w:cs="Times New Roman" w:hint="eastAsia"/>
          <w:sz w:val="30"/>
          <w:szCs w:val="30"/>
        </w:rPr>
        <w:t xml:space="preserve">transfer </w:t>
      </w:r>
      <w:r w:rsidRPr="009E5A7D">
        <w:rPr>
          <w:rFonts w:ascii="Times New Roman" w:eastAsia="仿宋_GB2312" w:hAnsi="Times New Roman" w:cs="Times New Roman"/>
          <w:sz w:val="30"/>
          <w:szCs w:val="30"/>
        </w:rPr>
        <w:t>results and related account</w:t>
      </w:r>
      <w:r w:rsidR="00E45F44" w:rsidRPr="009E5A7D">
        <w:rPr>
          <w:rFonts w:ascii="Times New Roman" w:eastAsia="仿宋_GB2312" w:hAnsi="Times New Roman" w:cs="Times New Roman" w:hint="eastAsia"/>
          <w:sz w:val="30"/>
          <w:szCs w:val="30"/>
        </w:rPr>
        <w:t xml:space="preserve"> changes</w:t>
      </w:r>
      <w:r w:rsidRPr="009E5A7D">
        <w:rPr>
          <w:rFonts w:ascii="Times New Roman" w:eastAsia="仿宋_GB2312" w:hAnsi="Times New Roman" w:cs="Times New Roman"/>
          <w:sz w:val="30"/>
          <w:szCs w:val="30"/>
        </w:rPr>
        <w:t>;</w:t>
      </w:r>
    </w:p>
    <w:p w:rsidR="00932636" w:rsidRPr="009E5A7D" w:rsidRDefault="00932636" w:rsidP="003308EF">
      <w:pPr>
        <w:autoSpaceDE w:val="0"/>
        <w:autoSpaceDN w:val="0"/>
        <w:spacing w:after="0" w:line="360" w:lineRule="auto"/>
        <w:ind w:firstLineChars="200" w:firstLine="600"/>
        <w:jc w:val="both"/>
        <w:rPr>
          <w:rFonts w:ascii="Times New Roman" w:eastAsia="仿宋_GB2312" w:hAnsi="Times New Roman" w:cs="Times New Roman"/>
          <w:sz w:val="30"/>
          <w:szCs w:val="30"/>
        </w:rPr>
      </w:pPr>
      <w:r w:rsidRPr="009E5A7D">
        <w:rPr>
          <w:rFonts w:ascii="Times New Roman" w:eastAsia="仿宋_GB2312" w:hAnsi="Times New Roman" w:cs="Times New Roman"/>
          <w:sz w:val="30"/>
          <w:szCs w:val="30"/>
        </w:rPr>
        <w:lastRenderedPageBreak/>
        <w:t xml:space="preserve">2. </w:t>
      </w:r>
      <w:r w:rsidR="00E45F44" w:rsidRPr="009E5A7D">
        <w:rPr>
          <w:rFonts w:ascii="Times New Roman" w:eastAsia="仿宋_GB2312" w:hAnsi="Times New Roman" w:cs="Times New Roman" w:hint="eastAsia"/>
          <w:sz w:val="30"/>
          <w:szCs w:val="30"/>
        </w:rPr>
        <w:t xml:space="preserve">timely </w:t>
      </w:r>
      <w:r w:rsidRPr="009E5A7D">
        <w:rPr>
          <w:rFonts w:ascii="Times New Roman" w:eastAsia="仿宋_GB2312" w:hAnsi="Times New Roman" w:cs="Times New Roman"/>
          <w:sz w:val="30"/>
          <w:szCs w:val="30"/>
        </w:rPr>
        <w:t xml:space="preserve">completing </w:t>
      </w:r>
      <w:r w:rsidR="00E45F44" w:rsidRPr="009E5A7D">
        <w:rPr>
          <w:rFonts w:ascii="Times New Roman" w:eastAsia="仿宋_GB2312" w:hAnsi="Times New Roman" w:cs="Times New Roman" w:hint="eastAsia"/>
          <w:sz w:val="30"/>
          <w:szCs w:val="30"/>
        </w:rPr>
        <w:t>foreign exchange</w:t>
      </w:r>
      <w:r w:rsidR="00E45F44" w:rsidRPr="009E5A7D">
        <w:rPr>
          <w:rFonts w:ascii="Times New Roman" w:eastAsia="仿宋_GB2312" w:hAnsi="Times New Roman" w:cs="Times New Roman"/>
          <w:sz w:val="30"/>
          <w:szCs w:val="30"/>
        </w:rPr>
        <w:t xml:space="preserve"> </w:t>
      </w:r>
      <w:r w:rsidRPr="009E5A7D">
        <w:rPr>
          <w:rFonts w:ascii="Times New Roman" w:eastAsia="仿宋_GB2312" w:hAnsi="Times New Roman" w:cs="Times New Roman"/>
          <w:sz w:val="30"/>
          <w:szCs w:val="30"/>
        </w:rPr>
        <w:t>conversion</w:t>
      </w:r>
      <w:r w:rsidR="00E45F44" w:rsidRPr="009E5A7D">
        <w:rPr>
          <w:rFonts w:ascii="Times New Roman" w:eastAsia="仿宋_GB2312" w:hAnsi="Times New Roman" w:cs="Times New Roman" w:hint="eastAsia"/>
          <w:sz w:val="30"/>
          <w:szCs w:val="30"/>
        </w:rPr>
        <w:t>s</w:t>
      </w:r>
      <w:r w:rsidRPr="009E5A7D">
        <w:rPr>
          <w:rFonts w:ascii="Times New Roman" w:eastAsia="仿宋_GB2312" w:hAnsi="Times New Roman" w:cs="Times New Roman"/>
          <w:sz w:val="30"/>
          <w:szCs w:val="30"/>
        </w:rPr>
        <w:t xml:space="preserve"> related to the futures trading in </w:t>
      </w:r>
      <w:r w:rsidR="00E45F44" w:rsidRPr="009E5A7D">
        <w:rPr>
          <w:rFonts w:ascii="Times New Roman" w:eastAsia="仿宋_GB2312" w:hAnsi="Times New Roman" w:cs="Times New Roman" w:hint="eastAsia"/>
          <w:sz w:val="30"/>
          <w:szCs w:val="30"/>
        </w:rPr>
        <w:t xml:space="preserve">accordance </w:t>
      </w:r>
      <w:r w:rsidRPr="009E5A7D">
        <w:rPr>
          <w:rFonts w:ascii="Times New Roman" w:eastAsia="仿宋_GB2312" w:hAnsi="Times New Roman" w:cs="Times New Roman"/>
          <w:sz w:val="30"/>
          <w:szCs w:val="30"/>
        </w:rPr>
        <w:t xml:space="preserve">with relevant </w:t>
      </w:r>
      <w:r w:rsidR="00E45F44" w:rsidRPr="009E5A7D">
        <w:rPr>
          <w:rFonts w:ascii="Times New Roman" w:eastAsia="仿宋_GB2312" w:hAnsi="Times New Roman" w:cs="Times New Roman" w:hint="eastAsia"/>
          <w:sz w:val="30"/>
          <w:szCs w:val="30"/>
        </w:rPr>
        <w:t>provisions;</w:t>
      </w:r>
    </w:p>
    <w:p w:rsidR="00932636" w:rsidRPr="009E5A7D" w:rsidRDefault="00932636" w:rsidP="003308EF">
      <w:pPr>
        <w:autoSpaceDE w:val="0"/>
        <w:autoSpaceDN w:val="0"/>
        <w:spacing w:after="0" w:line="360" w:lineRule="auto"/>
        <w:ind w:firstLineChars="200" w:firstLine="600"/>
        <w:jc w:val="both"/>
        <w:rPr>
          <w:rFonts w:ascii="Times New Roman" w:eastAsia="仿宋_GB2312" w:hAnsi="Times New Roman" w:cs="Times New Roman"/>
          <w:sz w:val="30"/>
          <w:szCs w:val="30"/>
        </w:rPr>
      </w:pPr>
      <w:r w:rsidRPr="009E5A7D">
        <w:rPr>
          <w:rFonts w:ascii="Times New Roman" w:eastAsia="仿宋_GB2312" w:hAnsi="Times New Roman" w:cs="Times New Roman"/>
          <w:sz w:val="30"/>
          <w:szCs w:val="30"/>
        </w:rPr>
        <w:t xml:space="preserve">3. accepting </w:t>
      </w:r>
      <w:r w:rsidR="00E936D5" w:rsidRPr="009E5A7D">
        <w:rPr>
          <w:rFonts w:ascii="Times New Roman" w:eastAsia="仿宋_GB2312" w:hAnsi="Times New Roman" w:cs="Times New Roman" w:hint="eastAsia"/>
          <w:sz w:val="30"/>
          <w:szCs w:val="30"/>
        </w:rPr>
        <w:t xml:space="preserve">the </w:t>
      </w:r>
      <w:r w:rsidRPr="009E5A7D">
        <w:rPr>
          <w:rFonts w:ascii="Times New Roman" w:eastAsia="仿宋_GB2312" w:hAnsi="Times New Roman" w:cs="Times New Roman"/>
          <w:sz w:val="30"/>
          <w:szCs w:val="30"/>
        </w:rPr>
        <w:t xml:space="preserve">supervision </w:t>
      </w:r>
      <w:r w:rsidR="00E936D5" w:rsidRPr="009E5A7D">
        <w:rPr>
          <w:rFonts w:ascii="Times New Roman" w:eastAsia="仿宋_GB2312" w:hAnsi="Times New Roman" w:cs="Times New Roman" w:hint="eastAsia"/>
          <w:sz w:val="30"/>
          <w:szCs w:val="30"/>
        </w:rPr>
        <w:t>of</w:t>
      </w:r>
      <w:r w:rsidRPr="009E5A7D">
        <w:rPr>
          <w:rFonts w:ascii="Times New Roman" w:eastAsia="仿宋_GB2312" w:hAnsi="Times New Roman" w:cs="Times New Roman"/>
          <w:sz w:val="30"/>
          <w:szCs w:val="30"/>
        </w:rPr>
        <w:t xml:space="preserve"> the Exchange on </w:t>
      </w:r>
      <w:r w:rsidR="00E936D5" w:rsidRPr="009E5A7D">
        <w:rPr>
          <w:rFonts w:ascii="Times New Roman" w:eastAsia="仿宋_GB2312" w:hAnsi="Times New Roman" w:cs="Times New Roman" w:hint="eastAsia"/>
          <w:sz w:val="30"/>
          <w:szCs w:val="30"/>
        </w:rPr>
        <w:t>its</w:t>
      </w:r>
      <w:r w:rsidRPr="009E5A7D">
        <w:rPr>
          <w:rFonts w:ascii="Times New Roman" w:eastAsia="仿宋_GB2312" w:hAnsi="Times New Roman" w:cs="Times New Roman"/>
          <w:sz w:val="30"/>
          <w:szCs w:val="30"/>
        </w:rPr>
        <w:t xml:space="preserve"> futures margin depository business;</w:t>
      </w:r>
    </w:p>
    <w:p w:rsidR="00932636" w:rsidRPr="009E5A7D" w:rsidRDefault="00932636" w:rsidP="003308EF">
      <w:pPr>
        <w:autoSpaceDE w:val="0"/>
        <w:autoSpaceDN w:val="0"/>
        <w:spacing w:after="0" w:line="360" w:lineRule="auto"/>
        <w:ind w:firstLineChars="200" w:firstLine="600"/>
        <w:jc w:val="both"/>
        <w:rPr>
          <w:rFonts w:ascii="Times New Roman" w:eastAsia="仿宋_GB2312" w:hAnsi="Times New Roman" w:cs="Times New Roman"/>
          <w:sz w:val="30"/>
          <w:szCs w:val="30"/>
        </w:rPr>
      </w:pPr>
      <w:r w:rsidRPr="009E5A7D">
        <w:rPr>
          <w:rFonts w:ascii="Times New Roman" w:eastAsia="仿宋_GB2312" w:hAnsi="Times New Roman" w:cs="Times New Roman"/>
          <w:sz w:val="30"/>
          <w:szCs w:val="30"/>
        </w:rPr>
        <w:t xml:space="preserve">4. keeping confidential the </w:t>
      </w:r>
      <w:r w:rsidR="00E936D5" w:rsidRPr="009E5A7D">
        <w:rPr>
          <w:rFonts w:ascii="Times New Roman" w:eastAsia="仿宋_GB2312" w:hAnsi="Times New Roman" w:cs="Times New Roman" w:hint="eastAsia"/>
          <w:sz w:val="30"/>
          <w:szCs w:val="30"/>
        </w:rPr>
        <w:t xml:space="preserve">commercial </w:t>
      </w:r>
      <w:r w:rsidR="00D15BE3" w:rsidRPr="009E5A7D">
        <w:rPr>
          <w:rFonts w:ascii="Times New Roman" w:eastAsia="仿宋_GB2312" w:hAnsi="Times New Roman" w:cs="Times New Roman" w:hint="eastAsia"/>
          <w:sz w:val="30"/>
          <w:szCs w:val="30"/>
        </w:rPr>
        <w:t>secrets</w:t>
      </w:r>
      <w:r w:rsidR="00D15BE3" w:rsidRPr="009E5A7D">
        <w:rPr>
          <w:rFonts w:ascii="Times New Roman" w:eastAsia="仿宋_GB2312" w:hAnsi="Times New Roman" w:cs="Times New Roman"/>
          <w:sz w:val="30"/>
          <w:szCs w:val="30"/>
        </w:rPr>
        <w:t xml:space="preserve"> </w:t>
      </w:r>
      <w:r w:rsidRPr="009E5A7D">
        <w:rPr>
          <w:rFonts w:ascii="Times New Roman" w:eastAsia="仿宋_GB2312" w:hAnsi="Times New Roman" w:cs="Times New Roman"/>
          <w:sz w:val="30"/>
          <w:szCs w:val="30"/>
        </w:rPr>
        <w:t xml:space="preserve">of the Exchange, Members, </w:t>
      </w:r>
      <w:r w:rsidRPr="009E5A7D">
        <w:rPr>
          <w:rFonts w:ascii="Times New Roman" w:eastAsia="仿宋" w:hAnsi="Times New Roman" w:cs="Times New Roman"/>
          <w:sz w:val="30"/>
          <w:szCs w:val="30"/>
        </w:rPr>
        <w:t>O</w:t>
      </w:r>
      <w:r w:rsidR="008B0D43" w:rsidRPr="009E5A7D">
        <w:rPr>
          <w:rFonts w:ascii="Times New Roman" w:eastAsia="仿宋" w:hAnsi="Times New Roman" w:cs="Times New Roman" w:hint="eastAsia"/>
          <w:sz w:val="30"/>
          <w:szCs w:val="30"/>
        </w:rPr>
        <w:t>SPs</w:t>
      </w:r>
      <w:r w:rsidRPr="009E5A7D">
        <w:rPr>
          <w:rFonts w:ascii="Times New Roman" w:eastAsia="仿宋" w:hAnsi="Times New Roman" w:cs="Times New Roman"/>
          <w:sz w:val="30"/>
          <w:szCs w:val="30"/>
        </w:rPr>
        <w:t>, Overseas Intermediaries and Clients</w:t>
      </w:r>
      <w:r w:rsidRPr="009E5A7D">
        <w:rPr>
          <w:rFonts w:ascii="Times New Roman" w:eastAsia="仿宋_GB2312" w:hAnsi="Times New Roman" w:cs="Times New Roman"/>
          <w:sz w:val="30"/>
          <w:szCs w:val="30"/>
        </w:rPr>
        <w:t>; and</w:t>
      </w:r>
    </w:p>
    <w:p w:rsidR="00932636" w:rsidRPr="009E5A7D" w:rsidRDefault="00932636" w:rsidP="003308EF">
      <w:pPr>
        <w:autoSpaceDE w:val="0"/>
        <w:autoSpaceDN w:val="0"/>
        <w:spacing w:after="0" w:line="360" w:lineRule="auto"/>
        <w:ind w:firstLineChars="200" w:firstLine="600"/>
        <w:jc w:val="both"/>
        <w:rPr>
          <w:rFonts w:ascii="Times New Roman" w:eastAsia="仿宋_GB2312" w:hAnsi="Times New Roman" w:cs="Times New Roman"/>
          <w:sz w:val="30"/>
          <w:szCs w:val="30"/>
        </w:rPr>
      </w:pPr>
      <w:r w:rsidRPr="009E5A7D">
        <w:rPr>
          <w:rFonts w:ascii="Times New Roman" w:eastAsia="仿宋_GB2312" w:hAnsi="Times New Roman" w:cs="Times New Roman"/>
          <w:sz w:val="30"/>
          <w:szCs w:val="30"/>
        </w:rPr>
        <w:t xml:space="preserve">5. assisting the Exchange to mitigate risks in </w:t>
      </w:r>
      <w:r w:rsidR="00E936D5" w:rsidRPr="009E5A7D">
        <w:rPr>
          <w:rFonts w:ascii="Times New Roman" w:eastAsia="仿宋_GB2312" w:hAnsi="Times New Roman" w:cs="Times New Roman" w:hint="eastAsia"/>
          <w:sz w:val="30"/>
          <w:szCs w:val="30"/>
        </w:rPr>
        <w:t xml:space="preserve">the </w:t>
      </w:r>
      <w:r w:rsidRPr="009E5A7D">
        <w:rPr>
          <w:rFonts w:ascii="Times New Roman" w:eastAsia="仿宋_GB2312" w:hAnsi="Times New Roman" w:cs="Times New Roman"/>
          <w:sz w:val="30"/>
          <w:szCs w:val="30"/>
        </w:rPr>
        <w:t>event of significant risks</w:t>
      </w:r>
      <w:r w:rsidR="00E936D5" w:rsidRPr="009E5A7D">
        <w:rPr>
          <w:rFonts w:ascii="Times New Roman" w:eastAsia="仿宋_GB2312" w:hAnsi="Times New Roman" w:cs="Times New Roman" w:hint="eastAsia"/>
          <w:sz w:val="30"/>
          <w:szCs w:val="30"/>
        </w:rPr>
        <w:t>.</w:t>
      </w:r>
    </w:p>
    <w:p w:rsidR="00932636" w:rsidRPr="009E5A7D" w:rsidRDefault="00932636" w:rsidP="003308EF">
      <w:pPr>
        <w:widowControl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15 </w:t>
      </w:r>
      <w:r w:rsidRPr="009E5A7D">
        <w:rPr>
          <w:rFonts w:ascii="Times New Roman" w:eastAsia="仿宋" w:hAnsi="Times New Roman" w:cs="Times New Roman"/>
          <w:sz w:val="30"/>
          <w:szCs w:val="30"/>
        </w:rPr>
        <w:t xml:space="preserve">A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shall </w:t>
      </w:r>
      <w:r w:rsidR="00D15BE3" w:rsidRPr="009E5A7D">
        <w:rPr>
          <w:rFonts w:ascii="Times New Roman" w:eastAsia="仿宋" w:hAnsi="Times New Roman" w:cs="Times New Roman"/>
          <w:sz w:val="30"/>
          <w:szCs w:val="30"/>
        </w:rPr>
        <w:t>establish</w:t>
      </w:r>
      <w:r w:rsidR="00D15BE3"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 xml:space="preserve">branch(es) or sub-branch(es) in the </w:t>
      </w:r>
      <w:r w:rsidR="00D15BE3" w:rsidRPr="009E5A7D">
        <w:rPr>
          <w:rFonts w:ascii="Times New Roman" w:eastAsia="仿宋" w:hAnsi="Times New Roman" w:cs="Times New Roman" w:hint="eastAsia"/>
          <w:sz w:val="30"/>
          <w:szCs w:val="30"/>
        </w:rPr>
        <w:t>region</w:t>
      </w:r>
      <w:r w:rsidR="00964AF5" w:rsidRPr="009E5A7D">
        <w:rPr>
          <w:rFonts w:ascii="Times New Roman" w:eastAsia="仿宋" w:hAnsi="Times New Roman" w:cs="Times New Roman" w:hint="eastAsia"/>
          <w:sz w:val="30"/>
          <w:szCs w:val="30"/>
        </w:rPr>
        <w:t>(</w:t>
      </w:r>
      <w:r w:rsidR="00D15BE3" w:rsidRPr="009E5A7D">
        <w:rPr>
          <w:rFonts w:ascii="Times New Roman" w:eastAsia="仿宋" w:hAnsi="Times New Roman" w:cs="Times New Roman" w:hint="eastAsia"/>
          <w:sz w:val="30"/>
          <w:szCs w:val="30"/>
        </w:rPr>
        <w:t>s</w:t>
      </w:r>
      <w:r w:rsidR="00964AF5" w:rsidRPr="009E5A7D">
        <w:rPr>
          <w:rFonts w:ascii="Times New Roman" w:eastAsia="仿宋" w:hAnsi="Times New Roman" w:cs="Times New Roman" w:hint="eastAsia"/>
          <w:sz w:val="30"/>
          <w:szCs w:val="30"/>
        </w:rPr>
        <w:t>)</w:t>
      </w:r>
      <w:r w:rsidR="00D15BE3"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where futures margin depository business is conducted. </w:t>
      </w:r>
    </w:p>
    <w:p w:rsidR="00932636" w:rsidRPr="009E5A7D" w:rsidRDefault="00932636"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The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shall set up a </w:t>
      </w:r>
      <w:r w:rsidR="00C92578" w:rsidRPr="009E5A7D">
        <w:rPr>
          <w:rFonts w:ascii="Times New Roman" w:eastAsia="仿宋" w:hAnsi="Times New Roman" w:cs="Times New Roman" w:hint="eastAsia"/>
          <w:sz w:val="30"/>
          <w:szCs w:val="30"/>
        </w:rPr>
        <w:t>dedicated</w:t>
      </w:r>
      <w:r w:rsidR="00C92578"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futures settlement counter at the </w:t>
      </w:r>
      <w:r w:rsidR="00D15BE3" w:rsidRPr="009E5A7D">
        <w:rPr>
          <w:rFonts w:ascii="Times New Roman" w:eastAsia="仿宋" w:hAnsi="Times New Roman" w:cs="Times New Roman" w:hint="eastAsia"/>
          <w:sz w:val="30"/>
          <w:szCs w:val="30"/>
        </w:rPr>
        <w:t>d</w:t>
      </w:r>
      <w:r w:rsidRPr="009E5A7D">
        <w:rPr>
          <w:rFonts w:ascii="Times New Roman" w:eastAsia="仿宋" w:hAnsi="Times New Roman" w:cs="Times New Roman"/>
          <w:sz w:val="30"/>
          <w:szCs w:val="30"/>
        </w:rPr>
        <w:t xml:space="preserve">esignated </w:t>
      </w:r>
      <w:r w:rsidR="00D15BE3" w:rsidRPr="009E5A7D">
        <w:rPr>
          <w:rFonts w:ascii="Times New Roman" w:eastAsia="仿宋" w:hAnsi="Times New Roman" w:cs="Times New Roman" w:hint="eastAsia"/>
          <w:sz w:val="30"/>
          <w:szCs w:val="30"/>
        </w:rPr>
        <w:t>b</w:t>
      </w:r>
      <w:r w:rsidRPr="009E5A7D">
        <w:rPr>
          <w:rFonts w:ascii="Times New Roman" w:eastAsia="仿宋" w:hAnsi="Times New Roman" w:cs="Times New Roman"/>
          <w:sz w:val="30"/>
          <w:szCs w:val="30"/>
        </w:rPr>
        <w:t>ranch to provide exclusive services to the Exchange and Members.</w:t>
      </w:r>
    </w:p>
    <w:p w:rsidR="00932636" w:rsidRPr="009E5A7D" w:rsidRDefault="00932636"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16 </w:t>
      </w:r>
      <w:r w:rsidR="00B84472" w:rsidRPr="009E5A7D">
        <w:rPr>
          <w:rFonts w:ascii="Times New Roman" w:eastAsia="仿宋" w:hAnsi="Times New Roman" w:cs="Times New Roman" w:hint="eastAsia"/>
          <w:sz w:val="30"/>
          <w:szCs w:val="30"/>
        </w:rPr>
        <w:t xml:space="preserve">A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shall adjust </w:t>
      </w:r>
      <w:r w:rsidR="00B84472" w:rsidRPr="009E5A7D">
        <w:rPr>
          <w:rFonts w:ascii="Times New Roman" w:eastAsia="仿宋" w:hAnsi="Times New Roman" w:cs="Times New Roman" w:hint="eastAsia"/>
          <w:sz w:val="30"/>
          <w:szCs w:val="30"/>
        </w:rPr>
        <w:t>its</w:t>
      </w:r>
      <w:r w:rsidR="00B84472"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business hours </w:t>
      </w:r>
      <w:r w:rsidR="00B84472" w:rsidRPr="009E5A7D">
        <w:rPr>
          <w:rFonts w:ascii="Times New Roman" w:eastAsia="仿宋" w:hAnsi="Times New Roman" w:cs="Times New Roman" w:hint="eastAsia"/>
          <w:sz w:val="30"/>
          <w:szCs w:val="30"/>
        </w:rPr>
        <w:t>based on the adjustment of trading and clearing hours of the Exchange and the</w:t>
      </w:r>
      <w:r w:rsidRPr="009E5A7D">
        <w:rPr>
          <w:rFonts w:ascii="Times New Roman" w:eastAsia="仿宋" w:hAnsi="Times New Roman" w:cs="Times New Roman"/>
          <w:sz w:val="30"/>
          <w:szCs w:val="30"/>
        </w:rPr>
        <w:t xml:space="preserve"> requirement</w:t>
      </w:r>
      <w:r w:rsidR="00B84472"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of futures margin depository business.</w:t>
      </w:r>
    </w:p>
    <w:p w:rsidR="00932636" w:rsidRPr="009E5A7D" w:rsidRDefault="00932636"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17 </w:t>
      </w:r>
      <w:r w:rsidR="00B84472" w:rsidRPr="009E5A7D">
        <w:rPr>
          <w:rFonts w:ascii="Times New Roman" w:eastAsia="仿宋" w:hAnsi="Times New Roman" w:cs="Times New Roman" w:hint="eastAsia"/>
          <w:sz w:val="30"/>
          <w:szCs w:val="30"/>
        </w:rPr>
        <w:t>A</w:t>
      </w:r>
      <w:r w:rsidR="00B84472" w:rsidRPr="009E5A7D">
        <w:rPr>
          <w:rFonts w:ascii="Times New Roman" w:eastAsia="仿宋" w:hAnsi="Times New Roman" w:cs="Times New Roman"/>
          <w:sz w:val="30"/>
          <w:szCs w:val="30"/>
        </w:rPr>
        <w:t xml:space="preserve">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shall open, change or close </w:t>
      </w:r>
      <w:r w:rsidRPr="009E5A7D">
        <w:rPr>
          <w:rFonts w:ascii="Times New Roman" w:eastAsia="仿宋_GB2312" w:hAnsi="Times New Roman" w:cs="Times New Roman"/>
          <w:sz w:val="30"/>
          <w:szCs w:val="30"/>
        </w:rPr>
        <w:t xml:space="preserve">the dedicated fund accounts of Members </w:t>
      </w:r>
      <w:r w:rsidR="00B84472" w:rsidRPr="009E5A7D">
        <w:rPr>
          <w:rFonts w:ascii="Times New Roman" w:eastAsia="仿宋_GB2312" w:hAnsi="Times New Roman" w:cs="Times New Roman" w:hint="eastAsia"/>
          <w:sz w:val="30"/>
          <w:szCs w:val="30"/>
        </w:rPr>
        <w:t>based on</w:t>
      </w:r>
      <w:r w:rsidRPr="009E5A7D">
        <w:rPr>
          <w:rFonts w:ascii="Times New Roman" w:eastAsia="仿宋_GB2312" w:hAnsi="Times New Roman" w:cs="Times New Roman"/>
          <w:sz w:val="30"/>
          <w:szCs w:val="30"/>
        </w:rPr>
        <w:t xml:space="preserve"> the </w:t>
      </w:r>
      <w:r w:rsidR="00B46715" w:rsidRPr="009E5A7D">
        <w:rPr>
          <w:rFonts w:ascii="Times New Roman" w:eastAsia="仿宋_GB2312" w:hAnsi="Times New Roman" w:cs="Times New Roman" w:hint="eastAsia"/>
          <w:sz w:val="30"/>
          <w:szCs w:val="30"/>
        </w:rPr>
        <w:t xml:space="preserve">specific </w:t>
      </w:r>
      <w:r w:rsidRPr="009E5A7D">
        <w:rPr>
          <w:rFonts w:ascii="Times New Roman" w:eastAsia="仿宋_GB2312" w:hAnsi="Times New Roman" w:cs="Times New Roman"/>
          <w:sz w:val="30"/>
          <w:szCs w:val="30"/>
        </w:rPr>
        <w:t xml:space="preserve">notice issued by the Exchange. </w:t>
      </w:r>
    </w:p>
    <w:p w:rsidR="00932636" w:rsidRPr="009E5A7D" w:rsidRDefault="009B252D"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hint="eastAsia"/>
          <w:sz w:val="30"/>
          <w:szCs w:val="30"/>
        </w:rPr>
        <w:lastRenderedPageBreak/>
        <w:t xml:space="preserve">A </w:t>
      </w:r>
      <w:r w:rsidR="00104B63" w:rsidRPr="009E5A7D">
        <w:rPr>
          <w:rFonts w:ascii="Times New Roman" w:eastAsia="仿宋" w:hAnsi="Times New Roman" w:cs="Times New Roman"/>
          <w:sz w:val="30"/>
          <w:szCs w:val="30"/>
        </w:rPr>
        <w:t>Designated Depository Bank</w:t>
      </w:r>
      <w:r w:rsidR="00932636" w:rsidRPr="009E5A7D">
        <w:rPr>
          <w:rFonts w:ascii="Times New Roman" w:eastAsia="仿宋" w:hAnsi="Times New Roman" w:cs="Times New Roman"/>
          <w:sz w:val="30"/>
          <w:szCs w:val="30"/>
        </w:rPr>
        <w:t xml:space="preserve"> </w:t>
      </w:r>
      <w:r w:rsidR="008B0D43" w:rsidRPr="009E5A7D">
        <w:rPr>
          <w:rFonts w:ascii="Times New Roman" w:eastAsia="仿宋" w:hAnsi="Times New Roman" w:cs="Times New Roman" w:hint="eastAsia"/>
          <w:sz w:val="30"/>
          <w:szCs w:val="30"/>
        </w:rPr>
        <w:t>which</w:t>
      </w:r>
      <w:r w:rsidR="008B0D43" w:rsidRPr="009E5A7D">
        <w:rPr>
          <w:rFonts w:ascii="Times New Roman" w:eastAsia="仿宋" w:hAnsi="Times New Roman" w:cs="Times New Roman"/>
          <w:sz w:val="30"/>
          <w:szCs w:val="30"/>
        </w:rPr>
        <w:t xml:space="preserve"> </w:t>
      </w:r>
      <w:r w:rsidR="00932636" w:rsidRPr="009E5A7D">
        <w:rPr>
          <w:rFonts w:ascii="Times New Roman" w:eastAsia="仿宋" w:hAnsi="Times New Roman" w:cs="Times New Roman"/>
          <w:sz w:val="30"/>
          <w:szCs w:val="30"/>
        </w:rPr>
        <w:t>engage</w:t>
      </w:r>
      <w:r w:rsidRPr="009E5A7D">
        <w:rPr>
          <w:rFonts w:ascii="Times New Roman" w:eastAsia="仿宋" w:hAnsi="Times New Roman" w:cs="Times New Roman" w:hint="eastAsia"/>
          <w:sz w:val="30"/>
          <w:szCs w:val="30"/>
        </w:rPr>
        <w:t>s</w:t>
      </w:r>
      <w:r w:rsidR="00932636" w:rsidRPr="009E5A7D">
        <w:rPr>
          <w:rFonts w:ascii="Times New Roman" w:eastAsia="仿宋" w:hAnsi="Times New Roman" w:cs="Times New Roman"/>
          <w:sz w:val="30"/>
          <w:szCs w:val="30"/>
        </w:rPr>
        <w:t xml:space="preserve"> in the margin depository business for overseas Clients shall, in </w:t>
      </w:r>
      <w:r w:rsidRPr="009E5A7D">
        <w:rPr>
          <w:rFonts w:ascii="Times New Roman" w:eastAsia="仿宋" w:hAnsi="Times New Roman" w:cs="Times New Roman" w:hint="eastAsia"/>
          <w:sz w:val="30"/>
          <w:szCs w:val="30"/>
        </w:rPr>
        <w:t>accordance</w:t>
      </w:r>
      <w:r w:rsidRPr="009E5A7D">
        <w:rPr>
          <w:rFonts w:ascii="Times New Roman" w:eastAsia="仿宋" w:hAnsi="Times New Roman" w:cs="Times New Roman"/>
          <w:sz w:val="30"/>
          <w:szCs w:val="30"/>
        </w:rPr>
        <w:t xml:space="preserve"> </w:t>
      </w:r>
      <w:r w:rsidR="00932636" w:rsidRPr="009E5A7D">
        <w:rPr>
          <w:rFonts w:ascii="Times New Roman" w:eastAsia="仿宋" w:hAnsi="Times New Roman" w:cs="Times New Roman"/>
          <w:sz w:val="30"/>
          <w:szCs w:val="30"/>
        </w:rPr>
        <w:t>with the relevant regulations prescribed by the People's Bank of China (</w:t>
      </w:r>
      <w:r w:rsidR="008B0D43" w:rsidRPr="009E5A7D">
        <w:rPr>
          <w:rFonts w:ascii="Times New Roman" w:eastAsia="仿宋" w:hAnsi="Times New Roman" w:cs="Times New Roman" w:hint="eastAsia"/>
          <w:sz w:val="30"/>
          <w:szCs w:val="30"/>
        </w:rPr>
        <w:t xml:space="preserve">hereinafter referred to as </w:t>
      </w:r>
      <w:r w:rsidR="00932636" w:rsidRPr="009E5A7D">
        <w:rPr>
          <w:rFonts w:ascii="Times New Roman" w:eastAsia="仿宋" w:hAnsi="Times New Roman" w:cs="Times New Roman"/>
          <w:sz w:val="30"/>
          <w:szCs w:val="30"/>
        </w:rPr>
        <w:t>the “PBOC”) and the State Administration of Foreign Exchange (</w:t>
      </w:r>
      <w:r w:rsidR="008B0D43" w:rsidRPr="009E5A7D">
        <w:rPr>
          <w:rFonts w:ascii="Times New Roman" w:eastAsia="仿宋" w:hAnsi="Times New Roman" w:cs="Times New Roman" w:hint="eastAsia"/>
          <w:sz w:val="30"/>
          <w:szCs w:val="30"/>
        </w:rPr>
        <w:t xml:space="preserve">hereinafter referred to as </w:t>
      </w:r>
      <w:r w:rsidR="00932636" w:rsidRPr="009E5A7D">
        <w:rPr>
          <w:rFonts w:ascii="Times New Roman" w:eastAsia="仿宋" w:hAnsi="Times New Roman" w:cs="Times New Roman"/>
          <w:sz w:val="30"/>
          <w:szCs w:val="30"/>
        </w:rPr>
        <w:t>the “SAFE”), open bank accounts related to futures business for the Exchange, Members, O</w:t>
      </w:r>
      <w:r w:rsidR="008B0D43" w:rsidRPr="009E5A7D">
        <w:rPr>
          <w:rFonts w:ascii="Times New Roman" w:eastAsia="仿宋" w:hAnsi="Times New Roman" w:cs="Times New Roman" w:hint="eastAsia"/>
          <w:sz w:val="30"/>
          <w:szCs w:val="30"/>
        </w:rPr>
        <w:t>SPs</w:t>
      </w:r>
      <w:r w:rsidR="00932636" w:rsidRPr="009E5A7D">
        <w:rPr>
          <w:rFonts w:ascii="Times New Roman" w:eastAsia="仿宋" w:hAnsi="Times New Roman" w:cs="Times New Roman"/>
          <w:sz w:val="30"/>
          <w:szCs w:val="30"/>
        </w:rPr>
        <w:t>, Overseas Intermediaries and overseas Clients.</w:t>
      </w:r>
    </w:p>
    <w:p w:rsidR="00932636" w:rsidRPr="009E5A7D" w:rsidRDefault="00932636" w:rsidP="003308EF">
      <w:pPr>
        <w:autoSpaceDE w:val="0"/>
        <w:autoSpaceDN w:val="0"/>
        <w:adjustRightInd w:val="0"/>
        <w:spacing w:after="0" w:line="360" w:lineRule="auto"/>
        <w:ind w:firstLineChars="200" w:firstLine="602"/>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Article 18</w:t>
      </w:r>
      <w:r w:rsidRPr="009E5A7D">
        <w:rPr>
          <w:rFonts w:ascii="Times New Roman" w:eastAsia="仿宋_GB2312" w:hAnsi="Times New Roman" w:cs="Times New Roman"/>
          <w:sz w:val="30"/>
          <w:szCs w:val="30"/>
        </w:rPr>
        <w:t xml:space="preserve"> The transfer of funds related to futures business between </w:t>
      </w:r>
      <w:r w:rsidRPr="009E5A7D">
        <w:rPr>
          <w:rFonts w:ascii="Times New Roman" w:eastAsia="仿宋" w:hAnsi="Times New Roman" w:cs="Times New Roman"/>
          <w:sz w:val="30"/>
          <w:szCs w:val="30"/>
        </w:rPr>
        <w:t>the Exchange and a Member</w:t>
      </w:r>
      <w:r w:rsidRPr="009E5A7D">
        <w:rPr>
          <w:rFonts w:ascii="Times New Roman" w:eastAsia="仿宋_GB2312" w:hAnsi="Times New Roman" w:cs="Times New Roman"/>
          <w:sz w:val="30"/>
          <w:szCs w:val="30"/>
        </w:rPr>
        <w:t xml:space="preserve"> shall be executed between the </w:t>
      </w:r>
      <w:r w:rsidRPr="009E5A7D">
        <w:rPr>
          <w:rFonts w:ascii="Times New Roman" w:eastAsia="仿宋" w:hAnsi="Times New Roman" w:cs="Times New Roman"/>
          <w:sz w:val="30"/>
          <w:szCs w:val="30"/>
        </w:rPr>
        <w:t>dedicated settlement account of the Exchange and the dedicated fund account</w:t>
      </w:r>
      <w:r w:rsidRPr="009E5A7D">
        <w:rPr>
          <w:rFonts w:ascii="Times New Roman" w:eastAsia="仿宋_GB2312" w:hAnsi="Times New Roman" w:cs="Times New Roman"/>
          <w:sz w:val="30"/>
          <w:szCs w:val="30"/>
        </w:rPr>
        <w:t xml:space="preserve"> of the Member.</w:t>
      </w:r>
    </w:p>
    <w:p w:rsidR="00932636" w:rsidRPr="009E5A7D" w:rsidRDefault="00932636"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19 </w:t>
      </w:r>
      <w:r w:rsidR="00376945" w:rsidRPr="009E5A7D">
        <w:rPr>
          <w:rFonts w:ascii="Times New Roman" w:eastAsia="仿宋" w:hAnsi="Times New Roman" w:cs="Times New Roman" w:hint="eastAsia"/>
          <w:sz w:val="30"/>
          <w:szCs w:val="30"/>
        </w:rPr>
        <w:t xml:space="preserve">A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shall</w:t>
      </w:r>
      <w:r w:rsidR="00964AF5" w:rsidRPr="009E5A7D">
        <w:rPr>
          <w:rFonts w:ascii="Times New Roman" w:eastAsia="仿宋" w:hAnsi="Times New Roman" w:cs="Times New Roman"/>
          <w:sz w:val="30"/>
          <w:szCs w:val="30"/>
        </w:rPr>
        <w:t xml:space="preserve"> implement </w:t>
      </w:r>
      <w:bookmarkStart w:id="10" w:name="OLE_LINK11"/>
      <w:bookmarkStart w:id="11" w:name="OLE_LINK12"/>
      <w:r w:rsidR="00964AF5" w:rsidRPr="009E5A7D">
        <w:rPr>
          <w:rFonts w:ascii="Times New Roman" w:eastAsia="仿宋" w:hAnsi="Times New Roman" w:cs="Times New Roman"/>
          <w:sz w:val="30"/>
          <w:szCs w:val="30"/>
        </w:rPr>
        <w:t>close</w:t>
      </w:r>
      <w:r w:rsidR="00964AF5" w:rsidRPr="009E5A7D">
        <w:rPr>
          <w:rFonts w:ascii="Times New Roman" w:eastAsia="仿宋" w:hAnsi="Times New Roman" w:cs="Times New Roman" w:hint="eastAsia"/>
          <w:sz w:val="30"/>
          <w:szCs w:val="30"/>
        </w:rPr>
        <w:t>-ende</w:t>
      </w:r>
      <w:r w:rsidR="00964AF5" w:rsidRPr="009E5A7D">
        <w:rPr>
          <w:rFonts w:ascii="Times New Roman" w:eastAsia="仿宋" w:hAnsi="Times New Roman" w:cs="Times New Roman"/>
          <w:sz w:val="30"/>
          <w:szCs w:val="30"/>
        </w:rPr>
        <w:t>d operation</w:t>
      </w:r>
      <w:bookmarkEnd w:id="10"/>
      <w:bookmarkEnd w:id="11"/>
      <w:r w:rsidR="00964AF5" w:rsidRPr="009E5A7D">
        <w:rPr>
          <w:rFonts w:ascii="Times New Roman" w:eastAsia="仿宋" w:hAnsi="Times New Roman" w:cs="Times New Roman"/>
          <w:sz w:val="30"/>
          <w:szCs w:val="30"/>
        </w:rPr>
        <w:t xml:space="preserve"> of the futures margin</w:t>
      </w:r>
      <w:r w:rsidR="00964AF5" w:rsidRPr="009E5A7D">
        <w:rPr>
          <w:rFonts w:ascii="Times New Roman" w:eastAsia="仿宋" w:hAnsi="Times New Roman" w:cs="Times New Roman" w:hint="eastAsia"/>
          <w:sz w:val="30"/>
          <w:szCs w:val="30"/>
        </w:rPr>
        <w:t>,</w:t>
      </w:r>
      <w:r w:rsidR="00964AF5"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and </w:t>
      </w:r>
      <w:r w:rsidR="00964AF5" w:rsidRPr="009E5A7D">
        <w:rPr>
          <w:rFonts w:ascii="Times New Roman" w:eastAsia="仿宋" w:hAnsi="Times New Roman" w:cs="Times New Roman"/>
          <w:sz w:val="30"/>
          <w:szCs w:val="30"/>
        </w:rPr>
        <w:t xml:space="preserve">deposit and withdraw </w:t>
      </w:r>
      <w:r w:rsidRPr="009E5A7D">
        <w:rPr>
          <w:rFonts w:ascii="Times New Roman" w:eastAsia="仿宋" w:hAnsi="Times New Roman" w:cs="Times New Roman"/>
          <w:sz w:val="30"/>
          <w:szCs w:val="30"/>
        </w:rPr>
        <w:t xml:space="preserve">futures margin </w:t>
      </w:r>
      <w:r w:rsidR="009323C7" w:rsidRPr="009E5A7D">
        <w:rPr>
          <w:rFonts w:ascii="Times New Roman" w:eastAsia="仿宋" w:hAnsi="Times New Roman" w:cs="Times New Roman" w:hint="eastAsia"/>
          <w:sz w:val="30"/>
          <w:szCs w:val="30"/>
        </w:rPr>
        <w:t>via</w:t>
      </w:r>
      <w:r w:rsidRPr="009E5A7D">
        <w:rPr>
          <w:rFonts w:ascii="Times New Roman" w:eastAsia="仿宋" w:hAnsi="Times New Roman" w:cs="Times New Roman"/>
          <w:sz w:val="30"/>
          <w:szCs w:val="30"/>
        </w:rPr>
        <w:t xml:space="preserve"> electronic transfer</w:t>
      </w:r>
      <w:r w:rsidR="009323C7"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in accordance with the relevant </w:t>
      </w:r>
      <w:r w:rsidR="00376945" w:rsidRPr="009E5A7D">
        <w:rPr>
          <w:rFonts w:ascii="Times New Roman" w:eastAsia="仿宋" w:hAnsi="Times New Roman" w:cs="Times New Roman" w:hint="eastAsia"/>
          <w:sz w:val="30"/>
          <w:szCs w:val="30"/>
        </w:rPr>
        <w:t>provisions</w:t>
      </w:r>
      <w:r w:rsidRPr="009E5A7D">
        <w:rPr>
          <w:rFonts w:ascii="Times New Roman" w:eastAsia="仿宋" w:hAnsi="Times New Roman" w:cs="Times New Roman"/>
          <w:sz w:val="30"/>
          <w:szCs w:val="30"/>
        </w:rPr>
        <w:t xml:space="preserve"> o</w:t>
      </w:r>
      <w:r w:rsidR="00964AF5" w:rsidRPr="009E5A7D">
        <w:rPr>
          <w:rFonts w:ascii="Times New Roman" w:eastAsia="仿宋" w:hAnsi="Times New Roman" w:cs="Times New Roman" w:hint="eastAsia"/>
          <w:sz w:val="30"/>
          <w:szCs w:val="30"/>
        </w:rPr>
        <w:t>n</w:t>
      </w:r>
      <w:r w:rsidRPr="009E5A7D">
        <w:rPr>
          <w:rFonts w:ascii="Times New Roman" w:eastAsia="仿宋" w:hAnsi="Times New Roman" w:cs="Times New Roman"/>
          <w:sz w:val="30"/>
          <w:szCs w:val="30"/>
        </w:rPr>
        <w:t xml:space="preserve"> the safekeeping of futures margin.</w:t>
      </w:r>
    </w:p>
    <w:p w:rsidR="00932636"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hint="eastAsia"/>
          <w:sz w:val="30"/>
          <w:szCs w:val="30"/>
        </w:rPr>
        <w:t xml:space="preserve">A </w:t>
      </w:r>
      <w:r w:rsidR="00104B63" w:rsidRPr="009E5A7D">
        <w:rPr>
          <w:rFonts w:ascii="Times New Roman" w:eastAsia="仿宋" w:hAnsi="Times New Roman" w:cs="Times New Roman"/>
          <w:sz w:val="30"/>
          <w:szCs w:val="30"/>
        </w:rPr>
        <w:t>Designated Depository Bank</w:t>
      </w:r>
      <w:r w:rsidR="00932636" w:rsidRPr="009E5A7D">
        <w:rPr>
          <w:rFonts w:ascii="Times New Roman" w:eastAsia="仿宋" w:hAnsi="Times New Roman" w:cs="Times New Roman"/>
          <w:sz w:val="30"/>
          <w:szCs w:val="30"/>
        </w:rPr>
        <w:t xml:space="preserve"> shall conduct the </w:t>
      </w:r>
      <w:r w:rsidR="00376945" w:rsidRPr="009E5A7D">
        <w:rPr>
          <w:rFonts w:ascii="Times New Roman" w:eastAsia="仿宋" w:hAnsi="Times New Roman" w:cs="Times New Roman" w:hint="eastAsia"/>
          <w:sz w:val="30"/>
          <w:szCs w:val="30"/>
        </w:rPr>
        <w:t>foreign exchange</w:t>
      </w:r>
      <w:r w:rsidR="00376945" w:rsidRPr="009E5A7D">
        <w:rPr>
          <w:rFonts w:ascii="Times New Roman" w:eastAsia="仿宋" w:hAnsi="Times New Roman" w:cs="Times New Roman"/>
          <w:sz w:val="30"/>
          <w:szCs w:val="30"/>
        </w:rPr>
        <w:t xml:space="preserve"> </w:t>
      </w:r>
      <w:r w:rsidR="00932636" w:rsidRPr="009E5A7D">
        <w:rPr>
          <w:rFonts w:ascii="Times New Roman" w:eastAsia="仿宋" w:hAnsi="Times New Roman" w:cs="Times New Roman"/>
          <w:sz w:val="30"/>
          <w:szCs w:val="30"/>
        </w:rPr>
        <w:t xml:space="preserve">conversion for the Exchange and its Members in </w:t>
      </w:r>
      <w:r w:rsidRPr="009E5A7D">
        <w:rPr>
          <w:rFonts w:ascii="Times New Roman" w:eastAsia="仿宋" w:hAnsi="Times New Roman" w:cs="Times New Roman" w:hint="eastAsia"/>
          <w:sz w:val="30"/>
          <w:szCs w:val="30"/>
        </w:rPr>
        <w:t>accordance</w:t>
      </w:r>
      <w:r w:rsidR="00932636" w:rsidRPr="009E5A7D">
        <w:rPr>
          <w:rFonts w:ascii="Times New Roman" w:eastAsia="仿宋" w:hAnsi="Times New Roman" w:cs="Times New Roman"/>
          <w:sz w:val="30"/>
          <w:szCs w:val="30"/>
        </w:rPr>
        <w:t xml:space="preserve"> with the relevant regulations of the SAFE and requirements of the Exchange</w:t>
      </w:r>
      <w:r w:rsidR="007E1F2E" w:rsidRPr="009E5A7D">
        <w:rPr>
          <w:rFonts w:ascii="Times New Roman" w:eastAsia="仿宋" w:hAnsi="Times New Roman" w:cs="Times New Roman" w:hint="eastAsia"/>
          <w:sz w:val="30"/>
          <w:szCs w:val="30"/>
        </w:rPr>
        <w:t>,</w:t>
      </w:r>
      <w:r w:rsidR="00932636" w:rsidRPr="009E5A7D">
        <w:rPr>
          <w:rFonts w:ascii="Times New Roman" w:eastAsia="仿宋" w:hAnsi="Times New Roman" w:cs="Times New Roman"/>
          <w:sz w:val="30"/>
          <w:szCs w:val="30"/>
        </w:rPr>
        <w:t xml:space="preserve"> and perform its reporting obligations in accordance with relevant provisions.</w:t>
      </w:r>
    </w:p>
    <w:p w:rsidR="00932636" w:rsidRPr="009E5A7D" w:rsidRDefault="00932636"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lastRenderedPageBreak/>
        <w:t xml:space="preserve">Article 20 </w:t>
      </w:r>
      <w:r w:rsidR="00964AF5" w:rsidRPr="009E5A7D">
        <w:rPr>
          <w:rFonts w:ascii="Times New Roman" w:eastAsia="仿宋" w:hAnsi="Times New Roman" w:cs="Times New Roman" w:hint="eastAsia"/>
          <w:sz w:val="30"/>
          <w:szCs w:val="30"/>
        </w:rPr>
        <w:t xml:space="preserve">A </w:t>
      </w:r>
      <w:r w:rsidR="00104B63"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sz w:val="30"/>
          <w:szCs w:val="30"/>
        </w:rPr>
        <w:t xml:space="preserve"> shall pay interest</w:t>
      </w:r>
      <w:r w:rsidR="00964AF5"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w:t>
      </w:r>
      <w:r w:rsidR="00EC4EBB" w:rsidRPr="009E5A7D">
        <w:rPr>
          <w:rFonts w:ascii="Times New Roman" w:eastAsia="仿宋" w:hAnsi="Times New Roman" w:cs="Times New Roman"/>
          <w:sz w:val="30"/>
          <w:szCs w:val="30"/>
        </w:rPr>
        <w:t>accrued</w:t>
      </w:r>
      <w:r w:rsidR="00EC4EBB" w:rsidRPr="009E5A7D">
        <w:rPr>
          <w:rFonts w:ascii="Times New Roman" w:eastAsia="仿宋" w:hAnsi="Times New Roman" w:cs="Times New Roman" w:hint="eastAsia"/>
          <w:sz w:val="30"/>
          <w:szCs w:val="30"/>
        </w:rPr>
        <w:t xml:space="preserve"> </w:t>
      </w:r>
      <w:r w:rsidR="00B26D49" w:rsidRPr="009E5A7D">
        <w:rPr>
          <w:rFonts w:ascii="Times New Roman" w:eastAsia="仿宋" w:hAnsi="Times New Roman" w:cs="Times New Roman" w:hint="eastAsia"/>
          <w:sz w:val="30"/>
          <w:szCs w:val="30"/>
        </w:rPr>
        <w:t>fr</w:t>
      </w:r>
      <w:r w:rsidR="00EC4EBB" w:rsidRPr="009E5A7D">
        <w:rPr>
          <w:rFonts w:ascii="Times New Roman" w:eastAsia="仿宋" w:hAnsi="Times New Roman" w:cs="Times New Roman" w:hint="eastAsia"/>
          <w:sz w:val="30"/>
          <w:szCs w:val="30"/>
        </w:rPr>
        <w:t>o</w:t>
      </w:r>
      <w:r w:rsidR="00B26D49" w:rsidRPr="009E5A7D">
        <w:rPr>
          <w:rFonts w:ascii="Times New Roman" w:eastAsia="仿宋" w:hAnsi="Times New Roman" w:cs="Times New Roman" w:hint="eastAsia"/>
          <w:sz w:val="30"/>
          <w:szCs w:val="30"/>
        </w:rPr>
        <w:t>m</w:t>
      </w:r>
      <w:r w:rsidR="00EC4EBB" w:rsidRPr="009E5A7D">
        <w:rPr>
          <w:rFonts w:ascii="Times New Roman" w:eastAsia="仿宋" w:hAnsi="Times New Roman" w:cs="Times New Roman" w:hint="eastAsia"/>
          <w:sz w:val="30"/>
          <w:szCs w:val="30"/>
        </w:rPr>
        <w:t xml:space="preserve"> the fund</w:t>
      </w:r>
      <w:r w:rsidR="00964AF5" w:rsidRPr="009E5A7D">
        <w:rPr>
          <w:rFonts w:ascii="Times New Roman" w:eastAsia="仿宋" w:hAnsi="Times New Roman" w:cs="Times New Roman" w:hint="eastAsia"/>
          <w:sz w:val="30"/>
          <w:szCs w:val="30"/>
        </w:rPr>
        <w:t>s</w:t>
      </w:r>
      <w:r w:rsidR="00EC4EBB" w:rsidRPr="009E5A7D">
        <w:rPr>
          <w:rFonts w:ascii="Times New Roman" w:eastAsia="仿宋" w:hAnsi="Times New Roman" w:cs="Times New Roman" w:hint="eastAsia"/>
          <w:sz w:val="30"/>
          <w:szCs w:val="30"/>
        </w:rPr>
        <w:t xml:space="preserve"> in </w:t>
      </w:r>
      <w:r w:rsidR="00EC4EBB" w:rsidRPr="009E5A7D">
        <w:rPr>
          <w:rFonts w:ascii="Times New Roman" w:eastAsia="仿宋_GB2312" w:hAnsi="Times New Roman" w:cs="Times New Roman"/>
          <w:sz w:val="30"/>
          <w:szCs w:val="30"/>
        </w:rPr>
        <w:t xml:space="preserve">the </w:t>
      </w:r>
      <w:r w:rsidR="00EC4EBB" w:rsidRPr="009E5A7D">
        <w:rPr>
          <w:rFonts w:ascii="Times New Roman" w:eastAsia="仿宋" w:hAnsi="Times New Roman" w:cs="Times New Roman"/>
          <w:sz w:val="30"/>
          <w:szCs w:val="30"/>
        </w:rPr>
        <w:t xml:space="preserve">dedicated settlement account </w:t>
      </w:r>
      <w:r w:rsidRPr="009E5A7D">
        <w:rPr>
          <w:rFonts w:ascii="Times New Roman" w:eastAsia="仿宋" w:hAnsi="Times New Roman" w:cs="Times New Roman"/>
          <w:sz w:val="30"/>
          <w:szCs w:val="30"/>
        </w:rPr>
        <w:t>to the Exchange at the interest rates negotiated with the Exchange.</w:t>
      </w:r>
    </w:p>
    <w:p w:rsidR="00964AF5" w:rsidRPr="009E5A7D" w:rsidRDefault="00932636"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21 </w:t>
      </w:r>
      <w:r w:rsidR="00964AF5" w:rsidRPr="009E5A7D">
        <w:rPr>
          <w:rFonts w:ascii="Times New Roman" w:eastAsia="仿宋" w:hAnsi="Times New Roman" w:cs="Times New Roman" w:hint="eastAsia"/>
          <w:sz w:val="30"/>
          <w:szCs w:val="30"/>
        </w:rPr>
        <w:t xml:space="preserve">A </w:t>
      </w:r>
      <w:r w:rsidR="00964AF5" w:rsidRPr="009E5A7D">
        <w:rPr>
          <w:rFonts w:ascii="Times New Roman" w:eastAsia="仿宋" w:hAnsi="Times New Roman" w:cs="Times New Roman"/>
          <w:sz w:val="30"/>
          <w:szCs w:val="30"/>
        </w:rPr>
        <w:t xml:space="preserve">Designated Depository Bank shall, in strict </w:t>
      </w:r>
      <w:r w:rsidR="00964AF5" w:rsidRPr="009E5A7D">
        <w:rPr>
          <w:rFonts w:ascii="Times New Roman" w:eastAsia="仿宋" w:hAnsi="Times New Roman" w:cs="Times New Roman" w:hint="eastAsia"/>
          <w:sz w:val="30"/>
          <w:szCs w:val="30"/>
        </w:rPr>
        <w:t>compliance</w:t>
      </w:r>
      <w:r w:rsidR="00964AF5" w:rsidRPr="009E5A7D">
        <w:rPr>
          <w:rFonts w:ascii="Times New Roman" w:eastAsia="仿宋" w:hAnsi="Times New Roman" w:cs="Times New Roman"/>
          <w:sz w:val="30"/>
          <w:szCs w:val="30"/>
        </w:rPr>
        <w:t xml:space="preserve"> with the supervisory requirements of the Exchange, take effective measures to </w:t>
      </w:r>
      <w:r w:rsidR="00964AF5" w:rsidRPr="009E5A7D">
        <w:rPr>
          <w:rFonts w:ascii="Times New Roman" w:eastAsia="仿宋" w:hAnsi="Times New Roman" w:cs="Times New Roman" w:hint="eastAsia"/>
          <w:sz w:val="30"/>
          <w:szCs w:val="30"/>
        </w:rPr>
        <w:t xml:space="preserve">mitigate </w:t>
      </w:r>
      <w:r w:rsidR="00964AF5" w:rsidRPr="009E5A7D">
        <w:rPr>
          <w:rFonts w:ascii="Times New Roman" w:eastAsia="仿宋" w:hAnsi="Times New Roman" w:cs="Times New Roman"/>
          <w:sz w:val="30"/>
          <w:szCs w:val="30"/>
        </w:rPr>
        <w:t>liquidity risk</w:t>
      </w:r>
      <w:r w:rsidR="00964AF5" w:rsidRPr="009E5A7D">
        <w:rPr>
          <w:rFonts w:ascii="Times New Roman" w:eastAsia="仿宋" w:hAnsi="Times New Roman" w:cs="Times New Roman" w:hint="eastAsia"/>
          <w:sz w:val="30"/>
          <w:szCs w:val="30"/>
        </w:rPr>
        <w:t>s on</w:t>
      </w:r>
      <w:r w:rsidR="00964AF5" w:rsidRPr="009E5A7D">
        <w:rPr>
          <w:rFonts w:ascii="Times New Roman" w:eastAsia="仿宋" w:hAnsi="Times New Roman" w:cs="Times New Roman"/>
          <w:sz w:val="30"/>
          <w:szCs w:val="30"/>
        </w:rPr>
        <w:t xml:space="preserve"> </w:t>
      </w:r>
      <w:r w:rsidR="00964AF5" w:rsidRPr="009E5A7D">
        <w:rPr>
          <w:rFonts w:ascii="Times New Roman" w:eastAsia="仿宋" w:hAnsi="Times New Roman" w:cs="Times New Roman" w:hint="eastAsia"/>
          <w:sz w:val="30"/>
          <w:szCs w:val="30"/>
        </w:rPr>
        <w:t>fund</w:t>
      </w:r>
      <w:r w:rsidR="00964AF5" w:rsidRPr="009E5A7D">
        <w:rPr>
          <w:rFonts w:ascii="Times New Roman" w:eastAsia="仿宋" w:hAnsi="Times New Roman" w:cs="Times New Roman"/>
          <w:sz w:val="30"/>
          <w:szCs w:val="30"/>
        </w:rPr>
        <w:t>s</w:t>
      </w:r>
      <w:r w:rsidR="00964AF5" w:rsidRPr="009E5A7D">
        <w:rPr>
          <w:rFonts w:ascii="Times New Roman" w:eastAsia="仿宋" w:hAnsi="Times New Roman" w:cs="Times New Roman" w:hint="eastAsia"/>
          <w:sz w:val="30"/>
          <w:szCs w:val="30"/>
        </w:rPr>
        <w:t>,</w:t>
      </w:r>
      <w:r w:rsidR="00964AF5" w:rsidRPr="009E5A7D">
        <w:rPr>
          <w:rFonts w:ascii="Times New Roman" w:eastAsia="仿宋" w:hAnsi="Times New Roman" w:cs="Times New Roman"/>
          <w:sz w:val="30"/>
          <w:szCs w:val="30"/>
        </w:rPr>
        <w:t xml:space="preserve"> and shall not restrict any deposit or withdrawal </w:t>
      </w:r>
      <w:r w:rsidR="00964AF5" w:rsidRPr="009E5A7D">
        <w:rPr>
          <w:rFonts w:ascii="Times New Roman" w:eastAsia="仿宋" w:hAnsi="Times New Roman" w:cs="Times New Roman" w:hint="eastAsia"/>
          <w:sz w:val="30"/>
          <w:szCs w:val="30"/>
        </w:rPr>
        <w:t xml:space="preserve">request from </w:t>
      </w:r>
      <w:r w:rsidR="00964AF5" w:rsidRPr="009E5A7D">
        <w:rPr>
          <w:rFonts w:ascii="Times New Roman" w:eastAsia="仿宋" w:hAnsi="Times New Roman" w:cs="Times New Roman"/>
          <w:sz w:val="30"/>
          <w:szCs w:val="30"/>
        </w:rPr>
        <w:t>a</w:t>
      </w:r>
      <w:r w:rsidR="00964AF5" w:rsidRPr="009E5A7D">
        <w:rPr>
          <w:rFonts w:ascii="Times New Roman" w:eastAsia="仿宋" w:hAnsi="Times New Roman" w:cs="Times New Roman" w:hint="eastAsia"/>
          <w:sz w:val="30"/>
          <w:szCs w:val="30"/>
        </w:rPr>
        <w:t>ny</w:t>
      </w:r>
      <w:r w:rsidR="00964AF5" w:rsidRPr="009E5A7D">
        <w:rPr>
          <w:rFonts w:ascii="Times New Roman" w:eastAsia="仿宋" w:hAnsi="Times New Roman" w:cs="Times New Roman"/>
          <w:sz w:val="30"/>
          <w:szCs w:val="30"/>
        </w:rPr>
        <w:t xml:space="preserve"> Member without </w:t>
      </w:r>
      <w:r w:rsidR="00964AF5" w:rsidRPr="009E5A7D">
        <w:rPr>
          <w:rFonts w:ascii="Times New Roman" w:eastAsia="仿宋" w:hAnsi="Times New Roman" w:cs="Times New Roman" w:hint="eastAsia"/>
          <w:sz w:val="30"/>
          <w:szCs w:val="30"/>
        </w:rPr>
        <w:t xml:space="preserve">a </w:t>
      </w:r>
      <w:r w:rsidR="00964AF5" w:rsidRPr="009E5A7D">
        <w:rPr>
          <w:rFonts w:ascii="Times New Roman" w:eastAsia="仿宋" w:hAnsi="Times New Roman" w:cs="Times New Roman"/>
          <w:sz w:val="30"/>
          <w:szCs w:val="30"/>
        </w:rPr>
        <w:t xml:space="preserve">written consent </w:t>
      </w:r>
      <w:r w:rsidR="00964AF5" w:rsidRPr="009E5A7D">
        <w:rPr>
          <w:rFonts w:ascii="Times New Roman" w:eastAsia="仿宋" w:hAnsi="Times New Roman" w:cs="Times New Roman" w:hint="eastAsia"/>
          <w:sz w:val="30"/>
          <w:szCs w:val="30"/>
        </w:rPr>
        <w:t>by</w:t>
      </w:r>
      <w:r w:rsidR="00964AF5" w:rsidRPr="009E5A7D">
        <w:rPr>
          <w:rFonts w:ascii="Times New Roman" w:eastAsia="仿宋" w:hAnsi="Times New Roman" w:cs="Times New Roman"/>
          <w:sz w:val="30"/>
          <w:szCs w:val="30"/>
        </w:rPr>
        <w:t xml:space="preserve"> the Exchange.</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b/>
          <w:bCs/>
          <w:sz w:val="30"/>
          <w:szCs w:val="30"/>
        </w:rPr>
      </w:pPr>
      <w:r w:rsidRPr="009E5A7D">
        <w:rPr>
          <w:rFonts w:ascii="Times New Roman" w:eastAsia="仿宋" w:hAnsi="Times New Roman" w:cs="Times New Roman"/>
          <w:sz w:val="30"/>
          <w:szCs w:val="30"/>
        </w:rPr>
        <w:t xml:space="preserve">The Exchange </w:t>
      </w:r>
      <w:r w:rsidRPr="009E5A7D">
        <w:rPr>
          <w:rFonts w:ascii="Times New Roman" w:eastAsia="仿宋" w:hAnsi="Times New Roman" w:cs="Times New Roman" w:hint="eastAsia"/>
          <w:sz w:val="30"/>
          <w:szCs w:val="30"/>
        </w:rPr>
        <w:t xml:space="preserve">has the right </w:t>
      </w:r>
      <w:r w:rsidRPr="009E5A7D">
        <w:rPr>
          <w:rFonts w:ascii="Times New Roman" w:eastAsia="仿宋" w:hAnsi="Times New Roman" w:cs="Times New Roman"/>
          <w:sz w:val="30"/>
          <w:szCs w:val="30"/>
        </w:rPr>
        <w:t xml:space="preserve">to </w:t>
      </w:r>
      <w:r w:rsidRPr="009E5A7D">
        <w:rPr>
          <w:rFonts w:ascii="Times New Roman" w:eastAsia="仿宋" w:hAnsi="Times New Roman" w:cs="Times New Roman" w:hint="eastAsia"/>
          <w:sz w:val="30"/>
          <w:szCs w:val="30"/>
        </w:rPr>
        <w:t>initiate</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inter-bank</w:t>
      </w:r>
      <w:r w:rsidRPr="009E5A7D">
        <w:rPr>
          <w:rFonts w:ascii="Times New Roman" w:eastAsia="仿宋" w:hAnsi="Times New Roman" w:cs="Times New Roman"/>
          <w:sz w:val="30"/>
          <w:szCs w:val="30"/>
        </w:rPr>
        <w:t xml:space="preserve"> transfer</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of margin </w:t>
      </w:r>
      <w:r w:rsidRPr="009E5A7D">
        <w:rPr>
          <w:rFonts w:ascii="Times New Roman" w:eastAsia="仿宋" w:hAnsi="Times New Roman" w:cs="Times New Roman" w:hint="eastAsia"/>
          <w:sz w:val="30"/>
          <w:szCs w:val="30"/>
        </w:rPr>
        <w:t xml:space="preserve">deposits </w:t>
      </w:r>
      <w:r w:rsidRPr="009E5A7D">
        <w:rPr>
          <w:rFonts w:ascii="Times New Roman" w:eastAsia="仿宋" w:hAnsi="Times New Roman" w:cs="Times New Roman"/>
          <w:sz w:val="30"/>
          <w:szCs w:val="30"/>
        </w:rPr>
        <w:t xml:space="preserve">held </w:t>
      </w:r>
      <w:r w:rsidRPr="009E5A7D">
        <w:rPr>
          <w:rFonts w:ascii="Times New Roman" w:eastAsia="仿宋" w:hAnsi="Times New Roman" w:cs="Times New Roman" w:hint="eastAsia"/>
          <w:sz w:val="30"/>
          <w:szCs w:val="30"/>
        </w:rPr>
        <w:t xml:space="preserve">with </w:t>
      </w:r>
      <w:r w:rsidRPr="009E5A7D">
        <w:rPr>
          <w:rFonts w:ascii="Times New Roman" w:eastAsia="仿宋" w:hAnsi="Times New Roman" w:cs="Times New Roman"/>
          <w:sz w:val="30"/>
          <w:szCs w:val="30"/>
        </w:rPr>
        <w:t>Designated Depository Banks</w:t>
      </w:r>
      <w:r w:rsidRPr="009E5A7D">
        <w:rPr>
          <w:rFonts w:ascii="Times New Roman" w:eastAsia="仿宋" w:hAnsi="Times New Roman" w:cs="Times New Roman" w:hint="eastAsia"/>
          <w:sz w:val="30"/>
          <w:szCs w:val="30"/>
        </w:rPr>
        <w:t xml:space="preserve"> at any time</w:t>
      </w:r>
      <w:r w:rsidRPr="009E5A7D">
        <w:rPr>
          <w:rFonts w:ascii="Times New Roman" w:eastAsia="仿宋" w:hAnsi="Times New Roman" w:cs="Times New Roman"/>
          <w:sz w:val="30"/>
          <w:szCs w:val="30"/>
        </w:rPr>
        <w:t>.</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22 </w:t>
      </w:r>
      <w:r w:rsidRPr="009E5A7D">
        <w:rPr>
          <w:rFonts w:ascii="Times New Roman" w:eastAsia="仿宋" w:hAnsi="Times New Roman" w:cs="Times New Roman"/>
          <w:bCs/>
          <w:sz w:val="30"/>
          <w:szCs w:val="30"/>
        </w:rPr>
        <w:t xml:space="preserve">If there are </w:t>
      </w:r>
      <w:r w:rsidRPr="009E5A7D">
        <w:rPr>
          <w:rFonts w:ascii="Times New Roman" w:eastAsia="仿宋" w:hAnsi="Times New Roman" w:cs="Times New Roman"/>
          <w:sz w:val="30"/>
          <w:szCs w:val="30"/>
        </w:rPr>
        <w:t>fund settlement demand</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such as</w:t>
      </w:r>
      <w:r w:rsidRPr="009E5A7D">
        <w:rPr>
          <w:rFonts w:ascii="Times New Roman" w:eastAsia="仿宋" w:hAnsi="Times New Roman" w:cs="Times New Roman"/>
          <w:sz w:val="30"/>
          <w:szCs w:val="30"/>
        </w:rPr>
        <w:t xml:space="preserve"> liquidity </w:t>
      </w:r>
      <w:r w:rsidRPr="009E5A7D">
        <w:rPr>
          <w:rFonts w:ascii="Times New Roman" w:eastAsia="仿宋" w:hAnsi="Times New Roman" w:cs="Times New Roman" w:hint="eastAsia"/>
          <w:sz w:val="30"/>
          <w:szCs w:val="30"/>
        </w:rPr>
        <w:t>demand at the Exchange</w:t>
      </w:r>
      <w:r w:rsidRPr="009E5A7D">
        <w:rPr>
          <w:rFonts w:ascii="Times New Roman" w:eastAsia="仿宋" w:hAnsi="Times New Roman" w:cs="Times New Roman"/>
          <w:sz w:val="30"/>
          <w:szCs w:val="30"/>
        </w:rPr>
        <w:t xml:space="preserve">, upon the request by the Exchange, the Designated Depository Banks shall </w:t>
      </w:r>
      <w:r w:rsidRPr="009E5A7D">
        <w:rPr>
          <w:rFonts w:ascii="Times New Roman" w:eastAsia="仿宋" w:hAnsi="Times New Roman" w:cs="Times New Roman" w:hint="eastAsia"/>
          <w:sz w:val="30"/>
          <w:szCs w:val="30"/>
        </w:rPr>
        <w:t>provide corresponding financial assistance to</w:t>
      </w:r>
      <w:r w:rsidRPr="009E5A7D">
        <w:rPr>
          <w:rFonts w:ascii="Times New Roman" w:eastAsia="仿宋" w:hAnsi="Times New Roman" w:cs="Times New Roman"/>
          <w:sz w:val="30"/>
          <w:szCs w:val="30"/>
        </w:rPr>
        <w:t xml:space="preserve"> the Exchange </w:t>
      </w:r>
      <w:r w:rsidRPr="009E5A7D">
        <w:rPr>
          <w:rFonts w:ascii="Times New Roman" w:eastAsia="仿宋" w:hAnsi="Times New Roman" w:cs="Times New Roman" w:hint="eastAsia"/>
          <w:sz w:val="30"/>
          <w:szCs w:val="30"/>
        </w:rPr>
        <w:t xml:space="preserve">for risk </w:t>
      </w:r>
      <w:r w:rsidRPr="009E5A7D">
        <w:rPr>
          <w:rFonts w:ascii="Times New Roman" w:eastAsia="仿宋" w:hAnsi="Times New Roman" w:cs="Times New Roman"/>
          <w:sz w:val="30"/>
          <w:szCs w:val="30"/>
        </w:rPr>
        <w:t>mitigat</w:t>
      </w:r>
      <w:r w:rsidRPr="009E5A7D">
        <w:rPr>
          <w:rFonts w:ascii="Times New Roman" w:eastAsia="仿宋" w:hAnsi="Times New Roman" w:cs="Times New Roman" w:hint="eastAsia"/>
          <w:sz w:val="30"/>
          <w:szCs w:val="30"/>
        </w:rPr>
        <w:t>ion</w:t>
      </w:r>
      <w:r w:rsidRPr="009E5A7D">
        <w:rPr>
          <w:rFonts w:ascii="Times New Roman" w:eastAsia="仿宋" w:hAnsi="Times New Roman" w:cs="Times New Roman"/>
          <w:sz w:val="30"/>
          <w:szCs w:val="30"/>
        </w:rPr>
        <w:t>.</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23 </w:t>
      </w:r>
      <w:r w:rsidR="004536E9" w:rsidRPr="009E5A7D">
        <w:rPr>
          <w:rFonts w:ascii="Times New Roman" w:eastAsia="仿宋" w:hAnsi="Times New Roman" w:cs="Times New Roman" w:hint="eastAsia"/>
          <w:sz w:val="30"/>
          <w:szCs w:val="30"/>
        </w:rPr>
        <w:t xml:space="preserve">A </w:t>
      </w:r>
      <w:r w:rsidRPr="009E5A7D">
        <w:rPr>
          <w:rFonts w:ascii="Times New Roman" w:eastAsia="仿宋" w:hAnsi="Times New Roman" w:cs="Times New Roman"/>
          <w:sz w:val="30"/>
          <w:szCs w:val="30"/>
        </w:rPr>
        <w:t>Designated Depository Bank shall not assist Members in collateralizing margins</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shall not misappropriate Clients’ margin</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to repay </w:t>
      </w:r>
      <w:r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debts of Futures Firm Members</w:t>
      </w:r>
      <w:r w:rsidRPr="009E5A7D">
        <w:rPr>
          <w:rFonts w:ascii="Times New Roman" w:eastAsia="仿宋" w:hAnsi="Times New Roman" w:cs="Times New Roman" w:hint="eastAsia"/>
          <w:sz w:val="30"/>
          <w:szCs w:val="30"/>
        </w:rPr>
        <w:t xml:space="preserve"> (hereinafter referred to as </w:t>
      </w:r>
      <w:r w:rsidRPr="009E5A7D">
        <w:rPr>
          <w:rFonts w:ascii="Times New Roman" w:eastAsia="仿宋" w:hAnsi="Times New Roman" w:cs="Times New Roman"/>
          <w:sz w:val="30"/>
          <w:szCs w:val="30"/>
        </w:rPr>
        <w:t>“</w:t>
      </w:r>
      <w:r w:rsidRPr="009E5A7D">
        <w:rPr>
          <w:rFonts w:ascii="Times New Roman" w:eastAsia="仿宋" w:hAnsi="Times New Roman" w:cs="Times New Roman" w:hint="eastAsia"/>
          <w:sz w:val="30"/>
          <w:szCs w:val="30"/>
        </w:rPr>
        <w:t>FF Members</w:t>
      </w:r>
      <w:r w:rsidRPr="009E5A7D">
        <w:rPr>
          <w:rFonts w:ascii="Times New Roman" w:eastAsia="仿宋" w:hAnsi="Times New Roman" w:cs="Times New Roman"/>
          <w:sz w:val="30"/>
          <w:szCs w:val="30"/>
        </w:rPr>
        <w:t>”</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O</w:t>
      </w:r>
      <w:r w:rsidRPr="009E5A7D">
        <w:rPr>
          <w:rFonts w:ascii="Times New Roman" w:eastAsia="仿宋" w:hAnsi="Times New Roman" w:cs="Times New Roman" w:hint="eastAsia"/>
          <w:sz w:val="30"/>
          <w:szCs w:val="30"/>
        </w:rPr>
        <w:t>SPs</w:t>
      </w:r>
      <w:r w:rsidRPr="009E5A7D">
        <w:rPr>
          <w:rFonts w:ascii="Times New Roman" w:eastAsia="仿宋" w:hAnsi="Times New Roman" w:cs="Times New Roman"/>
          <w:sz w:val="30"/>
          <w:szCs w:val="30"/>
        </w:rPr>
        <w:t xml:space="preserve"> </w:t>
      </w:r>
      <w:r w:rsidR="006C3D23" w:rsidRPr="009E5A7D">
        <w:rPr>
          <w:rFonts w:ascii="Times New Roman" w:eastAsia="仿宋" w:hAnsi="Times New Roman" w:cs="Times New Roman" w:hint="eastAsia"/>
          <w:sz w:val="30"/>
          <w:szCs w:val="30"/>
        </w:rPr>
        <w:t>or</w:t>
      </w:r>
      <w:r w:rsidR="006C3D23"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the Exchange.</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24 </w:t>
      </w:r>
      <w:r w:rsidRPr="009E5A7D">
        <w:rPr>
          <w:rFonts w:ascii="Times New Roman" w:eastAsia="仿宋" w:hAnsi="Times New Roman" w:cs="Times New Roman"/>
          <w:bCs/>
          <w:sz w:val="30"/>
          <w:szCs w:val="30"/>
        </w:rPr>
        <w:t xml:space="preserve">A </w:t>
      </w:r>
      <w:r w:rsidRPr="009E5A7D">
        <w:rPr>
          <w:rFonts w:ascii="Times New Roman" w:eastAsia="仿宋" w:hAnsi="Times New Roman" w:cs="Times New Roman"/>
          <w:sz w:val="30"/>
          <w:szCs w:val="30"/>
        </w:rPr>
        <w:t>Designated Depository Bank shall reject any request by any other entity or individual to freeze or deduct the fund</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deposited in the dedicated settlement account of the Exchange.</w:t>
      </w:r>
    </w:p>
    <w:p w:rsidR="00964AF5" w:rsidRPr="009E5A7D" w:rsidRDefault="00307F84"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hint="eastAsia"/>
          <w:sz w:val="30"/>
          <w:szCs w:val="30"/>
        </w:rPr>
        <w:lastRenderedPageBreak/>
        <w:t xml:space="preserve">If </w:t>
      </w:r>
      <w:r w:rsidR="00964AF5" w:rsidRPr="009E5A7D">
        <w:rPr>
          <w:rFonts w:ascii="Times New Roman" w:eastAsia="仿宋" w:hAnsi="Times New Roman" w:cs="Times New Roman"/>
          <w:sz w:val="30"/>
          <w:szCs w:val="30"/>
        </w:rPr>
        <w:t xml:space="preserve">any other entity </w:t>
      </w:r>
      <w:r w:rsidR="00CF10A5">
        <w:rPr>
          <w:rFonts w:ascii="Times New Roman" w:eastAsia="仿宋" w:hAnsi="Times New Roman" w:cs="Times New Roman" w:hint="eastAsia"/>
          <w:sz w:val="30"/>
          <w:szCs w:val="30"/>
        </w:rPr>
        <w:t xml:space="preserve">or individual </w:t>
      </w:r>
      <w:r w:rsidRPr="009E5A7D">
        <w:rPr>
          <w:rFonts w:ascii="Times New Roman" w:eastAsia="仿宋" w:hAnsi="Times New Roman" w:cs="Times New Roman" w:hint="eastAsia"/>
          <w:sz w:val="30"/>
          <w:szCs w:val="30"/>
        </w:rPr>
        <w:t xml:space="preserve">intends </w:t>
      </w:r>
      <w:r w:rsidR="00964AF5" w:rsidRPr="009E5A7D">
        <w:rPr>
          <w:rFonts w:ascii="Times New Roman" w:eastAsia="仿宋" w:hAnsi="Times New Roman" w:cs="Times New Roman"/>
          <w:sz w:val="30"/>
          <w:szCs w:val="30"/>
        </w:rPr>
        <w:t>to freez</w:t>
      </w:r>
      <w:r w:rsidR="00964AF5" w:rsidRPr="009E5A7D">
        <w:rPr>
          <w:rFonts w:ascii="Times New Roman" w:eastAsia="仿宋" w:hAnsi="Times New Roman" w:cs="Times New Roman" w:hint="eastAsia"/>
          <w:sz w:val="30"/>
          <w:szCs w:val="30"/>
        </w:rPr>
        <w:t xml:space="preserve">e </w:t>
      </w:r>
      <w:r w:rsidR="00964AF5" w:rsidRPr="009E5A7D">
        <w:rPr>
          <w:rFonts w:ascii="Times New Roman" w:eastAsia="仿宋" w:hAnsi="Times New Roman" w:cs="Times New Roman"/>
          <w:sz w:val="30"/>
          <w:szCs w:val="30"/>
        </w:rPr>
        <w:t xml:space="preserve">the funds deposited in dedicated margin accounts of Members </w:t>
      </w:r>
      <w:r w:rsidR="00964AF5" w:rsidRPr="009E5A7D">
        <w:rPr>
          <w:rFonts w:ascii="Times New Roman" w:eastAsia="仿宋" w:hAnsi="Times New Roman" w:cs="Times New Roman" w:hint="eastAsia"/>
          <w:sz w:val="30"/>
          <w:szCs w:val="30"/>
        </w:rPr>
        <w:t xml:space="preserve">or </w:t>
      </w:r>
      <w:r w:rsidR="00964AF5" w:rsidRPr="009E5A7D">
        <w:rPr>
          <w:rFonts w:ascii="Times New Roman" w:eastAsia="仿宋" w:hAnsi="Times New Roman" w:cs="Times New Roman"/>
          <w:sz w:val="30"/>
          <w:szCs w:val="30"/>
        </w:rPr>
        <w:t xml:space="preserve">take </w:t>
      </w:r>
      <w:r w:rsidR="00964AF5" w:rsidRPr="009E5A7D">
        <w:rPr>
          <w:rFonts w:ascii="Times New Roman" w:eastAsia="仿宋" w:hAnsi="Times New Roman" w:cs="Times New Roman" w:hint="eastAsia"/>
          <w:sz w:val="30"/>
          <w:szCs w:val="30"/>
        </w:rPr>
        <w:t xml:space="preserve">other </w:t>
      </w:r>
      <w:r w:rsidR="00964AF5" w:rsidRPr="009E5A7D">
        <w:rPr>
          <w:rFonts w:ascii="Times New Roman" w:eastAsia="仿宋" w:hAnsi="Times New Roman" w:cs="Times New Roman"/>
          <w:sz w:val="30"/>
          <w:szCs w:val="30"/>
        </w:rPr>
        <w:t xml:space="preserve">actions that may </w:t>
      </w:r>
      <w:r w:rsidR="00964AF5" w:rsidRPr="009E5A7D">
        <w:rPr>
          <w:rFonts w:ascii="Times New Roman" w:eastAsia="仿宋" w:hAnsi="Times New Roman" w:cs="Times New Roman" w:hint="eastAsia"/>
          <w:sz w:val="30"/>
          <w:szCs w:val="30"/>
        </w:rPr>
        <w:t>affect</w:t>
      </w:r>
      <w:r w:rsidR="00964AF5" w:rsidRPr="009E5A7D">
        <w:rPr>
          <w:rFonts w:ascii="Times New Roman" w:eastAsia="仿宋" w:hAnsi="Times New Roman" w:cs="Times New Roman"/>
          <w:sz w:val="30"/>
          <w:szCs w:val="30"/>
        </w:rPr>
        <w:t xml:space="preserve"> the margin depository business</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Designated Depository Bank shall notify the Exchange in advance</w:t>
      </w:r>
      <w:r w:rsidR="00964AF5" w:rsidRPr="009E5A7D">
        <w:rPr>
          <w:rFonts w:ascii="Times New Roman" w:eastAsia="仿宋" w:hAnsi="Times New Roman" w:cs="Times New Roman"/>
          <w:sz w:val="30"/>
          <w:szCs w:val="30"/>
        </w:rPr>
        <w:t>.</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Article 25 </w:t>
      </w:r>
      <w:r w:rsidR="00307F84" w:rsidRPr="009E5A7D">
        <w:rPr>
          <w:rFonts w:ascii="Times New Roman" w:eastAsia="仿宋" w:hAnsi="Times New Roman" w:cs="Times New Roman"/>
          <w:bCs/>
          <w:sz w:val="30"/>
          <w:szCs w:val="30"/>
        </w:rPr>
        <w:t xml:space="preserve">A </w:t>
      </w:r>
      <w:r w:rsidRPr="009E5A7D">
        <w:rPr>
          <w:rFonts w:ascii="Times New Roman" w:eastAsia="仿宋" w:hAnsi="Times New Roman" w:cs="Times New Roman"/>
          <w:sz w:val="30"/>
          <w:szCs w:val="30"/>
        </w:rPr>
        <w:t xml:space="preserve">Designated Depository Bank shall comply with all the </w:t>
      </w:r>
      <w:r w:rsidRPr="009E5A7D">
        <w:rPr>
          <w:rFonts w:ascii="Times New Roman" w:eastAsia="仿宋" w:hAnsi="Times New Roman" w:cs="Times New Roman" w:hint="eastAsia"/>
          <w:sz w:val="30"/>
          <w:szCs w:val="30"/>
        </w:rPr>
        <w:t xml:space="preserve">business </w:t>
      </w:r>
      <w:r w:rsidRPr="009E5A7D">
        <w:rPr>
          <w:rFonts w:ascii="Times New Roman" w:eastAsia="仿宋" w:hAnsi="Times New Roman" w:cs="Times New Roman"/>
          <w:sz w:val="30"/>
          <w:szCs w:val="30"/>
        </w:rPr>
        <w:t>rules published by the Exchange with regards to the depository and settlement business of futures margin</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w:t>
      </w:r>
      <w:r w:rsidRPr="009E5A7D">
        <w:rPr>
          <w:rFonts w:ascii="Times New Roman" w:eastAsia="仿宋" w:hAnsi="Times New Roman" w:cs="Times New Roman"/>
          <w:b/>
          <w:bCs/>
          <w:sz w:val="30"/>
          <w:szCs w:val="30"/>
        </w:rPr>
        <w:t xml:space="preserve"> </w:t>
      </w:r>
    </w:p>
    <w:p w:rsidR="00964AF5" w:rsidRPr="009E5A7D" w:rsidRDefault="00964AF5" w:rsidP="003308EF">
      <w:pPr>
        <w:autoSpaceDE w:val="0"/>
        <w:autoSpaceDN w:val="0"/>
        <w:adjustRightInd w:val="0"/>
        <w:spacing w:after="0" w:line="360" w:lineRule="auto"/>
        <w:ind w:firstLineChars="188" w:firstLine="566"/>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26 </w:t>
      </w:r>
      <w:r w:rsidR="00307F84" w:rsidRPr="009E5A7D">
        <w:rPr>
          <w:rFonts w:ascii="Times New Roman" w:eastAsia="仿宋" w:hAnsi="Times New Roman" w:cs="Times New Roman"/>
          <w:bCs/>
          <w:sz w:val="30"/>
          <w:szCs w:val="30"/>
        </w:rPr>
        <w:t xml:space="preserve">A </w:t>
      </w:r>
      <w:r w:rsidRPr="009E5A7D">
        <w:rPr>
          <w:rFonts w:ascii="Times New Roman" w:eastAsia="仿宋" w:hAnsi="Times New Roman" w:cs="Times New Roman"/>
          <w:sz w:val="30"/>
          <w:szCs w:val="30"/>
        </w:rPr>
        <w:t xml:space="preserve">Designated Depository Bank shall </w:t>
      </w:r>
      <w:r w:rsidRPr="009E5A7D">
        <w:rPr>
          <w:rFonts w:ascii="Times New Roman" w:eastAsia="仿宋" w:hAnsi="Times New Roman" w:cs="Times New Roman" w:hint="eastAsia"/>
          <w:sz w:val="30"/>
          <w:szCs w:val="30"/>
        </w:rPr>
        <w:t>execute</w:t>
      </w:r>
      <w:r w:rsidRPr="009E5A7D">
        <w:rPr>
          <w:rFonts w:ascii="Times New Roman" w:eastAsia="仿宋" w:hAnsi="Times New Roman" w:cs="Times New Roman"/>
          <w:sz w:val="30"/>
          <w:szCs w:val="30"/>
        </w:rPr>
        <w:t xml:space="preserve"> fund transfer</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in accordance with the Exchange’s instruction</w:t>
      </w:r>
      <w:r w:rsidRPr="009E5A7D">
        <w:rPr>
          <w:rFonts w:ascii="Times New Roman" w:eastAsia="仿宋" w:hAnsi="Times New Roman" w:cs="Times New Roman" w:hint="eastAsia"/>
          <w:sz w:val="30"/>
          <w:szCs w:val="30"/>
        </w:rPr>
        <w:t xml:space="preserve">s in </w:t>
      </w:r>
      <w:r w:rsidR="004536E9" w:rsidRPr="009E5A7D">
        <w:rPr>
          <w:rFonts w:ascii="Times New Roman" w:eastAsia="仿宋" w:hAnsi="Times New Roman" w:cs="Times New Roman"/>
          <w:sz w:val="30"/>
          <w:szCs w:val="30"/>
        </w:rPr>
        <w:t>writing</w:t>
      </w:r>
      <w:r w:rsidRPr="009E5A7D">
        <w:rPr>
          <w:rFonts w:ascii="Times New Roman" w:eastAsia="仿宋" w:hAnsi="Times New Roman" w:cs="Times New Roman"/>
          <w:sz w:val="30"/>
          <w:szCs w:val="30"/>
        </w:rPr>
        <w:t xml:space="preserve"> or </w:t>
      </w:r>
      <w:r w:rsidR="004536E9" w:rsidRPr="009E5A7D">
        <w:rPr>
          <w:rFonts w:ascii="Times New Roman" w:eastAsia="仿宋" w:hAnsi="Times New Roman" w:cs="Times New Roman"/>
          <w:sz w:val="30"/>
          <w:szCs w:val="30"/>
        </w:rPr>
        <w:t xml:space="preserve">in </w:t>
      </w:r>
      <w:r w:rsidRPr="009E5A7D">
        <w:rPr>
          <w:rFonts w:ascii="Times New Roman" w:eastAsia="仿宋" w:hAnsi="Times New Roman" w:cs="Times New Roman"/>
          <w:sz w:val="30"/>
          <w:szCs w:val="30"/>
        </w:rPr>
        <w:t>electronic form through the BECK system:</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1. for fund transfers within the same bank, the Designated Depository Bank shall</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upon receipt of the instructions</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ensure real-time transfer of funds to the </w:t>
      </w:r>
      <w:r w:rsidR="00307F84" w:rsidRPr="009E5A7D">
        <w:rPr>
          <w:rFonts w:ascii="Times New Roman" w:eastAsia="仿宋" w:hAnsi="Times New Roman" w:cs="Times New Roman" w:hint="eastAsia"/>
          <w:sz w:val="30"/>
          <w:szCs w:val="30"/>
        </w:rPr>
        <w:t xml:space="preserve">designated </w:t>
      </w:r>
      <w:r w:rsidRPr="009E5A7D">
        <w:rPr>
          <w:rFonts w:ascii="Times New Roman" w:eastAsia="仿宋" w:hAnsi="Times New Roman" w:cs="Times New Roman"/>
          <w:sz w:val="30"/>
          <w:szCs w:val="30"/>
        </w:rPr>
        <w:t>dedicated fund accounts of</w:t>
      </w:r>
      <w:r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 xml:space="preserve">Members; </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2. for </w:t>
      </w:r>
      <w:r w:rsidRPr="009E5A7D">
        <w:rPr>
          <w:rFonts w:ascii="Times New Roman" w:eastAsia="仿宋" w:hAnsi="Times New Roman" w:cs="Times New Roman" w:hint="eastAsia"/>
          <w:sz w:val="30"/>
          <w:szCs w:val="30"/>
        </w:rPr>
        <w:t>inter</w:t>
      </w:r>
      <w:r w:rsidRPr="009E5A7D">
        <w:rPr>
          <w:rFonts w:ascii="Times New Roman" w:eastAsia="仿宋" w:hAnsi="Times New Roman" w:cs="Times New Roman"/>
          <w:sz w:val="30"/>
          <w:szCs w:val="30"/>
        </w:rPr>
        <w:t>-bank fund transfers, the Designated Depository Bank shall</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upon receipt of the instructions</w:t>
      </w:r>
      <w:r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 xml:space="preserve">ensure </w:t>
      </w:r>
      <w:r w:rsidR="00262B6C" w:rsidRPr="009E5A7D">
        <w:rPr>
          <w:rFonts w:ascii="Times New Roman" w:eastAsia="仿宋" w:hAnsi="Times New Roman" w:cs="Times New Roman" w:hint="eastAsia"/>
          <w:sz w:val="30"/>
          <w:szCs w:val="30"/>
        </w:rPr>
        <w:t xml:space="preserve">that the funds are </w:t>
      </w:r>
      <w:r w:rsidRPr="009E5A7D">
        <w:rPr>
          <w:rFonts w:ascii="Times New Roman" w:eastAsia="仿宋" w:hAnsi="Times New Roman" w:cs="Times New Roman"/>
          <w:sz w:val="30"/>
          <w:szCs w:val="30"/>
        </w:rPr>
        <w:t>transfer</w:t>
      </w:r>
      <w:r w:rsidR="00262B6C" w:rsidRPr="009E5A7D">
        <w:rPr>
          <w:rFonts w:ascii="Times New Roman" w:eastAsia="仿宋" w:hAnsi="Times New Roman" w:cs="Times New Roman" w:hint="eastAsia"/>
          <w:sz w:val="30"/>
          <w:szCs w:val="30"/>
        </w:rPr>
        <w:t>red</w:t>
      </w:r>
      <w:r w:rsidRPr="009E5A7D">
        <w:rPr>
          <w:rFonts w:ascii="Times New Roman" w:eastAsia="仿宋" w:hAnsi="Times New Roman" w:cs="Times New Roman"/>
          <w:sz w:val="30"/>
          <w:szCs w:val="30"/>
        </w:rPr>
        <w:t xml:space="preserve"> in the most efficient </w:t>
      </w:r>
      <w:r w:rsidR="00262B6C" w:rsidRPr="009E5A7D">
        <w:rPr>
          <w:rFonts w:ascii="Times New Roman" w:eastAsia="仿宋" w:hAnsi="Times New Roman" w:cs="Times New Roman" w:hint="eastAsia"/>
          <w:sz w:val="30"/>
          <w:szCs w:val="30"/>
        </w:rPr>
        <w:t>way</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 xml:space="preserve">and </w:t>
      </w:r>
      <w:r w:rsidR="00262B6C" w:rsidRPr="009E5A7D">
        <w:rPr>
          <w:rFonts w:ascii="Times New Roman" w:eastAsia="仿宋" w:hAnsi="Times New Roman" w:cs="Times New Roman" w:hint="eastAsia"/>
          <w:sz w:val="30"/>
          <w:szCs w:val="30"/>
        </w:rPr>
        <w:t xml:space="preserve">are </w:t>
      </w:r>
      <w:r w:rsidRPr="009E5A7D">
        <w:rPr>
          <w:rFonts w:ascii="Times New Roman" w:eastAsia="仿宋" w:hAnsi="Times New Roman" w:cs="Times New Roman"/>
          <w:sz w:val="30"/>
          <w:szCs w:val="30"/>
        </w:rPr>
        <w:t>timely recei</w:t>
      </w:r>
      <w:r w:rsidR="00262B6C" w:rsidRPr="009E5A7D">
        <w:rPr>
          <w:rFonts w:ascii="Times New Roman" w:eastAsia="仿宋" w:hAnsi="Times New Roman" w:cs="Times New Roman" w:hint="eastAsia"/>
          <w:sz w:val="30"/>
          <w:szCs w:val="30"/>
        </w:rPr>
        <w:t>ved</w:t>
      </w:r>
      <w:r w:rsidRPr="009E5A7D">
        <w:rPr>
          <w:rFonts w:ascii="Times New Roman" w:eastAsia="仿宋" w:hAnsi="Times New Roman" w:cs="Times New Roman"/>
          <w:sz w:val="30"/>
          <w:szCs w:val="30"/>
        </w:rPr>
        <w:t xml:space="preserve"> by the receiving bank; </w:t>
      </w:r>
      <w:r w:rsidRPr="009E5A7D">
        <w:rPr>
          <w:rFonts w:ascii="Times New Roman" w:eastAsia="仿宋" w:hAnsi="Times New Roman" w:cs="Times New Roman" w:hint="eastAsia"/>
          <w:sz w:val="30"/>
          <w:szCs w:val="30"/>
        </w:rPr>
        <w:t>and</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3. </w:t>
      </w:r>
      <w:r w:rsidR="00262B6C"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Designated Depository Bank may</w:t>
      </w:r>
      <w:r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cooperat</w:t>
      </w:r>
      <w:r w:rsidRPr="009E5A7D">
        <w:rPr>
          <w:rFonts w:ascii="Times New Roman" w:eastAsia="仿宋" w:hAnsi="Times New Roman" w:cs="Times New Roman" w:hint="eastAsia"/>
          <w:sz w:val="30"/>
          <w:szCs w:val="30"/>
        </w:rPr>
        <w:t xml:space="preserve">e </w:t>
      </w:r>
      <w:r w:rsidRPr="009E5A7D">
        <w:rPr>
          <w:rFonts w:ascii="Times New Roman" w:eastAsia="仿宋" w:hAnsi="Times New Roman" w:cs="Times New Roman"/>
          <w:sz w:val="30"/>
          <w:szCs w:val="30"/>
        </w:rPr>
        <w:t>with other entities</w:t>
      </w:r>
      <w:r w:rsidRPr="009E5A7D">
        <w:rPr>
          <w:rFonts w:ascii="Times New Roman" w:eastAsia="仿宋" w:hAnsi="Times New Roman" w:cs="Times New Roman" w:hint="eastAsia"/>
          <w:sz w:val="30"/>
          <w:szCs w:val="30"/>
        </w:rPr>
        <w:t xml:space="preserve"> to</w:t>
      </w:r>
      <w:r w:rsidRPr="009E5A7D">
        <w:rPr>
          <w:rFonts w:ascii="Times New Roman" w:eastAsia="仿宋" w:hAnsi="Times New Roman" w:cs="Times New Roman"/>
          <w:sz w:val="30"/>
          <w:szCs w:val="30"/>
        </w:rPr>
        <w:t xml:space="preserve"> improve the efficiency of fund transfer.</w:t>
      </w:r>
    </w:p>
    <w:p w:rsidR="00964AF5" w:rsidRPr="009E5A7D" w:rsidRDefault="00964AF5" w:rsidP="003308EF">
      <w:pPr>
        <w:autoSpaceDE w:val="0"/>
        <w:autoSpaceDN w:val="0"/>
        <w:adjustRightInd w:val="0"/>
        <w:spacing w:after="0" w:line="360" w:lineRule="auto"/>
        <w:ind w:firstLineChars="188" w:firstLine="566"/>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lastRenderedPageBreak/>
        <w:t xml:space="preserve">Article 27 </w:t>
      </w:r>
      <w:r w:rsidR="00262B6C" w:rsidRPr="009E5A7D">
        <w:rPr>
          <w:rFonts w:ascii="Times New Roman" w:eastAsia="仿宋" w:hAnsi="Times New Roman" w:cs="Times New Roman"/>
          <w:bCs/>
          <w:sz w:val="30"/>
          <w:szCs w:val="30"/>
        </w:rPr>
        <w:t xml:space="preserve">A </w:t>
      </w:r>
      <w:r w:rsidRPr="009E5A7D">
        <w:rPr>
          <w:rFonts w:ascii="Times New Roman" w:eastAsia="仿宋" w:hAnsi="Times New Roman" w:cs="Times New Roman"/>
          <w:sz w:val="30"/>
          <w:szCs w:val="30"/>
        </w:rPr>
        <w:t xml:space="preserve">Designated Depository Bank shall, in accordance with the following provisions, conduct reconciliation of the dedicated settlement account </w:t>
      </w:r>
      <w:r w:rsidR="00262B6C" w:rsidRPr="009E5A7D">
        <w:rPr>
          <w:rFonts w:ascii="Times New Roman" w:eastAsia="仿宋" w:hAnsi="Times New Roman" w:cs="Times New Roman" w:hint="eastAsia"/>
          <w:sz w:val="30"/>
          <w:szCs w:val="30"/>
        </w:rPr>
        <w:t>o</w:t>
      </w:r>
      <w:r w:rsidRPr="009E5A7D">
        <w:rPr>
          <w:rFonts w:ascii="Times New Roman" w:eastAsia="仿宋" w:hAnsi="Times New Roman" w:cs="Times New Roman"/>
          <w:sz w:val="30"/>
          <w:szCs w:val="30"/>
        </w:rPr>
        <w:t>f the Exchange on a daily basis:</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1. providing </w:t>
      </w:r>
      <w:r w:rsidR="00477A92" w:rsidRPr="009E5A7D">
        <w:rPr>
          <w:rFonts w:ascii="Times New Roman" w:eastAsia="仿宋" w:hAnsi="Times New Roman" w:cs="Times New Roman" w:hint="eastAsia"/>
          <w:sz w:val="30"/>
          <w:szCs w:val="30"/>
        </w:rPr>
        <w:t xml:space="preserve">the Exchange </w:t>
      </w:r>
      <w:r w:rsidR="007E1F2E" w:rsidRPr="009E5A7D">
        <w:rPr>
          <w:rFonts w:ascii="Times New Roman" w:eastAsia="仿宋" w:hAnsi="Times New Roman" w:cs="Times New Roman" w:hint="eastAsia"/>
          <w:sz w:val="30"/>
          <w:szCs w:val="30"/>
        </w:rPr>
        <w:t xml:space="preserve">with </w:t>
      </w:r>
      <w:r w:rsidRPr="009E5A7D">
        <w:rPr>
          <w:rFonts w:ascii="Times New Roman" w:eastAsia="仿宋" w:hAnsi="Times New Roman" w:cs="Times New Roman" w:hint="eastAsia"/>
          <w:sz w:val="30"/>
          <w:szCs w:val="30"/>
        </w:rPr>
        <w:t xml:space="preserve">real-time </w:t>
      </w:r>
      <w:r w:rsidRPr="009E5A7D">
        <w:rPr>
          <w:rFonts w:ascii="Times New Roman" w:eastAsia="仿宋" w:hAnsi="Times New Roman" w:cs="Times New Roman"/>
          <w:sz w:val="30"/>
          <w:szCs w:val="30"/>
        </w:rPr>
        <w:t>feedback</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 xml:space="preserve">on </w:t>
      </w:r>
      <w:r w:rsidRPr="009E5A7D">
        <w:rPr>
          <w:rFonts w:ascii="Times New Roman" w:eastAsia="仿宋" w:hAnsi="Times New Roman" w:cs="Times New Roman"/>
          <w:sz w:val="30"/>
          <w:szCs w:val="30"/>
        </w:rPr>
        <w:t xml:space="preserve">the </w:t>
      </w:r>
      <w:r w:rsidRPr="009E5A7D">
        <w:rPr>
          <w:rFonts w:ascii="Times New Roman" w:eastAsia="仿宋" w:hAnsi="Times New Roman" w:cs="Times New Roman" w:hint="eastAsia"/>
          <w:sz w:val="30"/>
          <w:szCs w:val="30"/>
        </w:rPr>
        <w:t>balances and movements</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 xml:space="preserve">of the </w:t>
      </w:r>
      <w:r w:rsidRPr="009E5A7D">
        <w:rPr>
          <w:rFonts w:ascii="Times New Roman" w:eastAsia="仿宋" w:hAnsi="Times New Roman" w:cs="Times New Roman"/>
          <w:sz w:val="30"/>
          <w:szCs w:val="30"/>
        </w:rPr>
        <w:t xml:space="preserve">dedicated settlement account </w:t>
      </w:r>
      <w:r w:rsidRPr="009E5A7D">
        <w:rPr>
          <w:rFonts w:ascii="Times New Roman" w:eastAsia="仿宋" w:hAnsi="Times New Roman" w:cs="Times New Roman" w:hint="eastAsia"/>
          <w:sz w:val="30"/>
          <w:szCs w:val="30"/>
        </w:rPr>
        <w:t xml:space="preserve">in response </w:t>
      </w:r>
      <w:r w:rsidRPr="009E5A7D">
        <w:rPr>
          <w:rFonts w:ascii="Times New Roman" w:eastAsia="仿宋" w:hAnsi="Times New Roman" w:cs="Times New Roman"/>
          <w:sz w:val="30"/>
          <w:szCs w:val="30"/>
        </w:rPr>
        <w:t xml:space="preserve">to the inquiries </w:t>
      </w:r>
      <w:r w:rsidRPr="009E5A7D">
        <w:rPr>
          <w:rFonts w:ascii="Times New Roman" w:eastAsia="仿宋" w:hAnsi="Times New Roman" w:cs="Times New Roman" w:hint="eastAsia"/>
          <w:sz w:val="30"/>
          <w:szCs w:val="30"/>
        </w:rPr>
        <w:t>of</w:t>
      </w:r>
      <w:r w:rsidRPr="009E5A7D">
        <w:rPr>
          <w:rFonts w:ascii="Times New Roman" w:eastAsia="仿宋" w:hAnsi="Times New Roman" w:cs="Times New Roman"/>
          <w:sz w:val="30"/>
          <w:szCs w:val="30"/>
        </w:rPr>
        <w:t xml:space="preserve"> the Exchange;</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2. conducting </w:t>
      </w:r>
      <w:r w:rsidR="00E0244E" w:rsidRPr="009E5A7D">
        <w:rPr>
          <w:rFonts w:ascii="Times New Roman" w:eastAsia="仿宋" w:hAnsi="Times New Roman" w:cs="Times New Roman" w:hint="eastAsia"/>
          <w:sz w:val="30"/>
          <w:szCs w:val="30"/>
        </w:rPr>
        <w:t xml:space="preserve">timely account </w:t>
      </w:r>
      <w:r w:rsidRPr="009E5A7D">
        <w:rPr>
          <w:rFonts w:ascii="Times New Roman" w:eastAsia="仿宋" w:hAnsi="Times New Roman" w:cs="Times New Roman"/>
          <w:sz w:val="30"/>
          <w:szCs w:val="30"/>
        </w:rPr>
        <w:t xml:space="preserve">reconciliation after </w:t>
      </w:r>
      <w:r w:rsidRPr="009E5A7D">
        <w:rPr>
          <w:rFonts w:ascii="Times New Roman" w:eastAsia="仿宋" w:hAnsi="Times New Roman" w:cs="Times New Roman" w:hint="eastAsia"/>
          <w:sz w:val="30"/>
          <w:szCs w:val="30"/>
        </w:rPr>
        <w:t xml:space="preserve">the end of </w:t>
      </w:r>
      <w:r w:rsidRPr="009E5A7D">
        <w:rPr>
          <w:rFonts w:ascii="Times New Roman" w:eastAsia="仿宋" w:hAnsi="Times New Roman" w:cs="Times New Roman"/>
          <w:sz w:val="30"/>
          <w:szCs w:val="30"/>
        </w:rPr>
        <w:t xml:space="preserve">daily clearing according to the </w:t>
      </w:r>
      <w:r w:rsidRPr="009E5A7D">
        <w:rPr>
          <w:rFonts w:ascii="Times New Roman" w:eastAsia="仿宋" w:hAnsi="Times New Roman" w:cs="Times New Roman" w:hint="eastAsia"/>
          <w:sz w:val="30"/>
          <w:szCs w:val="30"/>
        </w:rPr>
        <w:t>demands</w:t>
      </w:r>
      <w:r w:rsidRPr="009E5A7D">
        <w:rPr>
          <w:rFonts w:ascii="Times New Roman" w:eastAsia="仿宋" w:hAnsi="Times New Roman" w:cs="Times New Roman"/>
          <w:sz w:val="30"/>
          <w:szCs w:val="30"/>
        </w:rPr>
        <w:t xml:space="preserve"> of the Exchange; </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3. delivering to the Exchange transaction documents</w:t>
      </w:r>
      <w:r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 xml:space="preserve">such as </w:t>
      </w:r>
      <w:r w:rsidR="00E0244E" w:rsidRPr="009E5A7D">
        <w:rPr>
          <w:rFonts w:ascii="Times New Roman" w:eastAsia="仿宋" w:hAnsi="Times New Roman" w:cs="Times New Roman" w:hint="eastAsia"/>
          <w:sz w:val="30"/>
          <w:szCs w:val="30"/>
        </w:rPr>
        <w:t>Clients</w:t>
      </w:r>
      <w:r w:rsidR="00E0244E" w:rsidRPr="009E5A7D">
        <w:rPr>
          <w:rFonts w:ascii="Times New Roman" w:eastAsia="仿宋" w:hAnsi="Times New Roman" w:cs="Times New Roman"/>
          <w:sz w:val="30"/>
          <w:szCs w:val="30"/>
        </w:rPr>
        <w:t>’</w:t>
      </w:r>
      <w:r w:rsidR="00E0244E"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hint="eastAsia"/>
          <w:sz w:val="30"/>
          <w:szCs w:val="30"/>
        </w:rPr>
        <w:t xml:space="preserve">debit/credit </w:t>
      </w:r>
      <w:r w:rsidRPr="009E5A7D">
        <w:rPr>
          <w:rFonts w:ascii="Times New Roman" w:eastAsia="仿宋" w:hAnsi="Times New Roman" w:cs="Times New Roman"/>
          <w:sz w:val="30"/>
          <w:szCs w:val="30"/>
        </w:rPr>
        <w:t xml:space="preserve">notes or breakdown of </w:t>
      </w:r>
      <w:r w:rsidRPr="009E5A7D">
        <w:rPr>
          <w:rFonts w:ascii="Times New Roman" w:eastAsia="仿宋" w:hAnsi="Times New Roman" w:cs="Times New Roman" w:hint="eastAsia"/>
          <w:sz w:val="30"/>
          <w:szCs w:val="30"/>
        </w:rPr>
        <w:t>fund transfers</w:t>
      </w:r>
      <w:r w:rsidRPr="009E5A7D">
        <w:rPr>
          <w:rFonts w:ascii="Times New Roman" w:eastAsia="仿宋" w:hAnsi="Times New Roman" w:cs="Times New Roman"/>
          <w:sz w:val="30"/>
          <w:szCs w:val="30"/>
        </w:rPr>
        <w:t xml:space="preserve"> of the day; and</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4. providing the account statement </w:t>
      </w:r>
      <w:r w:rsidRPr="009E5A7D">
        <w:rPr>
          <w:rFonts w:ascii="Times New Roman" w:eastAsia="仿宋" w:hAnsi="Times New Roman" w:cs="Times New Roman" w:hint="eastAsia"/>
          <w:sz w:val="30"/>
          <w:szCs w:val="30"/>
        </w:rPr>
        <w:t xml:space="preserve">of </w:t>
      </w:r>
      <w:r w:rsidRPr="009E5A7D">
        <w:rPr>
          <w:rFonts w:ascii="Times New Roman" w:eastAsia="仿宋" w:hAnsi="Times New Roman" w:cs="Times New Roman"/>
          <w:sz w:val="30"/>
          <w:szCs w:val="30"/>
        </w:rPr>
        <w:t>the dedicated settlement account as required by the Exchange.</w:t>
      </w:r>
    </w:p>
    <w:p w:rsidR="00964AF5" w:rsidRPr="009E5A7D" w:rsidRDefault="00964AF5" w:rsidP="003308EF">
      <w:pPr>
        <w:autoSpaceDE w:val="0"/>
        <w:autoSpaceDN w:val="0"/>
        <w:adjustRightInd w:val="0"/>
        <w:spacing w:after="0" w:line="360" w:lineRule="auto"/>
        <w:ind w:firstLineChars="188" w:firstLine="566"/>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28 </w:t>
      </w:r>
      <w:r w:rsidRPr="009E5A7D">
        <w:rPr>
          <w:rFonts w:ascii="Times New Roman" w:eastAsia="仿宋" w:hAnsi="Times New Roman" w:cs="Times New Roman"/>
          <w:sz w:val="30"/>
          <w:szCs w:val="30"/>
        </w:rPr>
        <w:t>A Designated Depository Bank shall, in accordance with relevant provisions o</w:t>
      </w:r>
      <w:r w:rsidRPr="009E5A7D">
        <w:rPr>
          <w:rFonts w:ascii="Times New Roman" w:eastAsia="仿宋" w:hAnsi="Times New Roman" w:cs="Times New Roman" w:hint="eastAsia"/>
          <w:sz w:val="30"/>
          <w:szCs w:val="30"/>
        </w:rPr>
        <w:t>n</w:t>
      </w:r>
      <w:r w:rsidRPr="009E5A7D">
        <w:rPr>
          <w:rFonts w:ascii="Times New Roman" w:eastAsia="仿宋" w:hAnsi="Times New Roman" w:cs="Times New Roman"/>
          <w:sz w:val="30"/>
          <w:szCs w:val="30"/>
        </w:rPr>
        <w:t xml:space="preserve"> monitoring the safekeeping of futures margin</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report to the CFMMC relevant information </w:t>
      </w:r>
      <w:r w:rsidRPr="009E5A7D">
        <w:rPr>
          <w:rFonts w:ascii="Times New Roman" w:eastAsia="仿宋" w:hAnsi="Times New Roman" w:cs="Times New Roman" w:hint="eastAsia"/>
          <w:sz w:val="30"/>
          <w:szCs w:val="30"/>
        </w:rPr>
        <w:t xml:space="preserve">about all </w:t>
      </w:r>
      <w:r w:rsidRPr="009E5A7D">
        <w:rPr>
          <w:rFonts w:ascii="Times New Roman" w:eastAsia="仿宋" w:hAnsi="Times New Roman" w:cs="Times New Roman"/>
          <w:sz w:val="30"/>
          <w:szCs w:val="30"/>
        </w:rPr>
        <w:t>futures margin account</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 xml:space="preserve">held </w:t>
      </w:r>
      <w:r w:rsidRPr="009E5A7D">
        <w:rPr>
          <w:rFonts w:ascii="Times New Roman" w:eastAsia="仿宋" w:hAnsi="Times New Roman" w:cs="Times New Roman"/>
          <w:sz w:val="30"/>
          <w:szCs w:val="30"/>
        </w:rPr>
        <w:t xml:space="preserve">with </w:t>
      </w:r>
      <w:r w:rsidRPr="009E5A7D">
        <w:rPr>
          <w:rFonts w:ascii="Times New Roman" w:eastAsia="仿宋" w:hAnsi="Times New Roman" w:cs="Times New Roman" w:hint="eastAsia"/>
          <w:sz w:val="30"/>
          <w:szCs w:val="30"/>
        </w:rPr>
        <w:t>the bank, including</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 xml:space="preserve">account </w:t>
      </w:r>
      <w:r w:rsidRPr="009E5A7D">
        <w:rPr>
          <w:rFonts w:ascii="Times New Roman" w:eastAsia="仿宋" w:hAnsi="Times New Roman" w:cs="Times New Roman"/>
          <w:sz w:val="30"/>
          <w:szCs w:val="30"/>
        </w:rPr>
        <w:t>balance</w:t>
      </w:r>
      <w:r w:rsidRPr="009E5A7D">
        <w:rPr>
          <w:rFonts w:ascii="Times New Roman" w:eastAsia="仿宋" w:hAnsi="Times New Roman" w:cs="Times New Roman" w:hint="eastAsia"/>
          <w:sz w:val="30"/>
          <w:szCs w:val="30"/>
        </w:rPr>
        <w:t>s and movements</w:t>
      </w:r>
      <w:r w:rsidRPr="009E5A7D">
        <w:rPr>
          <w:rFonts w:ascii="Times New Roman" w:eastAsia="仿宋" w:hAnsi="Times New Roman" w:cs="Times New Roman"/>
          <w:sz w:val="30"/>
          <w:szCs w:val="30"/>
        </w:rPr>
        <w:t xml:space="preserve"> of the previous trading day</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through the leased line within the prescribed time.</w:t>
      </w:r>
    </w:p>
    <w:p w:rsidR="00964AF5" w:rsidRPr="009E5A7D" w:rsidRDefault="00964AF5" w:rsidP="003308EF">
      <w:pPr>
        <w:autoSpaceDE w:val="0"/>
        <w:autoSpaceDN w:val="0"/>
        <w:adjustRightInd w:val="0"/>
        <w:spacing w:after="0" w:line="360" w:lineRule="auto"/>
        <w:ind w:firstLineChars="188" w:firstLine="566"/>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Article 29 </w:t>
      </w:r>
      <w:bookmarkStart w:id="12" w:name="OLE_LINK3"/>
      <w:bookmarkStart w:id="13" w:name="OLE_LINK4"/>
      <w:r w:rsidR="00477A92" w:rsidRPr="009E5A7D">
        <w:rPr>
          <w:rFonts w:ascii="Times New Roman" w:eastAsia="仿宋" w:hAnsi="Times New Roman" w:cs="Times New Roman"/>
          <w:sz w:val="30"/>
          <w:szCs w:val="30"/>
        </w:rPr>
        <w:t xml:space="preserve">A </w:t>
      </w:r>
      <w:bookmarkEnd w:id="12"/>
      <w:bookmarkEnd w:id="13"/>
      <w:r w:rsidRPr="009E5A7D">
        <w:rPr>
          <w:rFonts w:ascii="Times New Roman" w:eastAsia="仿宋" w:hAnsi="Times New Roman" w:cs="Times New Roman"/>
          <w:sz w:val="30"/>
          <w:szCs w:val="30"/>
        </w:rPr>
        <w:t>Designated Depository Bank shall</w:t>
      </w:r>
      <w:r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 xml:space="preserve">provide the Exchange </w:t>
      </w:r>
      <w:r w:rsidR="00971098" w:rsidRPr="009E5A7D">
        <w:rPr>
          <w:rFonts w:ascii="Times New Roman" w:eastAsia="仿宋" w:hAnsi="Times New Roman" w:cs="Times New Roman" w:hint="eastAsia"/>
          <w:sz w:val="30"/>
          <w:szCs w:val="30"/>
        </w:rPr>
        <w:t xml:space="preserve">with </w:t>
      </w:r>
      <w:r w:rsidR="00477A92" w:rsidRPr="009E5A7D">
        <w:rPr>
          <w:rFonts w:ascii="Times New Roman" w:eastAsia="仿宋" w:hAnsi="Times New Roman" w:cs="Times New Roman" w:hint="eastAsia"/>
          <w:sz w:val="30"/>
          <w:szCs w:val="30"/>
        </w:rPr>
        <w:t xml:space="preserve">real-time feedbacks on </w:t>
      </w:r>
      <w:r w:rsidRPr="009E5A7D">
        <w:rPr>
          <w:rFonts w:ascii="Times New Roman" w:eastAsia="仿宋" w:hAnsi="Times New Roman" w:cs="Times New Roman"/>
          <w:sz w:val="30"/>
          <w:szCs w:val="30"/>
        </w:rPr>
        <w:t>the balance</w:t>
      </w:r>
      <w:r w:rsidRPr="009E5A7D">
        <w:rPr>
          <w:rFonts w:ascii="Times New Roman" w:eastAsia="仿宋" w:hAnsi="Times New Roman" w:cs="Times New Roman" w:hint="eastAsia"/>
          <w:sz w:val="30"/>
          <w:szCs w:val="30"/>
        </w:rPr>
        <w:t>s and movements</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lastRenderedPageBreak/>
        <w:t>of dedicated margin accounts of Members</w:t>
      </w:r>
      <w:r w:rsidR="00477A92" w:rsidRPr="009E5A7D">
        <w:rPr>
          <w:rFonts w:ascii="Times New Roman" w:eastAsia="仿宋" w:hAnsi="Times New Roman" w:cs="Times New Roman" w:hint="eastAsia"/>
          <w:sz w:val="30"/>
          <w:szCs w:val="30"/>
        </w:rPr>
        <w:t xml:space="preserve"> in respond to the inquiries of the Exchange</w:t>
      </w:r>
      <w:r w:rsidRPr="009E5A7D">
        <w:rPr>
          <w:rFonts w:ascii="Times New Roman" w:eastAsia="仿宋" w:hAnsi="Times New Roman" w:cs="Times New Roman"/>
          <w:sz w:val="30"/>
          <w:szCs w:val="30"/>
        </w:rPr>
        <w:t>.</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30 </w:t>
      </w:r>
      <w:r w:rsidRPr="009E5A7D">
        <w:rPr>
          <w:rFonts w:ascii="Times New Roman" w:eastAsia="仿宋" w:hAnsi="Times New Roman" w:cs="Times New Roman"/>
          <w:sz w:val="30"/>
          <w:szCs w:val="30"/>
        </w:rPr>
        <w:t xml:space="preserve">Unless otherwise prescribed by the State laws and regulations, a Designated Depository Bank shall not, </w:t>
      </w:r>
      <w:r w:rsidRPr="009E5A7D">
        <w:rPr>
          <w:rFonts w:ascii="Times New Roman" w:eastAsia="仿宋" w:hAnsi="Times New Roman" w:cs="Times New Roman" w:hint="eastAsia"/>
          <w:sz w:val="30"/>
          <w:szCs w:val="30"/>
        </w:rPr>
        <w:t>by any means</w:t>
      </w:r>
      <w:r w:rsidRPr="009E5A7D">
        <w:rPr>
          <w:rFonts w:ascii="Times New Roman" w:eastAsia="仿宋" w:hAnsi="Times New Roman" w:cs="Times New Roman"/>
          <w:sz w:val="30"/>
          <w:szCs w:val="30"/>
        </w:rPr>
        <w:t>, disclose to any third party any non-public information related to the futures margin depository business and the entities that participate in the futures trading activities.</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31 </w:t>
      </w:r>
      <w:r w:rsidR="002C48CB" w:rsidRPr="009E5A7D">
        <w:rPr>
          <w:rFonts w:ascii="Times New Roman" w:eastAsia="仿宋" w:hAnsi="Times New Roman" w:cs="Times New Roman"/>
          <w:sz w:val="30"/>
          <w:szCs w:val="30"/>
        </w:rPr>
        <w:t xml:space="preserve">A </w:t>
      </w:r>
      <w:r w:rsidRPr="009E5A7D">
        <w:rPr>
          <w:rFonts w:ascii="Times New Roman" w:eastAsia="仿宋" w:hAnsi="Times New Roman" w:cs="Times New Roman"/>
          <w:sz w:val="30"/>
          <w:szCs w:val="30"/>
        </w:rPr>
        <w:t xml:space="preserve">Designated Depository Bank shall ensure that </w:t>
      </w:r>
      <w:r w:rsidR="002C48CB" w:rsidRPr="009E5A7D">
        <w:rPr>
          <w:rFonts w:ascii="Times New Roman" w:eastAsia="仿宋" w:hAnsi="Times New Roman" w:cs="Times New Roman" w:hint="eastAsia"/>
          <w:sz w:val="30"/>
          <w:szCs w:val="30"/>
        </w:rPr>
        <w:t>its business</w:t>
      </w:r>
      <w:r w:rsidR="002C48CB"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staff are familiar with the </w:t>
      </w:r>
      <w:r w:rsidRPr="009E5A7D">
        <w:rPr>
          <w:rFonts w:ascii="Times New Roman" w:eastAsia="仿宋" w:hAnsi="Times New Roman" w:cs="Times New Roman" w:hint="eastAsia"/>
          <w:sz w:val="30"/>
          <w:szCs w:val="30"/>
        </w:rPr>
        <w:t>Exchange</w:t>
      </w:r>
      <w:r w:rsidRPr="009E5A7D">
        <w:rPr>
          <w:rFonts w:ascii="Times New Roman" w:eastAsia="仿宋" w:hAnsi="Times New Roman" w:cs="Times New Roman"/>
          <w:sz w:val="30"/>
          <w:szCs w:val="30"/>
        </w:rPr>
        <w:t>’</w:t>
      </w:r>
      <w:r w:rsidRPr="009E5A7D">
        <w:rPr>
          <w:rFonts w:ascii="Times New Roman" w:eastAsia="仿宋" w:hAnsi="Times New Roman" w:cs="Times New Roman" w:hint="eastAsia"/>
          <w:sz w:val="30"/>
          <w:szCs w:val="30"/>
        </w:rPr>
        <w:t xml:space="preserve">s </w:t>
      </w:r>
      <w:r w:rsidRPr="009E5A7D">
        <w:rPr>
          <w:rFonts w:ascii="Times New Roman" w:eastAsia="仿宋" w:hAnsi="Times New Roman" w:cs="Times New Roman"/>
          <w:sz w:val="30"/>
          <w:szCs w:val="30"/>
        </w:rPr>
        <w:t>rules, requirements and procedures of the futures margin depository and other settlement-related businesses</w:t>
      </w:r>
      <w:r w:rsidRPr="009E5A7D">
        <w:rPr>
          <w:rFonts w:ascii="Times New Roman" w:eastAsia="仿宋" w:hAnsi="Times New Roman" w:cs="仿宋" w:hint="eastAsia"/>
          <w:sz w:val="30"/>
          <w:szCs w:val="30"/>
        </w:rPr>
        <w:t xml:space="preserve">, </w:t>
      </w:r>
      <w:r w:rsidRPr="009E5A7D">
        <w:rPr>
          <w:rFonts w:ascii="Times New Roman" w:eastAsia="仿宋" w:hAnsi="Times New Roman" w:cs="Times New Roman"/>
          <w:sz w:val="30"/>
          <w:szCs w:val="30"/>
        </w:rPr>
        <w:t>actively participate in the business trainings organized by the Exchange</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w:t>
      </w:r>
      <w:r w:rsidRPr="009E5A7D">
        <w:rPr>
          <w:rFonts w:ascii="Times New Roman" w:eastAsia="仿宋" w:hAnsi="Times New Roman" w:cs="Times New Roman" w:hint="eastAsia"/>
          <w:sz w:val="30"/>
          <w:szCs w:val="30"/>
        </w:rPr>
        <w:t>arrange</w:t>
      </w:r>
      <w:r w:rsidRPr="009E5A7D">
        <w:rPr>
          <w:rFonts w:ascii="Times New Roman" w:eastAsia="仿宋" w:hAnsi="Times New Roman" w:cs="Times New Roman"/>
          <w:sz w:val="30"/>
          <w:szCs w:val="30"/>
        </w:rPr>
        <w:t xml:space="preserve"> internal training</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on a regular basis. </w:t>
      </w:r>
    </w:p>
    <w:p w:rsidR="00964AF5" w:rsidRPr="009E5A7D" w:rsidRDefault="00964AF5" w:rsidP="00964AF5">
      <w:pPr>
        <w:pStyle w:val="1"/>
        <w:widowControl w:val="0"/>
        <w:spacing w:before="120" w:after="120" w:line="300" w:lineRule="exact"/>
        <w:jc w:val="center"/>
        <w:rPr>
          <w:rFonts w:ascii="Times New Roman" w:eastAsia="仿宋" w:hAnsi="Times New Roman" w:cs="Times New Roman"/>
          <w:b w:val="0"/>
          <w:bCs w:val="0"/>
          <w:sz w:val="30"/>
          <w:szCs w:val="30"/>
        </w:rPr>
      </w:pPr>
      <w:bookmarkStart w:id="14" w:name="_Toc416277612"/>
    </w:p>
    <w:p w:rsidR="00964AF5" w:rsidRPr="009E5A7D" w:rsidRDefault="00964AF5" w:rsidP="00964AF5">
      <w:pPr>
        <w:keepNext/>
        <w:keepLines/>
        <w:spacing w:before="120" w:after="120" w:line="300" w:lineRule="exact"/>
        <w:jc w:val="center"/>
        <w:outlineLvl w:val="0"/>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Chapter 4 </w:t>
      </w:r>
      <w:r w:rsidR="00080249"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b/>
          <w:bCs/>
          <w:sz w:val="30"/>
          <w:szCs w:val="30"/>
        </w:rPr>
        <w:t>Technical Requirements</w:t>
      </w:r>
      <w:bookmarkEnd w:id="14"/>
    </w:p>
    <w:p w:rsidR="00964AF5" w:rsidRPr="009E5A7D" w:rsidRDefault="00964AF5" w:rsidP="00964AF5">
      <w:pPr>
        <w:pStyle w:val="1"/>
        <w:widowControl w:val="0"/>
        <w:spacing w:before="120" w:after="120" w:line="300" w:lineRule="exact"/>
        <w:jc w:val="center"/>
        <w:rPr>
          <w:rFonts w:ascii="Times New Roman" w:hAnsi="Times New Roman" w:cs="Times New Roman"/>
          <w:sz w:val="32"/>
          <w:szCs w:val="32"/>
        </w:rPr>
      </w:pP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32 </w:t>
      </w:r>
      <w:r w:rsidRPr="009E5A7D">
        <w:rPr>
          <w:rFonts w:ascii="Times New Roman" w:eastAsia="仿宋" w:hAnsi="Times New Roman" w:cs="Times New Roman"/>
          <w:sz w:val="30"/>
          <w:szCs w:val="30"/>
        </w:rPr>
        <w:t xml:space="preserve">The fund transfer system of each Designated Depository Bank </w:t>
      </w:r>
      <w:r w:rsidRPr="009E5A7D">
        <w:rPr>
          <w:rFonts w:ascii="Times New Roman" w:eastAsia="仿宋" w:hAnsi="Times New Roman" w:cs="Times New Roman" w:hint="eastAsia"/>
          <w:sz w:val="30"/>
          <w:szCs w:val="30"/>
        </w:rPr>
        <w:t>shall</w:t>
      </w:r>
      <w:r w:rsidRPr="009E5A7D">
        <w:rPr>
          <w:rFonts w:ascii="Times New Roman" w:eastAsia="仿宋" w:hAnsi="Times New Roman" w:cs="Times New Roman"/>
          <w:sz w:val="30"/>
          <w:szCs w:val="30"/>
        </w:rPr>
        <w:t xml:space="preserve"> conform </w:t>
      </w:r>
      <w:r w:rsidRPr="009E5A7D">
        <w:rPr>
          <w:rFonts w:ascii="Times New Roman" w:eastAsia="仿宋" w:hAnsi="Times New Roman" w:cs="Times New Roman" w:hint="eastAsia"/>
          <w:sz w:val="30"/>
          <w:szCs w:val="30"/>
        </w:rPr>
        <w:t>to</w:t>
      </w:r>
      <w:r w:rsidRPr="009E5A7D">
        <w:rPr>
          <w:rFonts w:ascii="Times New Roman" w:eastAsia="仿宋" w:hAnsi="Times New Roman" w:cs="Times New Roman"/>
          <w:sz w:val="30"/>
          <w:szCs w:val="30"/>
        </w:rPr>
        <w:t xml:space="preserve"> the Exchange’s technical specifications on relevant interfaces</w:t>
      </w:r>
      <w:r w:rsidR="00080249"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w:t>
      </w:r>
      <w:r w:rsidRPr="009E5A7D">
        <w:rPr>
          <w:rFonts w:ascii="Times New Roman" w:eastAsia="仿宋" w:hAnsi="Times New Roman" w:cs="Times New Roman" w:hint="eastAsia"/>
          <w:sz w:val="30"/>
          <w:szCs w:val="30"/>
        </w:rPr>
        <w:t xml:space="preserve">shall have </w:t>
      </w:r>
      <w:r w:rsidRPr="009E5A7D">
        <w:rPr>
          <w:rFonts w:ascii="Times New Roman" w:eastAsia="仿宋" w:hAnsi="Times New Roman" w:cs="Times New Roman"/>
          <w:sz w:val="30"/>
          <w:szCs w:val="30"/>
        </w:rPr>
        <w:t>pass</w:t>
      </w:r>
      <w:r w:rsidRPr="009E5A7D">
        <w:rPr>
          <w:rFonts w:ascii="Times New Roman" w:eastAsia="仿宋" w:hAnsi="Times New Roman" w:cs="Times New Roman" w:hint="eastAsia"/>
          <w:sz w:val="30"/>
          <w:szCs w:val="30"/>
        </w:rPr>
        <w:t>ed</w:t>
      </w:r>
      <w:r w:rsidRPr="009E5A7D">
        <w:rPr>
          <w:rFonts w:ascii="Times New Roman" w:eastAsia="仿宋" w:hAnsi="Times New Roman" w:cs="Times New Roman"/>
          <w:sz w:val="30"/>
          <w:szCs w:val="30"/>
        </w:rPr>
        <w:t xml:space="preserve"> the acceptance test of the Exchange.</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33 </w:t>
      </w:r>
      <w:r w:rsidRPr="009E5A7D">
        <w:rPr>
          <w:rFonts w:ascii="Times New Roman" w:eastAsia="仿宋" w:hAnsi="Times New Roman" w:cs="Times New Roman"/>
          <w:sz w:val="30"/>
          <w:szCs w:val="30"/>
        </w:rPr>
        <w:t xml:space="preserve">The centralized nationwide bank-futures transfer system of each Designated Depository Bank shall be able to support </w:t>
      </w:r>
      <w:r w:rsidRPr="009E5A7D">
        <w:rPr>
          <w:rFonts w:ascii="Times New Roman" w:eastAsia="仿宋" w:hAnsi="Times New Roman" w:cs="Times New Roman"/>
          <w:sz w:val="30"/>
          <w:szCs w:val="30"/>
        </w:rPr>
        <w:lastRenderedPageBreak/>
        <w:t xml:space="preserve">multipoint access from the system of a Member to satisfy </w:t>
      </w:r>
      <w:r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 xml:space="preserve">needs </w:t>
      </w:r>
      <w:r w:rsidRPr="009E5A7D">
        <w:rPr>
          <w:rFonts w:ascii="Times New Roman" w:eastAsia="仿宋" w:hAnsi="Times New Roman" w:cs="Times New Roman" w:hint="eastAsia"/>
          <w:sz w:val="30"/>
          <w:szCs w:val="30"/>
        </w:rPr>
        <w:t>of backup for</w:t>
      </w:r>
      <w:r w:rsidRPr="009E5A7D">
        <w:rPr>
          <w:rFonts w:ascii="Times New Roman" w:eastAsia="仿宋" w:hAnsi="Times New Roman" w:cs="Times New Roman"/>
          <w:sz w:val="30"/>
          <w:szCs w:val="30"/>
        </w:rPr>
        <w:t xml:space="preserve"> disaster recovery and redundancy of such system. </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34 </w:t>
      </w:r>
      <w:r w:rsidRPr="009E5A7D">
        <w:rPr>
          <w:rFonts w:ascii="Times New Roman" w:eastAsia="仿宋" w:hAnsi="Times New Roman" w:cs="Times New Roman"/>
          <w:sz w:val="30"/>
          <w:szCs w:val="30"/>
        </w:rPr>
        <w:t xml:space="preserve">A Designated Depository Bank shall apply to establish reliable redundant data links between the primary and backup data centers of its head office and those of the Exchange. The relevant network parameters shall be allocated by the Exchange. </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Article 35 </w:t>
      </w:r>
      <w:r w:rsidRPr="009E5A7D">
        <w:rPr>
          <w:rFonts w:ascii="Times New Roman" w:eastAsia="仿宋" w:hAnsi="Times New Roman" w:cs="Times New Roman"/>
          <w:sz w:val="30"/>
          <w:szCs w:val="30"/>
        </w:rPr>
        <w:t xml:space="preserve">A Designated Depository Bank shall incorporate its fund transfer system into the centralized operation and maintenance </w:t>
      </w:r>
      <w:r w:rsidRPr="009E5A7D">
        <w:rPr>
          <w:rFonts w:ascii="Times New Roman" w:eastAsia="仿宋" w:hAnsi="Times New Roman" w:cs="Times New Roman" w:hint="eastAsia"/>
          <w:sz w:val="30"/>
          <w:szCs w:val="30"/>
        </w:rPr>
        <w:t xml:space="preserve">management </w:t>
      </w:r>
      <w:r w:rsidRPr="009E5A7D">
        <w:rPr>
          <w:rFonts w:ascii="Times New Roman" w:eastAsia="仿宋" w:hAnsi="Times New Roman" w:cs="Times New Roman"/>
          <w:sz w:val="30"/>
          <w:szCs w:val="30"/>
        </w:rPr>
        <w:t>of its technical systems, in order to perform real-time monitoring of the fund transfer systems, the data links and the hardware and software platforms.</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36 </w:t>
      </w:r>
      <w:r w:rsidRPr="009E5A7D">
        <w:rPr>
          <w:rFonts w:ascii="Times New Roman" w:eastAsia="仿宋" w:hAnsi="Times New Roman" w:cs="Times New Roman"/>
          <w:sz w:val="30"/>
          <w:szCs w:val="30"/>
        </w:rPr>
        <w:t xml:space="preserve">If </w:t>
      </w:r>
      <w:r w:rsidRPr="009E5A7D">
        <w:rPr>
          <w:rFonts w:ascii="Times New Roman" w:eastAsia="仿宋" w:hAnsi="Times New Roman" w:cs="Times New Roman"/>
          <w:bCs/>
          <w:sz w:val="30"/>
          <w:szCs w:val="30"/>
        </w:rPr>
        <w:t>a</w:t>
      </w:r>
      <w:r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sz w:val="30"/>
          <w:szCs w:val="30"/>
        </w:rPr>
        <w:t>Designated Depository Bank plans to conduct network maintenance or system upgrading that may affect the normal operation of the fund transfer system</w:t>
      </w:r>
      <w:r w:rsidRPr="009E5A7D">
        <w:rPr>
          <w:rFonts w:ascii="Times New Roman" w:eastAsia="仿宋" w:hAnsi="Times New Roman" w:cs="Times New Roman" w:hint="eastAsia"/>
          <w:sz w:val="30"/>
          <w:szCs w:val="30"/>
        </w:rPr>
        <w:t xml:space="preserve">, it </w:t>
      </w:r>
      <w:r w:rsidRPr="009E5A7D">
        <w:rPr>
          <w:rFonts w:ascii="Times New Roman" w:eastAsia="仿宋" w:hAnsi="Times New Roman" w:cs="Times New Roman"/>
          <w:sz w:val="30"/>
          <w:szCs w:val="30"/>
        </w:rPr>
        <w:t xml:space="preserve">shall notify the Exchange five (5) </w:t>
      </w:r>
      <w:r w:rsidRPr="009E5A7D">
        <w:rPr>
          <w:rFonts w:ascii="Times New Roman" w:eastAsia="仿宋" w:hAnsi="Times New Roman" w:cs="Times New Roman" w:hint="eastAsia"/>
          <w:sz w:val="30"/>
          <w:szCs w:val="30"/>
        </w:rPr>
        <w:t>business</w:t>
      </w:r>
      <w:r w:rsidRPr="009E5A7D">
        <w:rPr>
          <w:rFonts w:ascii="Times New Roman" w:eastAsia="仿宋" w:hAnsi="Times New Roman" w:cs="Times New Roman"/>
          <w:sz w:val="30"/>
          <w:szCs w:val="30"/>
        </w:rPr>
        <w:t xml:space="preserve"> day</w:t>
      </w:r>
      <w:r w:rsidRPr="009E5A7D">
        <w:rPr>
          <w:rFonts w:ascii="Times New Roman" w:eastAsia="仿宋" w:hAnsi="Times New Roman" w:cs="Times New Roman" w:hint="eastAsia"/>
          <w:sz w:val="30"/>
          <w:szCs w:val="30"/>
        </w:rPr>
        <w:t>s in advance,</w:t>
      </w:r>
      <w:r w:rsidRPr="009E5A7D">
        <w:rPr>
          <w:rFonts w:ascii="Times New Roman" w:eastAsia="仿宋" w:hAnsi="Times New Roman" w:cs="Times New Roman"/>
          <w:sz w:val="30"/>
          <w:szCs w:val="30"/>
        </w:rPr>
        <w:t xml:space="preserve"> and shall complete </w:t>
      </w:r>
      <w:r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system testing prior to such maintenance or upgrading.</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37 </w:t>
      </w:r>
      <w:r w:rsidRPr="009E5A7D">
        <w:rPr>
          <w:rFonts w:ascii="Times New Roman" w:eastAsia="仿宋" w:hAnsi="Times New Roman" w:cs="Times New Roman"/>
          <w:bCs/>
          <w:sz w:val="30"/>
          <w:szCs w:val="30"/>
        </w:rPr>
        <w:t>A</w:t>
      </w:r>
      <w:r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sz w:val="30"/>
          <w:szCs w:val="30"/>
        </w:rPr>
        <w:t>Designated Depository Bank shall active</w:t>
      </w:r>
      <w:r w:rsidRPr="009E5A7D">
        <w:rPr>
          <w:rFonts w:ascii="Times New Roman" w:eastAsia="仿宋" w:hAnsi="Times New Roman" w:cs="Times New Roman" w:hint="eastAsia"/>
          <w:sz w:val="30"/>
          <w:szCs w:val="30"/>
        </w:rPr>
        <w:t>ly cooperate with the Exchange</w:t>
      </w:r>
      <w:r w:rsidRPr="009E5A7D">
        <w:rPr>
          <w:rFonts w:ascii="Times New Roman" w:eastAsia="仿宋" w:hAnsi="Times New Roman" w:cs="Times New Roman"/>
          <w:sz w:val="30"/>
          <w:szCs w:val="30"/>
        </w:rPr>
        <w:t xml:space="preserve"> and participate in </w:t>
      </w:r>
      <w:r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 xml:space="preserve">emergency drills and joint testing organized by the Exchange. </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38 </w:t>
      </w:r>
      <w:r w:rsidRPr="009E5A7D">
        <w:rPr>
          <w:rFonts w:ascii="Times New Roman" w:eastAsia="仿宋" w:hAnsi="Times New Roman" w:cs="Times New Roman"/>
          <w:sz w:val="30"/>
          <w:szCs w:val="30"/>
        </w:rPr>
        <w:t xml:space="preserve">A Designated Depository Bank shall </w:t>
      </w:r>
      <w:r w:rsidRPr="009E5A7D">
        <w:rPr>
          <w:rFonts w:ascii="Times New Roman" w:eastAsia="仿宋" w:hAnsi="Times New Roman" w:cs="Times New Roman" w:hint="eastAsia"/>
          <w:sz w:val="30"/>
          <w:szCs w:val="30"/>
        </w:rPr>
        <w:t>designate</w:t>
      </w:r>
      <w:r w:rsidRPr="009E5A7D">
        <w:rPr>
          <w:rFonts w:ascii="Times New Roman" w:eastAsia="仿宋" w:hAnsi="Times New Roman" w:cs="Times New Roman"/>
          <w:sz w:val="30"/>
          <w:szCs w:val="30"/>
        </w:rPr>
        <w:t xml:space="preserve"> contact person(s) for technical emergencies on a 24/7 basis. Any </w:t>
      </w:r>
      <w:r w:rsidRPr="009E5A7D">
        <w:rPr>
          <w:rFonts w:ascii="Times New Roman" w:eastAsia="仿宋" w:hAnsi="Times New Roman" w:cs="Times New Roman"/>
          <w:sz w:val="30"/>
          <w:szCs w:val="30"/>
        </w:rPr>
        <w:lastRenderedPageBreak/>
        <w:t xml:space="preserve">change of such emergency contact(s) shall be </w:t>
      </w:r>
      <w:r w:rsidRPr="009E5A7D">
        <w:rPr>
          <w:rFonts w:ascii="Times New Roman" w:eastAsia="仿宋" w:hAnsi="Times New Roman" w:cs="Times New Roman" w:hint="eastAsia"/>
          <w:sz w:val="30"/>
          <w:szCs w:val="30"/>
        </w:rPr>
        <w:t>timely</w:t>
      </w:r>
      <w:r w:rsidRPr="009E5A7D">
        <w:rPr>
          <w:rFonts w:ascii="Times New Roman" w:eastAsia="仿宋" w:hAnsi="Times New Roman" w:cs="Times New Roman"/>
          <w:sz w:val="30"/>
          <w:szCs w:val="30"/>
        </w:rPr>
        <w:t xml:space="preserve"> reported to the Exchange.</w:t>
      </w:r>
    </w:p>
    <w:p w:rsidR="00964AF5" w:rsidRPr="009E5A7D" w:rsidRDefault="00964AF5" w:rsidP="00964AF5">
      <w:pPr>
        <w:pStyle w:val="1"/>
        <w:widowControl w:val="0"/>
        <w:spacing w:before="120" w:after="120" w:line="300" w:lineRule="exact"/>
        <w:jc w:val="center"/>
        <w:rPr>
          <w:rFonts w:ascii="Times New Roman" w:hAnsi="Times New Roman" w:cs="Times New Roman"/>
          <w:sz w:val="32"/>
          <w:szCs w:val="32"/>
        </w:rPr>
      </w:pPr>
      <w:bookmarkStart w:id="15" w:name="_Toc416277613"/>
    </w:p>
    <w:p w:rsidR="00964AF5" w:rsidRPr="009E5A7D" w:rsidRDefault="00964AF5" w:rsidP="00964AF5">
      <w:pPr>
        <w:keepNext/>
        <w:keepLines/>
        <w:spacing w:before="120" w:after="120" w:line="300" w:lineRule="exact"/>
        <w:jc w:val="center"/>
        <w:outlineLvl w:val="0"/>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Chapter 5 </w:t>
      </w:r>
      <w:r w:rsidR="00080249"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b/>
          <w:bCs/>
          <w:sz w:val="30"/>
          <w:szCs w:val="30"/>
        </w:rPr>
        <w:t>Emergency Response</w:t>
      </w:r>
      <w:bookmarkEnd w:id="15"/>
    </w:p>
    <w:p w:rsidR="00964AF5" w:rsidRPr="009E5A7D" w:rsidRDefault="00964AF5" w:rsidP="00964AF5">
      <w:pPr>
        <w:pStyle w:val="1"/>
        <w:widowControl w:val="0"/>
        <w:spacing w:before="120" w:after="120" w:line="300" w:lineRule="exact"/>
        <w:jc w:val="center"/>
        <w:rPr>
          <w:rFonts w:ascii="Times New Roman" w:hAnsi="Times New Roman" w:cs="Times New Roman"/>
          <w:sz w:val="32"/>
          <w:szCs w:val="32"/>
        </w:rPr>
      </w:pP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39 </w:t>
      </w:r>
      <w:r w:rsidRPr="009E5A7D">
        <w:rPr>
          <w:rFonts w:ascii="Times New Roman" w:eastAsia="仿宋" w:hAnsi="Times New Roman" w:cs="Times New Roman"/>
          <w:sz w:val="30"/>
          <w:szCs w:val="30"/>
        </w:rPr>
        <w:t xml:space="preserve">A Designated Depository Bank shall develop a sound business </w:t>
      </w:r>
      <w:r w:rsidRPr="009E5A7D">
        <w:rPr>
          <w:rFonts w:ascii="Times New Roman" w:eastAsia="仿宋" w:hAnsi="Times New Roman" w:cs="Times New Roman" w:hint="eastAsia"/>
          <w:sz w:val="30"/>
          <w:szCs w:val="30"/>
        </w:rPr>
        <w:t>contingency</w:t>
      </w:r>
      <w:r w:rsidRPr="009E5A7D">
        <w:rPr>
          <w:rFonts w:ascii="Times New Roman" w:eastAsia="仿宋" w:hAnsi="Times New Roman" w:cs="Times New Roman"/>
          <w:sz w:val="30"/>
          <w:szCs w:val="30"/>
        </w:rPr>
        <w:t xml:space="preserve"> plan for network and information s</w:t>
      </w:r>
      <w:r w:rsidRPr="009E5A7D">
        <w:rPr>
          <w:rFonts w:ascii="Times New Roman" w:eastAsia="仿宋" w:hAnsi="Times New Roman" w:cs="Times New Roman" w:hint="eastAsia"/>
          <w:sz w:val="30"/>
          <w:szCs w:val="30"/>
        </w:rPr>
        <w:t>ecurity incidents</w:t>
      </w:r>
      <w:r w:rsidRPr="009E5A7D">
        <w:rPr>
          <w:rFonts w:ascii="Times New Roman" w:eastAsia="仿宋" w:hAnsi="Times New Roman" w:cs="Times New Roman"/>
          <w:sz w:val="30"/>
          <w:szCs w:val="30"/>
        </w:rPr>
        <w:t>, specify the duties of personnel involved</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provide adequate measures to ensure fast response to and timely disposition of any emergencies.</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Article 40 </w:t>
      </w:r>
      <w:r w:rsidRPr="009E5A7D">
        <w:rPr>
          <w:rFonts w:ascii="Times New Roman" w:eastAsia="仿宋" w:hAnsi="Times New Roman" w:cs="Times New Roman"/>
          <w:sz w:val="30"/>
          <w:szCs w:val="30"/>
        </w:rPr>
        <w:t>A Designated Depository Bank shall give an immediate notice to the Exchange and take active remedial actions with regard to any operation</w:t>
      </w:r>
      <w:r w:rsidRPr="009E5A7D">
        <w:rPr>
          <w:rFonts w:ascii="Times New Roman" w:eastAsia="仿宋" w:hAnsi="Times New Roman" w:cs="Times New Roman" w:hint="eastAsia"/>
          <w:sz w:val="30"/>
          <w:szCs w:val="30"/>
        </w:rPr>
        <w:t>al</w:t>
      </w:r>
      <w:r w:rsidRPr="009E5A7D">
        <w:rPr>
          <w:rFonts w:ascii="Times New Roman" w:eastAsia="仿宋" w:hAnsi="Times New Roman" w:cs="Times New Roman"/>
          <w:sz w:val="30"/>
          <w:szCs w:val="30"/>
        </w:rPr>
        <w:t xml:space="preserve"> error or malfunction of a technical system that could disrupt the futures funds settlement business.</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41 </w:t>
      </w:r>
      <w:r w:rsidRPr="009E5A7D">
        <w:rPr>
          <w:rFonts w:ascii="Times New Roman" w:eastAsia="仿宋" w:hAnsi="Times New Roman" w:cs="Times New Roman"/>
          <w:sz w:val="30"/>
          <w:szCs w:val="30"/>
        </w:rPr>
        <w:t>A Designated Depository Bank shall immediately notify the Exchange of any malfunction of the fund transfer system detected</w:t>
      </w:r>
      <w:r w:rsidR="0008519E"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active</w:t>
      </w:r>
      <w:r w:rsidRPr="009E5A7D">
        <w:rPr>
          <w:rFonts w:ascii="Times New Roman" w:eastAsia="仿宋" w:hAnsi="Times New Roman" w:cs="Times New Roman" w:hint="eastAsia"/>
          <w:sz w:val="30"/>
          <w:szCs w:val="30"/>
        </w:rPr>
        <w:t>ly</w:t>
      </w:r>
      <w:r w:rsidRPr="009E5A7D">
        <w:rPr>
          <w:rFonts w:ascii="Times New Roman" w:eastAsia="仿宋" w:hAnsi="Times New Roman" w:cs="Times New Roman"/>
          <w:sz w:val="30"/>
          <w:szCs w:val="30"/>
        </w:rPr>
        <w:t xml:space="preserve"> cooperat</w:t>
      </w:r>
      <w:r w:rsidRPr="009E5A7D">
        <w:rPr>
          <w:rFonts w:ascii="Times New Roman" w:eastAsia="仿宋" w:hAnsi="Times New Roman" w:cs="Times New Roman" w:hint="eastAsia"/>
          <w:sz w:val="30"/>
          <w:szCs w:val="30"/>
        </w:rPr>
        <w:t>e with the Exchange</w:t>
      </w:r>
      <w:r w:rsidRPr="009E5A7D">
        <w:rPr>
          <w:rFonts w:ascii="Times New Roman" w:eastAsia="仿宋" w:hAnsi="Times New Roman" w:cs="Times New Roman"/>
          <w:sz w:val="30"/>
          <w:szCs w:val="30"/>
        </w:rPr>
        <w:t xml:space="preserve"> in examining such system in order to pinpoint the </w:t>
      </w:r>
      <w:r w:rsidRPr="009E5A7D">
        <w:rPr>
          <w:rFonts w:ascii="Times New Roman" w:eastAsia="仿宋" w:hAnsi="Times New Roman" w:cs="Times New Roman" w:hint="eastAsia"/>
          <w:sz w:val="30"/>
          <w:szCs w:val="30"/>
        </w:rPr>
        <w:t>root</w:t>
      </w:r>
      <w:r w:rsidRPr="009E5A7D">
        <w:rPr>
          <w:rFonts w:ascii="Times New Roman" w:eastAsia="仿宋" w:hAnsi="Times New Roman" w:cs="Times New Roman"/>
          <w:sz w:val="30"/>
          <w:szCs w:val="30"/>
        </w:rPr>
        <w:t xml:space="preserve"> cause, remove the malfunction, and clarify </w:t>
      </w:r>
      <w:r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 xml:space="preserve">responsibilities. If necessary, </w:t>
      </w:r>
      <w:r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 xml:space="preserve">business </w:t>
      </w:r>
      <w:r w:rsidRPr="009E5A7D">
        <w:rPr>
          <w:rFonts w:ascii="Times New Roman" w:eastAsia="仿宋" w:hAnsi="Times New Roman" w:cs="Times New Roman" w:hint="eastAsia"/>
          <w:sz w:val="30"/>
          <w:szCs w:val="30"/>
        </w:rPr>
        <w:t xml:space="preserve">contingency </w:t>
      </w:r>
      <w:r w:rsidRPr="009E5A7D">
        <w:rPr>
          <w:rFonts w:ascii="Times New Roman" w:eastAsia="仿宋" w:hAnsi="Times New Roman" w:cs="Times New Roman"/>
          <w:sz w:val="30"/>
          <w:szCs w:val="30"/>
        </w:rPr>
        <w:t>plan shall be activated immediately.</w:t>
      </w:r>
    </w:p>
    <w:p w:rsidR="00964AF5" w:rsidRPr="009E5A7D" w:rsidRDefault="00964AF5" w:rsidP="003308EF">
      <w:pPr>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42 </w:t>
      </w:r>
      <w:r w:rsidRPr="009E5A7D">
        <w:rPr>
          <w:rFonts w:ascii="Times New Roman" w:eastAsia="仿宋" w:hAnsi="Times New Roman" w:cs="Times New Roman" w:hint="eastAsia"/>
          <w:sz w:val="30"/>
          <w:szCs w:val="30"/>
        </w:rPr>
        <w:t>If</w:t>
      </w:r>
      <w:r w:rsidRPr="009E5A7D">
        <w:rPr>
          <w:rFonts w:ascii="Times New Roman" w:eastAsia="仿宋" w:hAnsi="Times New Roman" w:cs="Times New Roman"/>
          <w:sz w:val="30"/>
          <w:szCs w:val="30"/>
        </w:rPr>
        <w:t xml:space="preserve"> the </w:t>
      </w:r>
      <w:r w:rsidR="0008519E" w:rsidRPr="009E5A7D">
        <w:rPr>
          <w:rFonts w:ascii="Times New Roman" w:eastAsia="仿宋" w:hAnsi="Times New Roman" w:cs="Times New Roman" w:hint="eastAsia"/>
          <w:sz w:val="30"/>
          <w:szCs w:val="30"/>
        </w:rPr>
        <w:t xml:space="preserve">operation </w:t>
      </w:r>
      <w:r w:rsidRPr="009E5A7D">
        <w:rPr>
          <w:rFonts w:ascii="Times New Roman" w:eastAsia="仿宋" w:hAnsi="Times New Roman" w:cs="Times New Roman" w:hint="eastAsia"/>
          <w:sz w:val="30"/>
          <w:szCs w:val="30"/>
        </w:rPr>
        <w:t>stab</w:t>
      </w:r>
      <w:r w:rsidR="0008519E" w:rsidRPr="009E5A7D">
        <w:rPr>
          <w:rFonts w:ascii="Times New Roman" w:eastAsia="仿宋" w:hAnsi="Times New Roman" w:cs="Times New Roman" w:hint="eastAsia"/>
          <w:sz w:val="30"/>
          <w:szCs w:val="30"/>
        </w:rPr>
        <w:t>i</w:t>
      </w:r>
      <w:r w:rsidRPr="009E5A7D">
        <w:rPr>
          <w:rFonts w:ascii="Times New Roman" w:eastAsia="仿宋" w:hAnsi="Times New Roman" w:cs="Times New Roman" w:hint="eastAsia"/>
          <w:sz w:val="30"/>
          <w:szCs w:val="30"/>
        </w:rPr>
        <w:t>l</w:t>
      </w:r>
      <w:r w:rsidR="0008519E" w:rsidRPr="009E5A7D">
        <w:rPr>
          <w:rFonts w:ascii="Times New Roman" w:eastAsia="仿宋" w:hAnsi="Times New Roman" w:cs="Times New Roman" w:hint="eastAsia"/>
          <w:sz w:val="30"/>
          <w:szCs w:val="30"/>
        </w:rPr>
        <w:t>ity</w:t>
      </w:r>
      <w:r w:rsidRPr="009E5A7D">
        <w:rPr>
          <w:rFonts w:ascii="Times New Roman" w:eastAsia="仿宋" w:hAnsi="Times New Roman" w:cs="Times New Roman" w:hint="eastAsia"/>
          <w:sz w:val="30"/>
          <w:szCs w:val="30"/>
        </w:rPr>
        <w:t xml:space="preserve"> and s</w:t>
      </w:r>
      <w:r w:rsidR="0008519E" w:rsidRPr="009E5A7D">
        <w:rPr>
          <w:rFonts w:ascii="Times New Roman" w:eastAsia="仿宋" w:hAnsi="Times New Roman" w:cs="Times New Roman" w:hint="eastAsia"/>
          <w:sz w:val="30"/>
          <w:szCs w:val="30"/>
        </w:rPr>
        <w:t>ecurity</w:t>
      </w:r>
      <w:r w:rsidRPr="009E5A7D">
        <w:rPr>
          <w:rFonts w:ascii="Times New Roman" w:eastAsia="仿宋" w:hAnsi="Times New Roman" w:cs="Times New Roman"/>
          <w:sz w:val="30"/>
          <w:szCs w:val="30"/>
        </w:rPr>
        <w:t xml:space="preserve"> of the futures margin depository business </w:t>
      </w:r>
      <w:r w:rsidRPr="009E5A7D">
        <w:rPr>
          <w:rFonts w:ascii="Times New Roman" w:eastAsia="仿宋" w:hAnsi="Times New Roman" w:cs="Times New Roman" w:hint="eastAsia"/>
          <w:sz w:val="30"/>
          <w:szCs w:val="30"/>
        </w:rPr>
        <w:t>are</w:t>
      </w:r>
      <w:r w:rsidRPr="009E5A7D">
        <w:rPr>
          <w:rFonts w:ascii="Times New Roman" w:eastAsia="仿宋" w:hAnsi="Times New Roman" w:cs="Times New Roman"/>
          <w:sz w:val="30"/>
          <w:szCs w:val="30"/>
        </w:rPr>
        <w:t xml:space="preserve"> affected, </w:t>
      </w:r>
      <w:r w:rsidR="0008519E" w:rsidRPr="009E5A7D">
        <w:rPr>
          <w:rFonts w:ascii="Times New Roman" w:eastAsia="仿宋" w:hAnsi="Times New Roman" w:cs="Times New Roman" w:hint="eastAsia"/>
          <w:sz w:val="30"/>
          <w:szCs w:val="30"/>
        </w:rPr>
        <w:t>a</w:t>
      </w:r>
      <w:r w:rsidR="0008519E"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Designated Depository </w:t>
      </w:r>
      <w:r w:rsidRPr="009E5A7D">
        <w:rPr>
          <w:rFonts w:ascii="Times New Roman" w:eastAsia="仿宋" w:hAnsi="Times New Roman" w:cs="Times New Roman"/>
          <w:sz w:val="30"/>
          <w:szCs w:val="30"/>
        </w:rPr>
        <w:lastRenderedPageBreak/>
        <w:t xml:space="preserve">Bank shall </w:t>
      </w:r>
      <w:r w:rsidRPr="009E5A7D">
        <w:rPr>
          <w:rFonts w:ascii="Times New Roman" w:eastAsia="仿宋" w:hAnsi="Times New Roman" w:cs="Times New Roman" w:hint="eastAsia"/>
          <w:sz w:val="30"/>
          <w:szCs w:val="30"/>
        </w:rPr>
        <w:t>promptly</w:t>
      </w:r>
      <w:r w:rsidRPr="009E5A7D">
        <w:rPr>
          <w:rFonts w:ascii="Times New Roman" w:eastAsia="仿宋" w:hAnsi="Times New Roman" w:cs="Times New Roman"/>
          <w:sz w:val="30"/>
          <w:szCs w:val="30"/>
        </w:rPr>
        <w:t xml:space="preserve"> activate the business contin</w:t>
      </w:r>
      <w:r w:rsidRPr="009E5A7D">
        <w:rPr>
          <w:rFonts w:ascii="Times New Roman" w:eastAsia="仿宋" w:hAnsi="Times New Roman" w:cs="Times New Roman" w:hint="eastAsia"/>
          <w:sz w:val="30"/>
          <w:szCs w:val="30"/>
        </w:rPr>
        <w:t>gency</w:t>
      </w:r>
      <w:r w:rsidRPr="009E5A7D">
        <w:rPr>
          <w:rFonts w:ascii="Times New Roman" w:eastAsia="仿宋" w:hAnsi="Times New Roman" w:cs="Times New Roman"/>
          <w:sz w:val="30"/>
          <w:szCs w:val="30"/>
        </w:rPr>
        <w:t xml:space="preserve"> plan to resume normal operation at the earliest possible time</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report details to the Exchange and the CFMMC.</w:t>
      </w:r>
    </w:p>
    <w:p w:rsidR="00964AF5" w:rsidRPr="009E5A7D" w:rsidRDefault="00964AF5" w:rsidP="00964AF5">
      <w:pPr>
        <w:pStyle w:val="1"/>
        <w:widowControl w:val="0"/>
        <w:spacing w:before="120" w:after="120" w:line="300" w:lineRule="exact"/>
        <w:jc w:val="center"/>
        <w:rPr>
          <w:rFonts w:ascii="Times New Roman" w:hAnsi="Times New Roman" w:cs="Times New Roman"/>
          <w:sz w:val="32"/>
          <w:szCs w:val="32"/>
        </w:rPr>
      </w:pPr>
      <w:bookmarkStart w:id="16" w:name="_Toc416277614"/>
    </w:p>
    <w:p w:rsidR="00964AF5" w:rsidRPr="009E5A7D" w:rsidRDefault="00964AF5" w:rsidP="00964AF5">
      <w:pPr>
        <w:keepNext/>
        <w:keepLines/>
        <w:spacing w:before="120" w:after="120" w:line="300" w:lineRule="exact"/>
        <w:jc w:val="center"/>
        <w:outlineLvl w:val="0"/>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Chapter 6 </w:t>
      </w:r>
      <w:r w:rsidR="00080249"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b/>
          <w:bCs/>
          <w:sz w:val="30"/>
          <w:szCs w:val="30"/>
        </w:rPr>
        <w:t>Supervision</w:t>
      </w:r>
      <w:bookmarkEnd w:id="16"/>
    </w:p>
    <w:p w:rsidR="00964AF5" w:rsidRPr="009E5A7D" w:rsidRDefault="00964AF5" w:rsidP="00964AF5">
      <w:pPr>
        <w:pStyle w:val="1"/>
        <w:widowControl w:val="0"/>
        <w:spacing w:before="120" w:after="120" w:line="300" w:lineRule="exact"/>
        <w:jc w:val="center"/>
        <w:rPr>
          <w:rFonts w:ascii="Times New Roman" w:hAnsi="Times New Roman" w:cs="Times New Roman"/>
          <w:sz w:val="32"/>
          <w:szCs w:val="32"/>
        </w:rPr>
      </w:pP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43 </w:t>
      </w:r>
      <w:r w:rsidRPr="009E5A7D">
        <w:rPr>
          <w:rFonts w:ascii="Times New Roman" w:eastAsia="仿宋" w:hAnsi="Times New Roman" w:cs="Times New Roman"/>
          <w:sz w:val="30"/>
          <w:szCs w:val="30"/>
        </w:rPr>
        <w:t xml:space="preserve">A Designated Depository Bank shall notify the Exchange and the CFMMC in writing </w:t>
      </w:r>
      <w:r w:rsidRPr="009E5A7D">
        <w:rPr>
          <w:rFonts w:ascii="Times New Roman" w:eastAsia="仿宋" w:hAnsi="Times New Roman" w:cs="Times New Roman" w:hint="eastAsia"/>
          <w:sz w:val="30"/>
          <w:szCs w:val="30"/>
        </w:rPr>
        <w:t>about</w:t>
      </w:r>
      <w:r w:rsidRPr="009E5A7D">
        <w:rPr>
          <w:rFonts w:ascii="Times New Roman" w:eastAsia="仿宋" w:hAnsi="Times New Roman" w:cs="Times New Roman"/>
          <w:sz w:val="30"/>
          <w:szCs w:val="30"/>
        </w:rPr>
        <w:t xml:space="preserve"> any change in</w:t>
      </w:r>
      <w:r w:rsidRPr="009E5A7D">
        <w:rPr>
          <w:rFonts w:ascii="Times New Roman" w:eastAsia="仿宋" w:hAnsi="Times New Roman" w:cs="Times New Roman" w:hint="eastAsia"/>
          <w:sz w:val="30"/>
          <w:szCs w:val="30"/>
        </w:rPr>
        <w:t xml:space="preserve"> the </w:t>
      </w:r>
      <w:r w:rsidRPr="009E5A7D">
        <w:rPr>
          <w:rFonts w:ascii="Times New Roman" w:eastAsia="仿宋" w:hAnsi="Times New Roman" w:cs="Times New Roman"/>
          <w:sz w:val="30"/>
          <w:szCs w:val="30"/>
        </w:rPr>
        <w:t xml:space="preserve">futures margin depository business department, </w:t>
      </w:r>
      <w:r w:rsidRPr="009E5A7D">
        <w:rPr>
          <w:rFonts w:ascii="Times New Roman" w:eastAsia="仿宋" w:hAnsi="Times New Roman" w:cs="Times New Roman" w:hint="eastAsia"/>
          <w:sz w:val="30"/>
          <w:szCs w:val="30"/>
        </w:rPr>
        <w:t>such as</w:t>
      </w:r>
      <w:r w:rsidRPr="009E5A7D">
        <w:rPr>
          <w:rFonts w:ascii="Times New Roman" w:eastAsia="仿宋" w:hAnsi="Times New Roman" w:cs="Times New Roman"/>
          <w:sz w:val="30"/>
          <w:szCs w:val="30"/>
        </w:rPr>
        <w:t xml:space="preserve"> the pos</w:t>
      </w:r>
      <w:r w:rsidRPr="009E5A7D">
        <w:rPr>
          <w:rFonts w:ascii="Times New Roman" w:eastAsia="仿宋" w:hAnsi="Times New Roman" w:cs="Times New Roman" w:hint="eastAsia"/>
          <w:sz w:val="30"/>
          <w:szCs w:val="30"/>
        </w:rPr>
        <w:t>ition</w:t>
      </w:r>
      <w:r w:rsidRPr="009E5A7D">
        <w:rPr>
          <w:rFonts w:ascii="Times New Roman" w:eastAsia="仿宋" w:hAnsi="Times New Roman" w:cs="Times New Roman"/>
          <w:sz w:val="30"/>
          <w:szCs w:val="30"/>
        </w:rPr>
        <w:t xml:space="preserve"> setting, the duties of each position, the </w:t>
      </w:r>
      <w:r w:rsidRPr="009E5A7D">
        <w:rPr>
          <w:rFonts w:ascii="Times New Roman" w:eastAsia="仿宋" w:hAnsi="Times New Roman" w:cs="Times New Roman" w:hint="eastAsia"/>
          <w:sz w:val="30"/>
          <w:szCs w:val="30"/>
        </w:rPr>
        <w:t>head(s) of the department</w:t>
      </w:r>
      <w:r w:rsidRPr="009E5A7D">
        <w:rPr>
          <w:rFonts w:ascii="Times New Roman" w:eastAsia="仿宋" w:hAnsi="Times New Roman" w:cs="Times New Roman"/>
          <w:sz w:val="30"/>
          <w:szCs w:val="30"/>
        </w:rPr>
        <w:t xml:space="preserve"> and the business contacts</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within three (3) </w:t>
      </w:r>
      <w:r w:rsidRPr="009E5A7D">
        <w:rPr>
          <w:rFonts w:ascii="Times New Roman" w:eastAsia="仿宋" w:hAnsi="Times New Roman" w:cs="Times New Roman" w:hint="eastAsia"/>
          <w:sz w:val="30"/>
          <w:szCs w:val="30"/>
        </w:rPr>
        <w:t>business</w:t>
      </w:r>
      <w:r w:rsidRPr="009E5A7D">
        <w:rPr>
          <w:rFonts w:ascii="Times New Roman" w:eastAsia="仿宋" w:hAnsi="Times New Roman" w:cs="Times New Roman"/>
          <w:sz w:val="30"/>
          <w:szCs w:val="30"/>
        </w:rPr>
        <w:t xml:space="preserve"> days. </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44 </w:t>
      </w:r>
      <w:r w:rsidRPr="009E5A7D">
        <w:rPr>
          <w:rFonts w:ascii="Times New Roman" w:eastAsia="仿宋" w:hAnsi="Times New Roman" w:cs="Times New Roman"/>
          <w:sz w:val="30"/>
          <w:szCs w:val="30"/>
        </w:rPr>
        <w:t xml:space="preserve">A Designated Depository Bank shall notify the Exchange and the CFMMC of any major business risk or loss that </w:t>
      </w:r>
      <w:r w:rsidRPr="009E5A7D">
        <w:rPr>
          <w:rFonts w:ascii="Times New Roman" w:eastAsia="仿宋" w:hAnsi="Times New Roman" w:cs="Times New Roman" w:hint="eastAsia"/>
          <w:sz w:val="30"/>
          <w:szCs w:val="30"/>
        </w:rPr>
        <w:t xml:space="preserve">may </w:t>
      </w:r>
      <w:r w:rsidRPr="009E5A7D">
        <w:rPr>
          <w:rFonts w:ascii="Times New Roman" w:eastAsia="仿宋" w:hAnsi="Times New Roman" w:cs="Times New Roman"/>
          <w:sz w:val="30"/>
          <w:szCs w:val="30"/>
        </w:rPr>
        <w:t xml:space="preserve">impair its credit within three (3) </w:t>
      </w:r>
      <w:r w:rsidRPr="009E5A7D">
        <w:rPr>
          <w:rFonts w:ascii="Times New Roman" w:eastAsia="仿宋" w:hAnsi="Times New Roman" w:cs="Times New Roman" w:hint="eastAsia"/>
          <w:sz w:val="30"/>
          <w:szCs w:val="30"/>
        </w:rPr>
        <w:t>business</w:t>
      </w:r>
      <w:r w:rsidRPr="009E5A7D">
        <w:rPr>
          <w:rFonts w:ascii="Times New Roman" w:eastAsia="仿宋" w:hAnsi="Times New Roman" w:cs="Times New Roman"/>
          <w:sz w:val="30"/>
          <w:szCs w:val="30"/>
        </w:rPr>
        <w:t xml:space="preserve"> days from the day the risk or loss arises</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submit </w:t>
      </w:r>
      <w:r w:rsidRPr="009E5A7D">
        <w:rPr>
          <w:rFonts w:ascii="Times New Roman" w:eastAsia="仿宋" w:hAnsi="Times New Roman" w:cs="Times New Roman" w:hint="eastAsia"/>
          <w:sz w:val="30"/>
          <w:szCs w:val="30"/>
        </w:rPr>
        <w:t>written reports on the</w:t>
      </w:r>
      <w:r w:rsidRPr="009E5A7D">
        <w:rPr>
          <w:rFonts w:ascii="Times New Roman" w:eastAsia="仿宋" w:hAnsi="Times New Roman" w:cs="Times New Roman"/>
          <w:sz w:val="30"/>
          <w:szCs w:val="30"/>
        </w:rPr>
        <w:t xml:space="preserve"> analysis of the impact of such risk or loss on its futures margin depository business and the </w:t>
      </w:r>
      <w:r w:rsidRPr="009E5A7D">
        <w:rPr>
          <w:rFonts w:ascii="Times New Roman" w:eastAsia="仿宋" w:hAnsi="Times New Roman" w:cs="Times New Roman" w:hint="eastAsia"/>
          <w:sz w:val="30"/>
          <w:szCs w:val="30"/>
        </w:rPr>
        <w:t>resolutions</w:t>
      </w:r>
      <w:r w:rsidRPr="009E5A7D">
        <w:rPr>
          <w:rFonts w:ascii="Times New Roman" w:eastAsia="仿宋" w:hAnsi="Times New Roman" w:cs="Times New Roman"/>
          <w:sz w:val="30"/>
          <w:szCs w:val="30"/>
        </w:rPr>
        <w:t xml:space="preserve"> to address such risk or loss.</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b/>
          <w:bCs/>
          <w:sz w:val="30"/>
          <w:szCs w:val="30"/>
        </w:rPr>
      </w:pPr>
      <w:r w:rsidRPr="009E5A7D">
        <w:rPr>
          <w:rFonts w:ascii="Times New Roman" w:eastAsia="仿宋" w:hAnsi="Times New Roman" w:cs="Times New Roman"/>
          <w:sz w:val="30"/>
          <w:szCs w:val="30"/>
        </w:rPr>
        <w:t>A Designated Depository Bank shall t</w:t>
      </w:r>
      <w:r w:rsidR="00421A48" w:rsidRPr="009E5A7D">
        <w:rPr>
          <w:rFonts w:ascii="Times New Roman" w:eastAsia="仿宋" w:hAnsi="Times New Roman" w:cs="Times New Roman" w:hint="eastAsia"/>
          <w:sz w:val="30"/>
          <w:szCs w:val="30"/>
        </w:rPr>
        <w:t>ime</w:t>
      </w:r>
      <w:r w:rsidRPr="009E5A7D">
        <w:rPr>
          <w:rFonts w:ascii="Times New Roman" w:eastAsia="仿宋" w:hAnsi="Times New Roman" w:cs="Times New Roman"/>
          <w:sz w:val="30"/>
          <w:szCs w:val="30"/>
        </w:rPr>
        <w:t>ly notify the Exchange of any potential or foreseeable risks of the offshore financial market and capital market</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provide assistance in risk </w:t>
      </w:r>
      <w:r w:rsidRPr="009E5A7D">
        <w:rPr>
          <w:rFonts w:ascii="Times New Roman" w:eastAsia="仿宋" w:hAnsi="Times New Roman" w:cs="Times New Roman" w:hint="eastAsia"/>
          <w:sz w:val="30"/>
          <w:szCs w:val="30"/>
        </w:rPr>
        <w:t xml:space="preserve">prevention and </w:t>
      </w:r>
      <w:r w:rsidRPr="009E5A7D">
        <w:rPr>
          <w:rFonts w:ascii="Times New Roman" w:eastAsia="仿宋" w:hAnsi="Times New Roman" w:cs="Times New Roman"/>
          <w:sz w:val="30"/>
          <w:szCs w:val="30"/>
        </w:rPr>
        <w:t>control.</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lastRenderedPageBreak/>
        <w:t xml:space="preserve">Article 45 </w:t>
      </w:r>
      <w:r w:rsidRPr="009E5A7D">
        <w:rPr>
          <w:rFonts w:ascii="Times New Roman" w:eastAsia="仿宋" w:hAnsi="Times New Roman" w:cs="Times New Roman" w:hint="eastAsia"/>
          <w:bCs/>
          <w:sz w:val="30"/>
          <w:szCs w:val="30"/>
        </w:rPr>
        <w:t>If a</w:t>
      </w:r>
      <w:r w:rsidRPr="009E5A7D">
        <w:rPr>
          <w:rFonts w:ascii="Times New Roman" w:eastAsia="仿宋" w:hAnsi="Times New Roman" w:cs="Times New Roman"/>
          <w:bCs/>
          <w:sz w:val="30"/>
          <w:szCs w:val="30"/>
        </w:rPr>
        <w:t xml:space="preserve"> </w:t>
      </w:r>
      <w:r w:rsidRPr="009E5A7D">
        <w:rPr>
          <w:rFonts w:ascii="Times New Roman" w:eastAsia="仿宋" w:hAnsi="Times New Roman" w:cs="Times New Roman"/>
          <w:sz w:val="30"/>
          <w:szCs w:val="30"/>
        </w:rPr>
        <w:t>Designated Depository Bank perform</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system upgrading or improvement or take</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any other measure </w:t>
      </w:r>
      <w:r w:rsidRPr="009E5A7D">
        <w:rPr>
          <w:rFonts w:ascii="Times New Roman" w:eastAsia="仿宋" w:hAnsi="Times New Roman" w:cs="Times New Roman" w:hint="eastAsia"/>
          <w:sz w:val="30"/>
          <w:szCs w:val="30"/>
        </w:rPr>
        <w:t>that</w:t>
      </w:r>
      <w:r w:rsidRPr="009E5A7D">
        <w:rPr>
          <w:rFonts w:ascii="Times New Roman" w:eastAsia="仿宋" w:hAnsi="Times New Roman" w:cs="Times New Roman"/>
          <w:sz w:val="30"/>
          <w:szCs w:val="30"/>
        </w:rPr>
        <w:t xml:space="preserve"> </w:t>
      </w:r>
      <w:r w:rsidR="00421A48" w:rsidRPr="009E5A7D">
        <w:rPr>
          <w:rFonts w:ascii="Times New Roman" w:eastAsia="仿宋" w:hAnsi="Times New Roman" w:cs="Times New Roman" w:hint="eastAsia"/>
          <w:sz w:val="30"/>
          <w:szCs w:val="30"/>
        </w:rPr>
        <w:t>may</w:t>
      </w:r>
      <w:r w:rsidR="00421A48"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 xml:space="preserve">affect </w:t>
      </w:r>
      <w:r w:rsidRPr="009E5A7D">
        <w:rPr>
          <w:rFonts w:ascii="Times New Roman" w:eastAsia="仿宋" w:hAnsi="Times New Roman" w:cs="Times New Roman"/>
          <w:sz w:val="30"/>
          <w:szCs w:val="30"/>
        </w:rPr>
        <w:t xml:space="preserve">its futures margin depository business, </w:t>
      </w:r>
      <w:r w:rsidRPr="009E5A7D">
        <w:rPr>
          <w:rFonts w:ascii="Times New Roman" w:eastAsia="仿宋" w:hAnsi="Times New Roman" w:cs="Times New Roman" w:hint="eastAsia"/>
          <w:sz w:val="30"/>
          <w:szCs w:val="30"/>
        </w:rPr>
        <w:t xml:space="preserve">it </w:t>
      </w:r>
      <w:r w:rsidRPr="009E5A7D">
        <w:rPr>
          <w:rFonts w:ascii="Times New Roman" w:eastAsia="仿宋" w:hAnsi="Times New Roman" w:cs="Times New Roman"/>
          <w:sz w:val="30"/>
          <w:szCs w:val="30"/>
        </w:rPr>
        <w:t xml:space="preserve">shall </w:t>
      </w:r>
      <w:r w:rsidRPr="009E5A7D">
        <w:rPr>
          <w:rFonts w:ascii="Times New Roman" w:eastAsia="仿宋" w:hAnsi="Times New Roman" w:cs="Times New Roman" w:hint="eastAsia"/>
          <w:sz w:val="30"/>
          <w:szCs w:val="30"/>
        </w:rPr>
        <w:t xml:space="preserve">notify </w:t>
      </w:r>
      <w:r w:rsidRPr="009E5A7D">
        <w:rPr>
          <w:rFonts w:ascii="Times New Roman" w:eastAsia="仿宋" w:hAnsi="Times New Roman" w:cs="Times New Roman"/>
          <w:sz w:val="30"/>
          <w:szCs w:val="30"/>
        </w:rPr>
        <w:t>the Exchange</w:t>
      </w:r>
      <w:r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the CFMMC, related Members and O</w:t>
      </w:r>
      <w:r w:rsidRPr="009E5A7D">
        <w:rPr>
          <w:rFonts w:ascii="Times New Roman" w:eastAsia="仿宋" w:hAnsi="Times New Roman" w:cs="Times New Roman" w:hint="eastAsia"/>
          <w:sz w:val="30"/>
          <w:szCs w:val="30"/>
        </w:rPr>
        <w:t>SPs</w:t>
      </w:r>
      <w:r w:rsidRPr="009E5A7D" w:rsidDel="002644F4">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five (5) </w:t>
      </w:r>
      <w:r w:rsidRPr="009E5A7D">
        <w:rPr>
          <w:rFonts w:ascii="Times New Roman" w:eastAsia="仿宋" w:hAnsi="Times New Roman" w:cs="Times New Roman" w:hint="eastAsia"/>
          <w:sz w:val="30"/>
          <w:szCs w:val="30"/>
        </w:rPr>
        <w:t>business</w:t>
      </w:r>
      <w:r w:rsidRPr="009E5A7D">
        <w:rPr>
          <w:rFonts w:ascii="Times New Roman" w:eastAsia="仿宋" w:hAnsi="Times New Roman" w:cs="Times New Roman"/>
          <w:sz w:val="30"/>
          <w:szCs w:val="30"/>
        </w:rPr>
        <w:t xml:space="preserve"> day</w:t>
      </w:r>
      <w:r w:rsidRPr="009E5A7D">
        <w:rPr>
          <w:rFonts w:ascii="Times New Roman" w:eastAsia="仿宋" w:hAnsi="Times New Roman" w:cs="Times New Roman" w:hint="eastAsia"/>
          <w:sz w:val="30"/>
          <w:szCs w:val="30"/>
        </w:rPr>
        <w:t>s in advance,</w:t>
      </w:r>
      <w:r w:rsidRPr="009E5A7D">
        <w:rPr>
          <w:rFonts w:ascii="Times New Roman" w:eastAsia="仿宋" w:hAnsi="Times New Roman" w:cs="Times New Roman"/>
          <w:sz w:val="30"/>
          <w:szCs w:val="30"/>
        </w:rPr>
        <w:t xml:space="preserve"> properly</w:t>
      </w:r>
      <w:r w:rsidRPr="009E5A7D">
        <w:rPr>
          <w:rFonts w:ascii="Times New Roman" w:eastAsia="仿宋" w:hAnsi="Times New Roman" w:cs="Times New Roman" w:hint="eastAsia"/>
          <w:sz w:val="30"/>
          <w:szCs w:val="30"/>
        </w:rPr>
        <w:t xml:space="preserve"> </w:t>
      </w:r>
      <w:r w:rsidR="00421A48" w:rsidRPr="009E5A7D">
        <w:rPr>
          <w:rFonts w:ascii="Times New Roman" w:eastAsia="仿宋" w:hAnsi="Times New Roman" w:cs="Times New Roman" w:hint="eastAsia"/>
          <w:sz w:val="30"/>
          <w:szCs w:val="30"/>
        </w:rPr>
        <w:t xml:space="preserve">disclose </w:t>
      </w:r>
      <w:r w:rsidRPr="009E5A7D">
        <w:rPr>
          <w:rFonts w:ascii="Times New Roman" w:eastAsia="仿宋" w:hAnsi="Times New Roman" w:cs="Times New Roman"/>
          <w:sz w:val="30"/>
          <w:szCs w:val="30"/>
        </w:rPr>
        <w:t>the information</w:t>
      </w:r>
      <w:r w:rsidR="00421A48"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w:t>
      </w:r>
      <w:r w:rsidR="00421A48" w:rsidRPr="009E5A7D">
        <w:rPr>
          <w:rFonts w:ascii="Times New Roman" w:eastAsia="仿宋" w:hAnsi="Times New Roman" w:cs="Times New Roman" w:hint="eastAsia"/>
          <w:sz w:val="30"/>
          <w:szCs w:val="30"/>
        </w:rPr>
        <w:t xml:space="preserve">complete </w:t>
      </w:r>
      <w:r w:rsidRPr="009E5A7D">
        <w:rPr>
          <w:rFonts w:ascii="Times New Roman" w:eastAsia="仿宋" w:hAnsi="Times New Roman" w:cs="Times New Roman"/>
          <w:sz w:val="30"/>
          <w:szCs w:val="30"/>
        </w:rPr>
        <w:t>system testing</w:t>
      </w:r>
      <w:r w:rsidR="00421A48"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w:t>
      </w:r>
      <w:r w:rsidRPr="009E5A7D">
        <w:rPr>
          <w:rFonts w:ascii="Times New Roman" w:eastAsia="仿宋" w:hAnsi="Times New Roman" w:cs="Times New Roman" w:hint="eastAsia"/>
          <w:sz w:val="30"/>
          <w:szCs w:val="30"/>
        </w:rPr>
        <w:t>prepare</w:t>
      </w:r>
      <w:r w:rsidRPr="009E5A7D">
        <w:rPr>
          <w:rFonts w:ascii="Times New Roman" w:eastAsia="仿宋" w:hAnsi="Times New Roman" w:cs="Times New Roman"/>
          <w:sz w:val="30"/>
          <w:szCs w:val="30"/>
        </w:rPr>
        <w:t xml:space="preserve"> a </w:t>
      </w:r>
      <w:r w:rsidRPr="009E5A7D">
        <w:rPr>
          <w:rFonts w:ascii="Times New Roman" w:eastAsia="仿宋" w:hAnsi="Times New Roman" w:cs="Times New Roman" w:hint="eastAsia"/>
          <w:sz w:val="30"/>
          <w:szCs w:val="30"/>
        </w:rPr>
        <w:t xml:space="preserve">targeted </w:t>
      </w:r>
      <w:r w:rsidRPr="009E5A7D">
        <w:rPr>
          <w:rFonts w:ascii="Times New Roman" w:eastAsia="仿宋" w:hAnsi="Times New Roman" w:cs="Times New Roman"/>
          <w:sz w:val="30"/>
          <w:szCs w:val="30"/>
        </w:rPr>
        <w:t>contin</w:t>
      </w:r>
      <w:r w:rsidRPr="009E5A7D">
        <w:rPr>
          <w:rFonts w:ascii="Times New Roman" w:eastAsia="仿宋" w:hAnsi="Times New Roman" w:cs="Times New Roman" w:hint="eastAsia"/>
          <w:sz w:val="30"/>
          <w:szCs w:val="30"/>
        </w:rPr>
        <w:t>gency</w:t>
      </w:r>
      <w:r w:rsidRPr="009E5A7D">
        <w:rPr>
          <w:rFonts w:ascii="Times New Roman" w:eastAsia="仿宋" w:hAnsi="Times New Roman" w:cs="Times New Roman"/>
          <w:sz w:val="30"/>
          <w:szCs w:val="30"/>
        </w:rPr>
        <w:t xml:space="preserve"> plan.</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46 </w:t>
      </w:r>
      <w:r w:rsidRPr="009E5A7D">
        <w:rPr>
          <w:rFonts w:ascii="Times New Roman" w:eastAsia="仿宋" w:hAnsi="Times New Roman" w:cs="Times New Roman"/>
          <w:sz w:val="30"/>
          <w:szCs w:val="30"/>
        </w:rPr>
        <w:t xml:space="preserve">A Designated Depository Bank shall, within one (1) month after the end of each year, submit </w:t>
      </w:r>
      <w:r w:rsidRPr="009E5A7D">
        <w:rPr>
          <w:rFonts w:ascii="Times New Roman" w:eastAsia="仿宋" w:hAnsi="Times New Roman" w:cs="Times New Roman" w:hint="eastAsia"/>
          <w:sz w:val="30"/>
          <w:szCs w:val="30"/>
        </w:rPr>
        <w:t xml:space="preserve">to </w:t>
      </w:r>
      <w:r w:rsidRPr="009E5A7D">
        <w:rPr>
          <w:rFonts w:ascii="Times New Roman" w:eastAsia="仿宋" w:hAnsi="Times New Roman" w:cs="Times New Roman"/>
          <w:sz w:val="30"/>
          <w:szCs w:val="30"/>
        </w:rPr>
        <w:t xml:space="preserve">the Exchange and the CFMMC an annual report on the operation of its futures </w:t>
      </w:r>
      <w:r w:rsidRPr="009E5A7D">
        <w:rPr>
          <w:rFonts w:ascii="Times New Roman" w:eastAsia="仿宋" w:hAnsi="Times New Roman" w:cs="Times New Roman" w:hint="eastAsia"/>
          <w:sz w:val="30"/>
          <w:szCs w:val="30"/>
        </w:rPr>
        <w:t xml:space="preserve">margin </w:t>
      </w:r>
      <w:r w:rsidRPr="009E5A7D">
        <w:rPr>
          <w:rFonts w:ascii="Times New Roman" w:eastAsia="仿宋" w:hAnsi="Times New Roman" w:cs="Times New Roman"/>
          <w:sz w:val="30"/>
          <w:szCs w:val="30"/>
        </w:rPr>
        <w:t xml:space="preserve">depository business, services provided, technical support, risk management, </w:t>
      </w:r>
      <w:r w:rsidRPr="009E5A7D">
        <w:rPr>
          <w:rFonts w:ascii="Times New Roman" w:eastAsia="仿宋" w:hAnsi="Times New Roman" w:cs="Times New Roman" w:hint="eastAsia"/>
          <w:sz w:val="30"/>
          <w:szCs w:val="30"/>
        </w:rPr>
        <w:t>operational</w:t>
      </w:r>
      <w:r w:rsidRPr="009E5A7D">
        <w:rPr>
          <w:rFonts w:ascii="Times New Roman" w:eastAsia="仿宋" w:hAnsi="Times New Roman" w:cs="Times New Roman"/>
          <w:sz w:val="30"/>
          <w:szCs w:val="30"/>
        </w:rPr>
        <w:t xml:space="preserve"> errors and technical failures</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its compliance with applicable laws, regulations</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ministerial</w:t>
      </w:r>
      <w:r w:rsidRPr="009E5A7D">
        <w:rPr>
          <w:rFonts w:ascii="Times New Roman" w:eastAsia="仿宋" w:hAnsi="Times New Roman" w:cs="Times New Roman" w:hint="eastAsia"/>
          <w:sz w:val="30"/>
          <w:szCs w:val="30"/>
        </w:rPr>
        <w:t xml:space="preserve"> rules,</w:t>
      </w:r>
      <w:r w:rsidRPr="009E5A7D">
        <w:rPr>
          <w:rFonts w:ascii="Times New Roman" w:eastAsia="仿宋" w:hAnsi="Times New Roman" w:cs="Times New Roman"/>
          <w:sz w:val="30"/>
          <w:szCs w:val="30"/>
        </w:rPr>
        <w:t xml:space="preserve"> and policies</w:t>
      </w:r>
      <w:r w:rsidRPr="009E5A7D">
        <w:rPr>
          <w:rFonts w:ascii="Times New Roman" w:eastAsia="仿宋" w:hAnsi="Times New Roman" w:cs="Times New Roman" w:hint="eastAsia"/>
          <w:sz w:val="30"/>
          <w:szCs w:val="30"/>
        </w:rPr>
        <w:t>, etc</w:t>
      </w:r>
      <w:r w:rsidRPr="009E5A7D">
        <w:rPr>
          <w:rFonts w:ascii="Times New Roman" w:eastAsia="仿宋" w:hAnsi="Times New Roman" w:cs="Times New Roman"/>
          <w:sz w:val="30"/>
          <w:szCs w:val="30"/>
        </w:rPr>
        <w:t>.</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47 </w:t>
      </w:r>
      <w:r w:rsidRPr="009E5A7D">
        <w:rPr>
          <w:rFonts w:ascii="Times New Roman" w:eastAsia="仿宋" w:hAnsi="Times New Roman" w:cs="Times New Roman"/>
          <w:sz w:val="30"/>
          <w:szCs w:val="30"/>
        </w:rPr>
        <w:t xml:space="preserve">The Exchange shall </w:t>
      </w:r>
      <w:r w:rsidR="00193FA0" w:rsidRPr="009E5A7D">
        <w:rPr>
          <w:rFonts w:ascii="Times New Roman" w:eastAsia="仿宋" w:hAnsi="Times New Roman" w:cs="Times New Roman" w:hint="eastAsia"/>
          <w:sz w:val="30"/>
          <w:szCs w:val="30"/>
        </w:rPr>
        <w:t>perform</w:t>
      </w:r>
      <w:r w:rsidR="00193FA0"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annual or ad hoc inspections on Designated Depository Banks, including the review of their qualifications </w:t>
      </w:r>
      <w:r w:rsidRPr="009E5A7D">
        <w:rPr>
          <w:rFonts w:ascii="Times New Roman" w:eastAsia="仿宋" w:hAnsi="Times New Roman" w:cs="Times New Roman" w:hint="eastAsia"/>
          <w:sz w:val="30"/>
          <w:szCs w:val="30"/>
        </w:rPr>
        <w:t xml:space="preserve">and </w:t>
      </w:r>
      <w:r w:rsidRPr="009E5A7D">
        <w:rPr>
          <w:rFonts w:ascii="Times New Roman" w:eastAsia="仿宋" w:hAnsi="Times New Roman" w:cs="Times New Roman"/>
          <w:sz w:val="30"/>
          <w:szCs w:val="30"/>
        </w:rPr>
        <w:t xml:space="preserve">the performance of </w:t>
      </w:r>
      <w:r w:rsidRPr="009E5A7D">
        <w:rPr>
          <w:rFonts w:ascii="Times New Roman" w:eastAsia="仿宋" w:hAnsi="Times New Roman" w:cs="Times New Roman" w:hint="eastAsia"/>
          <w:sz w:val="30"/>
          <w:szCs w:val="30"/>
        </w:rPr>
        <w:t>futures margin</w:t>
      </w:r>
      <w:r w:rsidRPr="009E5A7D">
        <w:rPr>
          <w:rFonts w:ascii="Times New Roman" w:eastAsia="仿宋" w:hAnsi="Times New Roman" w:cs="Times New Roman"/>
          <w:sz w:val="30"/>
          <w:szCs w:val="30"/>
        </w:rPr>
        <w:t xml:space="preserve"> depository business. </w:t>
      </w:r>
      <w:r w:rsidRPr="009E5A7D">
        <w:rPr>
          <w:rFonts w:ascii="Times New Roman" w:eastAsia="仿宋" w:hAnsi="Times New Roman" w:cs="Times New Roman" w:hint="eastAsia"/>
          <w:sz w:val="30"/>
          <w:szCs w:val="30"/>
        </w:rPr>
        <w:t>Such</w:t>
      </w:r>
      <w:r w:rsidRPr="009E5A7D">
        <w:rPr>
          <w:rFonts w:ascii="Times New Roman" w:eastAsia="仿宋" w:hAnsi="Times New Roman" w:cs="Times New Roman"/>
          <w:sz w:val="30"/>
          <w:szCs w:val="30"/>
        </w:rPr>
        <w:t xml:space="preserve"> inspections include but </w:t>
      </w:r>
      <w:r w:rsidR="00971098" w:rsidRPr="009E5A7D">
        <w:rPr>
          <w:rFonts w:ascii="Times New Roman" w:eastAsia="仿宋" w:hAnsi="Times New Roman" w:cs="Times New Roman" w:hint="eastAsia"/>
          <w:sz w:val="30"/>
          <w:szCs w:val="30"/>
        </w:rPr>
        <w:t xml:space="preserve">are </w:t>
      </w:r>
      <w:r w:rsidRPr="009E5A7D">
        <w:rPr>
          <w:rFonts w:ascii="Times New Roman" w:eastAsia="仿宋" w:hAnsi="Times New Roman" w:cs="Times New Roman"/>
          <w:sz w:val="30"/>
          <w:szCs w:val="30"/>
        </w:rPr>
        <w:t xml:space="preserve">not limited to on-site inspection conducted by the Exchange and self-inspection </w:t>
      </w:r>
      <w:r w:rsidRPr="009E5A7D">
        <w:rPr>
          <w:rFonts w:ascii="Times New Roman" w:eastAsia="仿宋" w:hAnsi="Times New Roman" w:cs="Times New Roman" w:hint="eastAsia"/>
          <w:sz w:val="30"/>
          <w:szCs w:val="30"/>
        </w:rPr>
        <w:t xml:space="preserve">by the </w:t>
      </w:r>
      <w:r w:rsidRPr="009E5A7D">
        <w:rPr>
          <w:rFonts w:ascii="Times New Roman" w:eastAsia="仿宋" w:hAnsi="Times New Roman" w:cs="Times New Roman"/>
          <w:sz w:val="30"/>
          <w:szCs w:val="30"/>
        </w:rPr>
        <w:t xml:space="preserve">Designated Depository Banks. </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Designated Depository Banks shall cooperat</w:t>
      </w:r>
      <w:r w:rsidRPr="009E5A7D">
        <w:rPr>
          <w:rFonts w:ascii="Times New Roman" w:eastAsia="仿宋" w:hAnsi="Times New Roman" w:cs="Times New Roman" w:hint="eastAsia"/>
          <w:sz w:val="30"/>
          <w:szCs w:val="30"/>
        </w:rPr>
        <w:t xml:space="preserve">e </w:t>
      </w:r>
      <w:r w:rsidRPr="009E5A7D">
        <w:rPr>
          <w:rFonts w:ascii="Times New Roman" w:eastAsia="仿宋" w:hAnsi="Times New Roman" w:cs="Times New Roman"/>
          <w:sz w:val="30"/>
          <w:szCs w:val="30"/>
        </w:rPr>
        <w:t>on such inspections.</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lastRenderedPageBreak/>
        <w:t xml:space="preserve">Article 48 </w:t>
      </w:r>
      <w:r w:rsidRPr="009E5A7D">
        <w:rPr>
          <w:rFonts w:ascii="Times New Roman" w:eastAsia="仿宋" w:hAnsi="Times New Roman" w:cs="Times New Roman"/>
          <w:sz w:val="30"/>
          <w:szCs w:val="30"/>
        </w:rPr>
        <w:t xml:space="preserve">The Exchange shall conduct a comprehensive annual </w:t>
      </w:r>
      <w:r w:rsidRPr="009E5A7D">
        <w:rPr>
          <w:rFonts w:ascii="Times New Roman" w:eastAsia="仿宋" w:hAnsi="Times New Roman" w:cs="Times New Roman" w:hint="eastAsia"/>
          <w:sz w:val="30"/>
          <w:szCs w:val="30"/>
        </w:rPr>
        <w:t>assessment</w:t>
      </w:r>
      <w:r w:rsidRPr="009E5A7D">
        <w:rPr>
          <w:rFonts w:ascii="Times New Roman" w:eastAsia="仿宋" w:hAnsi="Times New Roman" w:cs="Times New Roman"/>
          <w:sz w:val="30"/>
          <w:szCs w:val="30"/>
        </w:rPr>
        <w:t xml:space="preserve"> on each Designated Depository Bank with respect to the timeliness, accuracy, safety and liquidity control of its futures margin depository business activities, as well as the operation and maintenance of its system, </w:t>
      </w:r>
      <w:r w:rsidRPr="009E5A7D">
        <w:rPr>
          <w:rFonts w:ascii="Times New Roman" w:eastAsia="仿宋" w:hAnsi="Times New Roman" w:cs="Times New Roman" w:hint="eastAsia"/>
          <w:sz w:val="30"/>
          <w:szCs w:val="30"/>
        </w:rPr>
        <w:t xml:space="preserve">service </w:t>
      </w:r>
      <w:r w:rsidRPr="009E5A7D">
        <w:rPr>
          <w:rFonts w:ascii="Times New Roman" w:eastAsia="仿宋" w:hAnsi="Times New Roman" w:cs="Times New Roman"/>
          <w:sz w:val="30"/>
          <w:szCs w:val="30"/>
        </w:rPr>
        <w:t>quality, business operation, risk control, satisfaction survey</w:t>
      </w:r>
      <w:r w:rsidRPr="009E5A7D">
        <w:rPr>
          <w:rFonts w:ascii="Times New Roman" w:eastAsia="仿宋" w:hAnsi="Times New Roman" w:cs="Times New Roman" w:hint="eastAsia"/>
          <w:sz w:val="30"/>
          <w:szCs w:val="30"/>
        </w:rPr>
        <w:t>, etc</w:t>
      </w:r>
      <w:r w:rsidRPr="009E5A7D">
        <w:rPr>
          <w:rFonts w:ascii="Times New Roman" w:eastAsia="仿宋" w:hAnsi="Times New Roman" w:cs="Times New Roman"/>
          <w:sz w:val="30"/>
          <w:szCs w:val="30"/>
        </w:rPr>
        <w:t xml:space="preserve">. </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Based on the result</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of the annual </w:t>
      </w:r>
      <w:r w:rsidRPr="009E5A7D">
        <w:rPr>
          <w:rFonts w:ascii="Times New Roman" w:eastAsia="仿宋" w:hAnsi="Times New Roman" w:cs="Times New Roman" w:hint="eastAsia"/>
          <w:sz w:val="30"/>
          <w:szCs w:val="30"/>
        </w:rPr>
        <w:t>assessment</w:t>
      </w:r>
      <w:r w:rsidRPr="009E5A7D">
        <w:rPr>
          <w:rFonts w:ascii="Times New Roman" w:eastAsia="仿宋" w:hAnsi="Times New Roman" w:cs="Times New Roman"/>
          <w:sz w:val="30"/>
          <w:szCs w:val="30"/>
        </w:rPr>
        <w:t xml:space="preserve">, the Exchange will make overall </w:t>
      </w:r>
      <w:r w:rsidRPr="009E5A7D">
        <w:rPr>
          <w:rFonts w:ascii="Times New Roman" w:eastAsia="仿宋" w:hAnsi="Times New Roman" w:cs="Times New Roman" w:hint="eastAsia"/>
          <w:sz w:val="30"/>
          <w:szCs w:val="30"/>
        </w:rPr>
        <w:t xml:space="preserve">plans and </w:t>
      </w:r>
      <w:r w:rsidRPr="009E5A7D">
        <w:rPr>
          <w:rFonts w:ascii="Times New Roman" w:eastAsia="仿宋" w:hAnsi="Times New Roman" w:cs="Times New Roman"/>
          <w:sz w:val="30"/>
          <w:szCs w:val="30"/>
        </w:rPr>
        <w:t xml:space="preserve">arrangements </w:t>
      </w:r>
      <w:r w:rsidRPr="009E5A7D">
        <w:rPr>
          <w:rFonts w:ascii="Times New Roman" w:eastAsia="仿宋" w:hAnsi="Times New Roman" w:cs="Times New Roman" w:hint="eastAsia"/>
          <w:sz w:val="30"/>
          <w:szCs w:val="30"/>
        </w:rPr>
        <w:t>for</w:t>
      </w:r>
      <w:r w:rsidRPr="009E5A7D">
        <w:rPr>
          <w:rFonts w:ascii="Times New Roman" w:eastAsia="仿宋" w:hAnsi="Times New Roman" w:cs="Times New Roman"/>
          <w:sz w:val="30"/>
          <w:szCs w:val="30"/>
        </w:rPr>
        <w:t xml:space="preserve"> the futures margin deposit business </w:t>
      </w:r>
      <w:r w:rsidRPr="009E5A7D">
        <w:rPr>
          <w:rFonts w:ascii="Times New Roman" w:eastAsia="仿宋" w:hAnsi="Times New Roman" w:cs="Times New Roman" w:hint="eastAsia"/>
          <w:sz w:val="30"/>
          <w:szCs w:val="30"/>
        </w:rPr>
        <w:t xml:space="preserve">and </w:t>
      </w:r>
      <w:r w:rsidRPr="009E5A7D">
        <w:rPr>
          <w:rFonts w:ascii="Times New Roman" w:eastAsia="仿宋" w:hAnsi="Times New Roman" w:cs="Times New Roman"/>
          <w:sz w:val="30"/>
          <w:szCs w:val="30"/>
        </w:rPr>
        <w:t>cooperati</w:t>
      </w:r>
      <w:r w:rsidR="00FF2E74" w:rsidRPr="009E5A7D">
        <w:rPr>
          <w:rFonts w:ascii="Times New Roman" w:eastAsia="仿宋" w:hAnsi="Times New Roman" w:cs="Times New Roman" w:hint="eastAsia"/>
          <w:sz w:val="30"/>
          <w:szCs w:val="30"/>
        </w:rPr>
        <w:t>on</w:t>
      </w:r>
      <w:r w:rsidRPr="009E5A7D">
        <w:rPr>
          <w:rFonts w:ascii="Times New Roman" w:eastAsia="仿宋" w:hAnsi="Times New Roman" w:cs="Times New Roman"/>
          <w:sz w:val="30"/>
          <w:szCs w:val="30"/>
        </w:rPr>
        <w:t xml:space="preserve"> projects</w:t>
      </w:r>
      <w:r w:rsidRPr="009E5A7D" w:rsidDel="00E6165B">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 xml:space="preserve">with </w:t>
      </w:r>
      <w:r w:rsidRPr="009E5A7D">
        <w:rPr>
          <w:rFonts w:ascii="Times New Roman" w:eastAsia="仿宋" w:hAnsi="Times New Roman" w:cs="Times New Roman"/>
          <w:sz w:val="30"/>
          <w:szCs w:val="30"/>
        </w:rPr>
        <w:t>Designated Depository Bank</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w:t>
      </w:r>
    </w:p>
    <w:p w:rsidR="00964AF5" w:rsidRPr="009E5A7D" w:rsidRDefault="00964AF5" w:rsidP="00964AF5">
      <w:pPr>
        <w:pStyle w:val="1"/>
        <w:widowControl w:val="0"/>
        <w:spacing w:before="120" w:after="120" w:line="300" w:lineRule="exact"/>
        <w:jc w:val="center"/>
        <w:rPr>
          <w:rFonts w:ascii="Times New Roman" w:hAnsi="Times New Roman" w:cs="Times New Roman"/>
          <w:sz w:val="32"/>
          <w:szCs w:val="32"/>
        </w:rPr>
      </w:pPr>
      <w:bookmarkStart w:id="17" w:name="_Toc416277615"/>
    </w:p>
    <w:p w:rsidR="00964AF5" w:rsidRPr="009E5A7D" w:rsidRDefault="00964AF5" w:rsidP="00964AF5">
      <w:pPr>
        <w:keepNext/>
        <w:keepLines/>
        <w:spacing w:before="120" w:after="120" w:line="300" w:lineRule="exact"/>
        <w:jc w:val="center"/>
        <w:outlineLvl w:val="0"/>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Chapter 7 </w:t>
      </w:r>
      <w:r w:rsidR="00080249"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b/>
          <w:bCs/>
          <w:sz w:val="30"/>
          <w:szCs w:val="30"/>
        </w:rPr>
        <w:t>Violations and Sanctions</w:t>
      </w:r>
      <w:bookmarkEnd w:id="17"/>
    </w:p>
    <w:p w:rsidR="00964AF5" w:rsidRPr="009E5A7D" w:rsidRDefault="00964AF5" w:rsidP="00964AF5">
      <w:pPr>
        <w:pStyle w:val="1"/>
        <w:widowControl w:val="0"/>
        <w:spacing w:before="120" w:after="120" w:line="300" w:lineRule="exact"/>
        <w:jc w:val="center"/>
        <w:rPr>
          <w:rFonts w:ascii="Times New Roman" w:hAnsi="Times New Roman" w:cs="Times New Roman"/>
          <w:sz w:val="32"/>
          <w:szCs w:val="32"/>
        </w:rPr>
      </w:pP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49 </w:t>
      </w:r>
      <w:r w:rsidR="00485732" w:rsidRPr="009E5A7D">
        <w:rPr>
          <w:rFonts w:ascii="Times New Roman" w:eastAsia="仿宋" w:hAnsi="Times New Roman" w:cs="Times New Roman"/>
          <w:bCs/>
          <w:sz w:val="30"/>
          <w:szCs w:val="30"/>
        </w:rPr>
        <w:t>If any of the following circum</w:t>
      </w:r>
      <w:r w:rsidR="00485732" w:rsidRPr="009E5A7D">
        <w:rPr>
          <w:rFonts w:ascii="Times New Roman" w:eastAsia="仿宋" w:hAnsi="Times New Roman" w:cs="Times New Roman" w:hint="eastAsia"/>
          <w:bCs/>
          <w:sz w:val="30"/>
          <w:szCs w:val="30"/>
        </w:rPr>
        <w:t xml:space="preserve">stances occurs to </w:t>
      </w:r>
      <w:r w:rsidR="00485732" w:rsidRPr="009E5A7D">
        <w:rPr>
          <w:rFonts w:ascii="Times New Roman" w:eastAsia="仿宋" w:hAnsi="Times New Roman" w:cs="Times New Roman" w:hint="eastAsia"/>
          <w:sz w:val="30"/>
          <w:szCs w:val="30"/>
        </w:rPr>
        <w:t>a</w:t>
      </w:r>
      <w:r w:rsidRPr="009E5A7D">
        <w:rPr>
          <w:rFonts w:ascii="Times New Roman" w:eastAsia="仿宋" w:hAnsi="Times New Roman" w:cs="Times New Roman"/>
          <w:sz w:val="30"/>
          <w:szCs w:val="30"/>
        </w:rPr>
        <w:t xml:space="preserve"> Designated Depository Bank</w:t>
      </w:r>
      <w:r w:rsidR="00AD5C55"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w:t>
      </w:r>
      <w:r w:rsidR="00AD5C55" w:rsidRPr="009E5A7D">
        <w:rPr>
          <w:rFonts w:ascii="Times New Roman" w:eastAsia="仿宋" w:hAnsi="Times New Roman" w:cs="Times New Roman" w:hint="eastAsia"/>
          <w:sz w:val="30"/>
          <w:szCs w:val="30"/>
        </w:rPr>
        <w:t xml:space="preserve">the </w:t>
      </w:r>
      <w:r w:rsidR="00AD5C55" w:rsidRPr="009E5A7D">
        <w:rPr>
          <w:rFonts w:ascii="Times New Roman" w:eastAsia="仿宋" w:hAnsi="Times New Roman" w:cs="Times New Roman"/>
          <w:sz w:val="30"/>
          <w:szCs w:val="30"/>
        </w:rPr>
        <w:t xml:space="preserve">Designated Depository Bank </w:t>
      </w:r>
      <w:r w:rsidRPr="009E5A7D">
        <w:rPr>
          <w:rFonts w:ascii="Times New Roman" w:eastAsia="仿宋" w:hAnsi="Times New Roman" w:cs="Times New Roman"/>
          <w:sz w:val="30"/>
          <w:szCs w:val="30"/>
        </w:rPr>
        <w:t>shall be r</w:t>
      </w:r>
      <w:r w:rsidR="006E22C7" w:rsidRPr="009E5A7D">
        <w:rPr>
          <w:rFonts w:ascii="Times New Roman" w:eastAsia="仿宋" w:hAnsi="Times New Roman" w:cs="Times New Roman"/>
          <w:sz w:val="30"/>
          <w:szCs w:val="30"/>
        </w:rPr>
        <w:t>equir</w:t>
      </w:r>
      <w:r w:rsidRPr="009E5A7D">
        <w:rPr>
          <w:rFonts w:ascii="Times New Roman" w:eastAsia="仿宋" w:hAnsi="Times New Roman" w:cs="Times New Roman"/>
          <w:sz w:val="30"/>
          <w:szCs w:val="30"/>
        </w:rPr>
        <w:t>ed to make rectifications, and</w:t>
      </w:r>
      <w:r w:rsidR="004B68BA" w:rsidRPr="009E5A7D">
        <w:rPr>
          <w:rFonts w:ascii="Times New Roman" w:eastAsia="仿宋" w:hAnsi="Times New Roman" w:cs="Times New Roman"/>
          <w:sz w:val="30"/>
          <w:szCs w:val="30"/>
        </w:rPr>
        <w:t xml:space="preserve"> shall</w:t>
      </w:r>
      <w:r w:rsidR="006E22C7" w:rsidRPr="009E5A7D">
        <w:rPr>
          <w:rFonts w:ascii="Times New Roman" w:eastAsia="仿宋" w:hAnsi="Times New Roman" w:cs="Times New Roman"/>
          <w:sz w:val="30"/>
          <w:szCs w:val="30"/>
        </w:rPr>
        <w:t>,</w:t>
      </w:r>
      <w:r w:rsidRPr="009E5A7D">
        <w:rPr>
          <w:rFonts w:ascii="Times New Roman" w:eastAsia="仿宋" w:hAnsi="Times New Roman" w:cs="Times New Roman"/>
          <w:sz w:val="30"/>
          <w:szCs w:val="30"/>
        </w:rPr>
        <w:t xml:space="preserve"> depending on the </w:t>
      </w:r>
      <w:r w:rsidRPr="009E5A7D">
        <w:rPr>
          <w:rFonts w:ascii="Times New Roman" w:eastAsia="仿宋" w:hAnsi="Times New Roman" w:cs="Times New Roman" w:hint="eastAsia"/>
          <w:sz w:val="30"/>
          <w:szCs w:val="30"/>
        </w:rPr>
        <w:t>severity of the violation</w:t>
      </w:r>
      <w:r w:rsidRPr="009E5A7D">
        <w:rPr>
          <w:rFonts w:ascii="Times New Roman" w:eastAsia="仿宋" w:hAnsi="Times New Roman" w:cs="Times New Roman"/>
          <w:sz w:val="30"/>
          <w:szCs w:val="30"/>
        </w:rPr>
        <w:t xml:space="preserve">, be subject to warnings, </w:t>
      </w:r>
      <w:r w:rsidR="006E22C7" w:rsidRPr="009E5A7D">
        <w:rPr>
          <w:rFonts w:ascii="Times New Roman" w:eastAsia="仿宋" w:hAnsi="Times New Roman" w:cs="Times New Roman" w:hint="eastAsia"/>
          <w:sz w:val="30"/>
          <w:szCs w:val="30"/>
        </w:rPr>
        <w:t>reprimand</w:t>
      </w:r>
      <w:r w:rsidRPr="009E5A7D">
        <w:rPr>
          <w:rFonts w:ascii="Times New Roman" w:eastAsia="仿宋" w:hAnsi="Times New Roman" w:cs="Times New Roman"/>
          <w:sz w:val="30"/>
          <w:szCs w:val="30"/>
        </w:rPr>
        <w:t>, suspension of its depository business with new Members or O</w:t>
      </w:r>
      <w:r w:rsidRPr="009E5A7D">
        <w:rPr>
          <w:rFonts w:ascii="Times New Roman" w:eastAsia="仿宋" w:hAnsi="Times New Roman" w:cs="Times New Roman" w:hint="eastAsia"/>
          <w:sz w:val="30"/>
          <w:szCs w:val="30"/>
        </w:rPr>
        <w:t>SPs</w:t>
      </w:r>
      <w:r w:rsidR="006E22C7" w:rsidRPr="009E5A7D">
        <w:rPr>
          <w:rFonts w:ascii="Times New Roman" w:eastAsia="仿宋" w:hAnsi="Times New Roman" w:cs="Times New Roman" w:hint="eastAsia"/>
          <w:sz w:val="30"/>
          <w:szCs w:val="30"/>
        </w:rPr>
        <w:t>, etc.</w:t>
      </w:r>
      <w:r w:rsidRPr="009E5A7D">
        <w:rPr>
          <w:rFonts w:ascii="Times New Roman" w:eastAsia="仿宋" w:hAnsi="Times New Roman" w:cs="Times New Roman" w:hint="eastAsia"/>
          <w:sz w:val="30"/>
          <w:szCs w:val="30"/>
        </w:rPr>
        <w:t>:</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1. fail</w:t>
      </w:r>
      <w:r w:rsidR="006E22C7" w:rsidRPr="009E5A7D">
        <w:rPr>
          <w:rFonts w:ascii="Times New Roman" w:eastAsia="仿宋" w:hAnsi="Times New Roman" w:cs="Times New Roman" w:hint="eastAsia"/>
          <w:sz w:val="30"/>
          <w:szCs w:val="30"/>
        </w:rPr>
        <w:t>ing</w:t>
      </w:r>
      <w:r w:rsidRPr="009E5A7D">
        <w:rPr>
          <w:rFonts w:ascii="Times New Roman" w:eastAsia="仿宋" w:hAnsi="Times New Roman" w:cs="Times New Roman"/>
          <w:sz w:val="30"/>
          <w:szCs w:val="30"/>
        </w:rPr>
        <w:t xml:space="preserve"> to perform its obligations specified in these Rules</w:t>
      </w:r>
      <w:r w:rsidRPr="009E5A7D">
        <w:rPr>
          <w:rFonts w:ascii="Times New Roman" w:eastAsia="仿宋" w:hAnsi="Times New Roman" w:cs="Times New Roman"/>
          <w:i/>
          <w:iCs/>
          <w:sz w:val="30"/>
          <w:szCs w:val="30"/>
        </w:rPr>
        <w:t xml:space="preserve"> </w:t>
      </w:r>
      <w:r w:rsidRPr="009E5A7D">
        <w:rPr>
          <w:rFonts w:ascii="Times New Roman" w:eastAsia="仿宋" w:hAnsi="Times New Roman" w:cs="Times New Roman"/>
          <w:sz w:val="30"/>
          <w:szCs w:val="30"/>
        </w:rPr>
        <w:t>and the business agreement entered into with the Exchange</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or violat</w:t>
      </w:r>
      <w:r w:rsidR="006E22C7" w:rsidRPr="009E5A7D">
        <w:rPr>
          <w:rFonts w:ascii="Times New Roman" w:eastAsia="仿宋" w:hAnsi="Times New Roman" w:cs="Times New Roman" w:hint="eastAsia"/>
          <w:sz w:val="30"/>
          <w:szCs w:val="30"/>
        </w:rPr>
        <w:t>ing</w:t>
      </w:r>
      <w:r w:rsidRPr="009E5A7D">
        <w:rPr>
          <w:rFonts w:ascii="Times New Roman" w:eastAsia="仿宋" w:hAnsi="Times New Roman" w:cs="Times New Roman"/>
          <w:sz w:val="30"/>
          <w:szCs w:val="30"/>
        </w:rPr>
        <w:t xml:space="preserve"> other </w:t>
      </w:r>
      <w:r w:rsidR="006E22C7" w:rsidRPr="009E5A7D">
        <w:rPr>
          <w:rFonts w:ascii="Times New Roman" w:eastAsia="仿宋" w:hAnsi="Times New Roman" w:cs="Times New Roman" w:hint="eastAsia"/>
          <w:sz w:val="30"/>
          <w:szCs w:val="30"/>
        </w:rPr>
        <w:t xml:space="preserve">business </w:t>
      </w:r>
      <w:r w:rsidRPr="009E5A7D">
        <w:rPr>
          <w:rFonts w:ascii="Times New Roman" w:eastAsia="仿宋" w:hAnsi="Times New Roman" w:cs="Times New Roman"/>
          <w:sz w:val="30"/>
          <w:szCs w:val="30"/>
        </w:rPr>
        <w:t>rules of the Exchange;</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lastRenderedPageBreak/>
        <w:t>2. fail</w:t>
      </w:r>
      <w:r w:rsidR="006E22C7" w:rsidRPr="009E5A7D">
        <w:rPr>
          <w:rFonts w:ascii="Times New Roman" w:eastAsia="仿宋" w:hAnsi="Times New Roman" w:cs="Times New Roman" w:hint="eastAsia"/>
          <w:sz w:val="30"/>
          <w:szCs w:val="30"/>
        </w:rPr>
        <w:t>ing</w:t>
      </w:r>
      <w:r w:rsidRPr="009E5A7D">
        <w:rPr>
          <w:rFonts w:ascii="Times New Roman" w:eastAsia="仿宋" w:hAnsi="Times New Roman" w:cs="Times New Roman"/>
          <w:sz w:val="30"/>
          <w:szCs w:val="30"/>
        </w:rPr>
        <w:t xml:space="preserve"> to take effective measures against an incident </w:t>
      </w:r>
      <w:r w:rsidRPr="009E5A7D">
        <w:rPr>
          <w:rFonts w:ascii="Times New Roman" w:eastAsia="仿宋" w:hAnsi="Times New Roman" w:cs="Times New Roman" w:hint="eastAsia"/>
          <w:sz w:val="30"/>
          <w:szCs w:val="30"/>
        </w:rPr>
        <w:t>which</w:t>
      </w:r>
      <w:r w:rsidRPr="009E5A7D">
        <w:rPr>
          <w:rFonts w:ascii="Times New Roman" w:eastAsia="仿宋" w:hAnsi="Times New Roman" w:cs="Times New Roman"/>
          <w:sz w:val="30"/>
          <w:szCs w:val="30"/>
        </w:rPr>
        <w:t xml:space="preserve"> affect</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or </w:t>
      </w:r>
      <w:r w:rsidR="0045429A" w:rsidRPr="009E5A7D">
        <w:rPr>
          <w:rFonts w:ascii="Times New Roman" w:eastAsia="仿宋" w:hAnsi="Times New Roman" w:cs="Times New Roman" w:hint="eastAsia"/>
          <w:sz w:val="30"/>
          <w:szCs w:val="30"/>
        </w:rPr>
        <w:t>may</w:t>
      </w:r>
      <w:r w:rsidRPr="009E5A7D">
        <w:rPr>
          <w:rFonts w:ascii="Times New Roman" w:eastAsia="仿宋" w:hAnsi="Times New Roman" w:cs="Times New Roman"/>
          <w:sz w:val="30"/>
          <w:szCs w:val="30"/>
        </w:rPr>
        <w:t xml:space="preserve"> affect its futures margin depository business, thereby jeopardizing the sound operation of the futures market and damaging</w:t>
      </w:r>
      <w:r w:rsidRPr="009E5A7D">
        <w:rPr>
          <w:rFonts w:ascii="Times New Roman" w:eastAsia="仿宋" w:hAnsi="Times New Roman" w:cs="Times New Roman" w:hint="eastAsia"/>
          <w:sz w:val="30"/>
          <w:szCs w:val="30"/>
        </w:rPr>
        <w:t xml:space="preserve"> the</w:t>
      </w:r>
      <w:r w:rsidRPr="009E5A7D">
        <w:rPr>
          <w:rFonts w:ascii="Times New Roman" w:eastAsia="仿宋" w:hAnsi="Times New Roman" w:cs="Times New Roman"/>
          <w:sz w:val="30"/>
          <w:szCs w:val="30"/>
        </w:rPr>
        <w:t xml:space="preserve"> legitimate rights and interests of the Exchange and its Members, O</w:t>
      </w:r>
      <w:r w:rsidRPr="009E5A7D">
        <w:rPr>
          <w:rFonts w:ascii="Times New Roman" w:eastAsia="仿宋" w:hAnsi="Times New Roman" w:cs="Times New Roman" w:hint="eastAsia"/>
          <w:sz w:val="30"/>
          <w:szCs w:val="30"/>
        </w:rPr>
        <w:t>SPs</w:t>
      </w:r>
      <w:r w:rsidRPr="009E5A7D">
        <w:rPr>
          <w:rFonts w:ascii="Times New Roman" w:eastAsia="仿宋" w:hAnsi="Times New Roman" w:cs="Times New Roman"/>
          <w:sz w:val="30"/>
          <w:szCs w:val="30"/>
        </w:rPr>
        <w:t xml:space="preserve">, Overseas Intermediaries and Clients; </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3. unjustifiably restrict</w:t>
      </w:r>
      <w:r w:rsidR="006E22C7" w:rsidRPr="009E5A7D">
        <w:rPr>
          <w:rFonts w:ascii="Times New Roman" w:eastAsia="仿宋" w:hAnsi="Times New Roman" w:cs="Times New Roman" w:hint="eastAsia"/>
          <w:sz w:val="30"/>
          <w:szCs w:val="30"/>
        </w:rPr>
        <w:t>ing</w:t>
      </w:r>
      <w:r w:rsidRPr="009E5A7D">
        <w:rPr>
          <w:rFonts w:ascii="Times New Roman" w:eastAsia="仿宋" w:hAnsi="Times New Roman" w:cs="Times New Roman"/>
          <w:sz w:val="30"/>
          <w:szCs w:val="30"/>
        </w:rPr>
        <w:t xml:space="preserve"> the deposit </w:t>
      </w:r>
      <w:r w:rsidR="00792B55" w:rsidRPr="009E5A7D">
        <w:rPr>
          <w:rFonts w:ascii="Times New Roman" w:eastAsia="仿宋" w:hAnsi="Times New Roman" w:cs="Times New Roman" w:hint="eastAsia"/>
          <w:sz w:val="30"/>
          <w:szCs w:val="30"/>
        </w:rPr>
        <w:t>or</w:t>
      </w:r>
      <w:r w:rsidR="00792B55"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withdrawal of fund</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requested by</w:t>
      </w:r>
      <w:r w:rsidRPr="009E5A7D">
        <w:rPr>
          <w:rFonts w:ascii="Times New Roman" w:eastAsia="仿宋" w:hAnsi="Times New Roman" w:cs="Times New Roman"/>
          <w:sz w:val="30"/>
          <w:szCs w:val="30"/>
        </w:rPr>
        <w:t xml:space="preserve"> any Member without the written consent of the Exchange;</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4. fail</w:t>
      </w:r>
      <w:r w:rsidR="006E22C7" w:rsidRPr="009E5A7D">
        <w:rPr>
          <w:rFonts w:ascii="Times New Roman" w:eastAsia="仿宋" w:hAnsi="Times New Roman" w:cs="Times New Roman" w:hint="eastAsia"/>
          <w:sz w:val="30"/>
          <w:szCs w:val="30"/>
        </w:rPr>
        <w:t>ing</w:t>
      </w:r>
      <w:r w:rsidRPr="009E5A7D">
        <w:rPr>
          <w:rFonts w:ascii="Times New Roman" w:eastAsia="仿宋" w:hAnsi="Times New Roman" w:cs="Times New Roman"/>
          <w:sz w:val="30"/>
          <w:szCs w:val="30"/>
        </w:rPr>
        <w:t xml:space="preserve"> to notify the Exchange immediately or take effective measures </w:t>
      </w:r>
      <w:r w:rsidRPr="009E5A7D">
        <w:rPr>
          <w:rFonts w:ascii="Times New Roman" w:eastAsia="仿宋" w:hAnsi="Times New Roman" w:cs="Times New Roman" w:hint="eastAsia"/>
          <w:sz w:val="30"/>
          <w:szCs w:val="30"/>
        </w:rPr>
        <w:t>timely</w:t>
      </w:r>
      <w:r w:rsidRPr="009E5A7D">
        <w:rPr>
          <w:rFonts w:ascii="Times New Roman" w:eastAsia="仿宋" w:hAnsi="Times New Roman" w:cs="Times New Roman"/>
          <w:sz w:val="30"/>
          <w:szCs w:val="30"/>
        </w:rPr>
        <w:t xml:space="preserve"> in the case of any operat</w:t>
      </w:r>
      <w:r w:rsidRPr="009E5A7D">
        <w:rPr>
          <w:rFonts w:ascii="Times New Roman" w:eastAsia="仿宋" w:hAnsi="Times New Roman" w:cs="Times New Roman" w:hint="eastAsia"/>
          <w:sz w:val="30"/>
          <w:szCs w:val="30"/>
        </w:rPr>
        <w:t xml:space="preserve">ional </w:t>
      </w:r>
      <w:r w:rsidRPr="009E5A7D">
        <w:rPr>
          <w:rFonts w:ascii="Times New Roman" w:eastAsia="仿宋" w:hAnsi="Times New Roman" w:cs="Times New Roman"/>
          <w:sz w:val="30"/>
          <w:szCs w:val="30"/>
        </w:rPr>
        <w:t xml:space="preserve">error or malfunction of technical systems </w:t>
      </w:r>
      <w:r w:rsidRPr="009E5A7D">
        <w:rPr>
          <w:rFonts w:ascii="Times New Roman" w:eastAsia="仿宋" w:hAnsi="Times New Roman" w:cs="Times New Roman" w:hint="eastAsia"/>
          <w:sz w:val="30"/>
          <w:szCs w:val="30"/>
        </w:rPr>
        <w:t>which</w:t>
      </w:r>
      <w:r w:rsidRPr="009E5A7D">
        <w:rPr>
          <w:rFonts w:ascii="Times New Roman" w:eastAsia="仿宋" w:hAnsi="Times New Roman" w:cs="Times New Roman"/>
          <w:sz w:val="30"/>
          <w:szCs w:val="30"/>
        </w:rPr>
        <w:t xml:space="preserve"> may affect its futures margin depository business;</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5. fail</w:t>
      </w:r>
      <w:r w:rsidR="006E22C7" w:rsidRPr="009E5A7D">
        <w:rPr>
          <w:rFonts w:ascii="Times New Roman" w:eastAsia="仿宋" w:hAnsi="Times New Roman" w:cs="Times New Roman" w:hint="eastAsia"/>
          <w:sz w:val="30"/>
          <w:szCs w:val="30"/>
        </w:rPr>
        <w:t>ing</w:t>
      </w:r>
      <w:r w:rsidRPr="009E5A7D">
        <w:rPr>
          <w:rFonts w:ascii="Times New Roman" w:eastAsia="仿宋" w:hAnsi="Times New Roman" w:cs="Times New Roman"/>
          <w:sz w:val="30"/>
          <w:szCs w:val="30"/>
        </w:rPr>
        <w:t xml:space="preserve"> to cooperate </w:t>
      </w:r>
      <w:r w:rsidRPr="009E5A7D">
        <w:rPr>
          <w:rFonts w:ascii="Times New Roman" w:eastAsia="仿宋" w:hAnsi="Times New Roman" w:cs="Times New Roman" w:hint="eastAsia"/>
          <w:sz w:val="30"/>
          <w:szCs w:val="30"/>
        </w:rPr>
        <w:t>with the Exchange on</w:t>
      </w:r>
      <w:r w:rsidRPr="009E5A7D">
        <w:rPr>
          <w:rFonts w:ascii="Times New Roman" w:eastAsia="仿宋" w:hAnsi="Times New Roman" w:cs="Times New Roman"/>
          <w:sz w:val="30"/>
          <w:szCs w:val="30"/>
        </w:rPr>
        <w:t xml:space="preserve"> the annual or ad hoc inspection</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or </w:t>
      </w:r>
      <w:r w:rsidRPr="009E5A7D">
        <w:rPr>
          <w:rFonts w:ascii="Times New Roman" w:eastAsia="仿宋" w:hAnsi="Times New Roman" w:cs="Times New Roman" w:hint="eastAsia"/>
          <w:sz w:val="30"/>
          <w:szCs w:val="30"/>
        </w:rPr>
        <w:t>fail</w:t>
      </w:r>
      <w:r w:rsidR="00485732" w:rsidRPr="009E5A7D">
        <w:rPr>
          <w:rFonts w:ascii="Times New Roman" w:eastAsia="仿宋" w:hAnsi="Times New Roman" w:cs="Times New Roman" w:hint="eastAsia"/>
          <w:sz w:val="30"/>
          <w:szCs w:val="30"/>
        </w:rPr>
        <w:t>ing</w:t>
      </w:r>
      <w:r w:rsidRPr="009E5A7D">
        <w:rPr>
          <w:rFonts w:ascii="Times New Roman" w:eastAsia="仿宋" w:hAnsi="Times New Roman" w:cs="Times New Roman" w:hint="eastAsia"/>
          <w:sz w:val="30"/>
          <w:szCs w:val="30"/>
        </w:rPr>
        <w:t xml:space="preserve"> to</w:t>
      </w:r>
      <w:r w:rsidRPr="009E5A7D">
        <w:rPr>
          <w:rFonts w:ascii="Times New Roman" w:eastAsia="仿宋" w:hAnsi="Times New Roman" w:cs="Times New Roman"/>
          <w:sz w:val="30"/>
          <w:szCs w:val="30"/>
        </w:rPr>
        <w:t xml:space="preserve"> submit the required annual report of </w:t>
      </w:r>
      <w:r w:rsidRPr="009E5A7D">
        <w:rPr>
          <w:rFonts w:ascii="Times New Roman" w:eastAsia="仿宋" w:hAnsi="Times New Roman" w:cs="Times New Roman" w:hint="eastAsia"/>
          <w:sz w:val="30"/>
          <w:szCs w:val="30"/>
        </w:rPr>
        <w:t>its</w:t>
      </w:r>
      <w:r w:rsidRPr="009E5A7D">
        <w:rPr>
          <w:rFonts w:ascii="Times New Roman" w:eastAsia="仿宋" w:hAnsi="Times New Roman" w:cs="Times New Roman"/>
          <w:sz w:val="30"/>
          <w:szCs w:val="30"/>
        </w:rPr>
        <w:t xml:space="preserve"> futures margin depository business or any other materials required by the Exchange;</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6. fail</w:t>
      </w:r>
      <w:r w:rsidR="006E22C7" w:rsidRPr="009E5A7D">
        <w:rPr>
          <w:rFonts w:ascii="Times New Roman" w:eastAsia="仿宋" w:hAnsi="Times New Roman" w:cs="Times New Roman" w:hint="eastAsia"/>
          <w:sz w:val="30"/>
          <w:szCs w:val="30"/>
        </w:rPr>
        <w:t>ing</w:t>
      </w:r>
      <w:r w:rsidRPr="009E5A7D">
        <w:rPr>
          <w:rFonts w:ascii="Times New Roman" w:eastAsia="仿宋" w:hAnsi="Times New Roman" w:cs="Times New Roman"/>
          <w:sz w:val="30"/>
          <w:szCs w:val="30"/>
        </w:rPr>
        <w:t xml:space="preserve"> to </w:t>
      </w:r>
      <w:r w:rsidRPr="009E5A7D">
        <w:rPr>
          <w:rFonts w:ascii="Times New Roman" w:eastAsia="仿宋" w:hAnsi="Times New Roman" w:cs="Times New Roman" w:hint="eastAsia"/>
          <w:sz w:val="30"/>
          <w:szCs w:val="30"/>
        </w:rPr>
        <w:t>comply with CFMMC</w:t>
      </w:r>
      <w:r w:rsidRPr="009E5A7D">
        <w:rPr>
          <w:rFonts w:ascii="Times New Roman" w:eastAsia="仿宋" w:hAnsi="Times New Roman" w:cs="Times New Roman"/>
          <w:sz w:val="30"/>
          <w:szCs w:val="30"/>
        </w:rPr>
        <w:t>’</w:t>
      </w:r>
      <w:r w:rsidRPr="009E5A7D">
        <w:rPr>
          <w:rFonts w:ascii="Times New Roman" w:eastAsia="仿宋" w:hAnsi="Times New Roman" w:cs="Times New Roman" w:hint="eastAsia"/>
          <w:sz w:val="30"/>
          <w:szCs w:val="30"/>
        </w:rPr>
        <w:t xml:space="preserve">s requirements to </w:t>
      </w:r>
      <w:r w:rsidRPr="009E5A7D">
        <w:rPr>
          <w:rFonts w:ascii="Times New Roman" w:eastAsia="仿宋" w:hAnsi="Times New Roman" w:cs="Times New Roman"/>
          <w:sz w:val="30"/>
          <w:szCs w:val="30"/>
        </w:rPr>
        <w:t>report</w:t>
      </w:r>
      <w:r w:rsidRPr="009E5A7D">
        <w:rPr>
          <w:rFonts w:ascii="Times New Roman" w:eastAsia="仿宋" w:hAnsi="Times New Roman" w:cs="Times New Roman" w:hint="eastAsia"/>
          <w:sz w:val="30"/>
          <w:szCs w:val="30"/>
        </w:rPr>
        <w:t xml:space="preserve"> </w:t>
      </w:r>
      <w:r w:rsidR="004318B4" w:rsidRPr="009E5A7D">
        <w:rPr>
          <w:rFonts w:ascii="Times New Roman" w:eastAsia="仿宋" w:hAnsi="Times New Roman" w:cs="Times New Roman" w:hint="eastAsia"/>
          <w:sz w:val="30"/>
          <w:szCs w:val="30"/>
        </w:rPr>
        <w:t xml:space="preserve">its </w:t>
      </w:r>
      <w:r w:rsidRPr="009E5A7D">
        <w:rPr>
          <w:rFonts w:ascii="Times New Roman" w:eastAsia="仿宋" w:hAnsi="Times New Roman" w:cs="Times New Roman"/>
          <w:sz w:val="30"/>
          <w:szCs w:val="30"/>
        </w:rPr>
        <w:t>futures margin depository business;</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7. </w:t>
      </w:r>
      <w:r w:rsidRPr="009E5A7D">
        <w:rPr>
          <w:rFonts w:ascii="Times New Roman" w:eastAsia="仿宋" w:hAnsi="Times New Roman" w:cs="Times New Roman" w:hint="eastAsia"/>
          <w:sz w:val="30"/>
          <w:szCs w:val="30"/>
        </w:rPr>
        <w:t>fail</w:t>
      </w:r>
      <w:r w:rsidR="006E22C7" w:rsidRPr="009E5A7D">
        <w:rPr>
          <w:rFonts w:ascii="Times New Roman" w:eastAsia="仿宋" w:hAnsi="Times New Roman" w:cs="Times New Roman" w:hint="eastAsia"/>
          <w:sz w:val="30"/>
          <w:szCs w:val="30"/>
        </w:rPr>
        <w:t>ing</w:t>
      </w:r>
      <w:r w:rsidRPr="009E5A7D">
        <w:rPr>
          <w:rFonts w:ascii="Times New Roman" w:eastAsia="仿宋" w:hAnsi="Times New Roman" w:cs="Times New Roman" w:hint="eastAsia"/>
          <w:sz w:val="30"/>
          <w:szCs w:val="30"/>
        </w:rPr>
        <w:t xml:space="preserve"> to </w:t>
      </w:r>
      <w:r w:rsidRPr="009E5A7D">
        <w:rPr>
          <w:rFonts w:ascii="Times New Roman" w:eastAsia="仿宋" w:hAnsi="Times New Roman" w:cs="Times New Roman"/>
          <w:sz w:val="30"/>
          <w:szCs w:val="30"/>
        </w:rPr>
        <w:t>meet the requirements of banking regulator</w:t>
      </w:r>
      <w:r w:rsidR="00485732" w:rsidRPr="009E5A7D">
        <w:rPr>
          <w:rFonts w:ascii="Times New Roman" w:eastAsia="仿宋" w:hAnsi="Times New Roman" w:cs="Times New Roman" w:hint="eastAsia"/>
          <w:sz w:val="30"/>
          <w:szCs w:val="30"/>
        </w:rPr>
        <w:t xml:space="preserve">y </w:t>
      </w:r>
      <w:r w:rsidR="00485732" w:rsidRPr="009E5A7D">
        <w:rPr>
          <w:rFonts w:ascii="Times New Roman" w:eastAsia="仿宋" w:hAnsi="Times New Roman" w:cs="Times New Roman"/>
          <w:sz w:val="30"/>
          <w:szCs w:val="30"/>
        </w:rPr>
        <w:t>authoritie</w:t>
      </w:r>
      <w:r w:rsidRPr="009E5A7D">
        <w:rPr>
          <w:rFonts w:ascii="Times New Roman" w:eastAsia="仿宋" w:hAnsi="Times New Roman" w:cs="Times New Roman"/>
          <w:sz w:val="30"/>
          <w:szCs w:val="30"/>
        </w:rPr>
        <w:t xml:space="preserve">s </w:t>
      </w:r>
      <w:r w:rsidRPr="009E5A7D">
        <w:rPr>
          <w:rFonts w:ascii="Times New Roman" w:eastAsia="仿宋" w:hAnsi="Times New Roman" w:cs="Times New Roman" w:hint="eastAsia"/>
          <w:sz w:val="30"/>
          <w:szCs w:val="30"/>
        </w:rPr>
        <w:t xml:space="preserve">on </w:t>
      </w:r>
      <w:r w:rsidRPr="009E5A7D">
        <w:rPr>
          <w:rFonts w:ascii="Times New Roman" w:eastAsia="仿宋" w:hAnsi="Times New Roman" w:cs="Times New Roman"/>
          <w:sz w:val="30"/>
          <w:szCs w:val="30"/>
        </w:rPr>
        <w:t xml:space="preserve">indicators </w:t>
      </w:r>
      <w:r w:rsidR="00485732" w:rsidRPr="009E5A7D">
        <w:rPr>
          <w:rFonts w:ascii="Times New Roman" w:eastAsia="仿宋" w:hAnsi="Times New Roman" w:cs="Times New Roman" w:hint="eastAsia"/>
          <w:sz w:val="30"/>
          <w:szCs w:val="30"/>
        </w:rPr>
        <w:t xml:space="preserve">such </w:t>
      </w:r>
      <w:r w:rsidRPr="009E5A7D">
        <w:rPr>
          <w:rFonts w:ascii="Times New Roman" w:eastAsia="仿宋" w:hAnsi="Times New Roman" w:cs="Times New Roman"/>
          <w:sz w:val="30"/>
          <w:szCs w:val="30"/>
        </w:rPr>
        <w:t xml:space="preserve">as </w:t>
      </w:r>
      <w:bookmarkStart w:id="18" w:name="OLE_LINK7"/>
      <w:bookmarkStart w:id="19" w:name="OLE_LINK8"/>
      <w:r w:rsidRPr="009E5A7D">
        <w:rPr>
          <w:rFonts w:ascii="Times New Roman" w:eastAsia="仿宋" w:hAnsi="Times New Roman" w:cs="Times New Roman"/>
          <w:sz w:val="30"/>
          <w:szCs w:val="30"/>
        </w:rPr>
        <w:t>capital adequacy ratio</w:t>
      </w:r>
      <w:bookmarkEnd w:id="18"/>
      <w:bookmarkEnd w:id="19"/>
      <w:r w:rsidRPr="009E5A7D">
        <w:rPr>
          <w:rFonts w:ascii="Times New Roman" w:eastAsia="仿宋" w:hAnsi="Times New Roman" w:cs="Times New Roman"/>
          <w:sz w:val="30"/>
          <w:szCs w:val="30"/>
        </w:rPr>
        <w:t>, liquidity and asset-liability ratio;</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lastRenderedPageBreak/>
        <w:t xml:space="preserve">8. being adversely affected by </w:t>
      </w:r>
      <w:r w:rsidRPr="009E5A7D">
        <w:rPr>
          <w:rFonts w:ascii="Times New Roman" w:eastAsia="仿宋" w:hAnsi="Times New Roman" w:cs="Times New Roman" w:hint="eastAsia"/>
          <w:sz w:val="30"/>
          <w:szCs w:val="30"/>
        </w:rPr>
        <w:t xml:space="preserve">poor </w:t>
      </w:r>
      <w:r w:rsidRPr="009E5A7D">
        <w:rPr>
          <w:rFonts w:ascii="Times New Roman" w:eastAsia="仿宋" w:hAnsi="Times New Roman" w:cs="Times New Roman"/>
          <w:sz w:val="30"/>
          <w:szCs w:val="30"/>
        </w:rPr>
        <w:t>service</w:t>
      </w:r>
      <w:r w:rsidRPr="009E5A7D">
        <w:rPr>
          <w:rFonts w:ascii="Times New Roman" w:eastAsia="仿宋" w:hAnsi="Times New Roman" w:cs="Times New Roman" w:hint="eastAsia"/>
          <w:sz w:val="30"/>
          <w:szCs w:val="30"/>
        </w:rPr>
        <w:t xml:space="preserve"> quality</w:t>
      </w:r>
      <w:r w:rsidRPr="009E5A7D">
        <w:rPr>
          <w:rFonts w:ascii="Times New Roman" w:eastAsia="仿宋" w:hAnsi="Times New Roman" w:cs="Times New Roman"/>
          <w:sz w:val="30"/>
          <w:szCs w:val="30"/>
        </w:rPr>
        <w:t xml:space="preserve"> or </w:t>
      </w:r>
      <w:r w:rsidRPr="009E5A7D">
        <w:rPr>
          <w:rFonts w:ascii="Times New Roman" w:eastAsia="仿宋" w:hAnsi="Times New Roman" w:cs="Times New Roman" w:hint="eastAsia"/>
          <w:sz w:val="30"/>
          <w:szCs w:val="30"/>
        </w:rPr>
        <w:t xml:space="preserve">unstable </w:t>
      </w:r>
      <w:r w:rsidRPr="009E5A7D">
        <w:rPr>
          <w:rFonts w:ascii="Times New Roman" w:eastAsia="仿宋" w:hAnsi="Times New Roman" w:cs="Times New Roman"/>
          <w:sz w:val="30"/>
          <w:szCs w:val="30"/>
        </w:rPr>
        <w:t>bank-futures fund transfer system; or</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9. other circumstances prescribed by the Exchange.</w:t>
      </w:r>
      <w:r w:rsidRPr="009E5A7D" w:rsidDel="004203EB">
        <w:rPr>
          <w:rFonts w:ascii="Times New Roman" w:eastAsia="仿宋" w:hAnsi="Times New Roman" w:cs="Times New Roman"/>
          <w:sz w:val="30"/>
          <w:szCs w:val="30"/>
        </w:rPr>
        <w:t xml:space="preserve"> </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 xml:space="preserve">Article 50 </w:t>
      </w:r>
      <w:r w:rsidRPr="009E5A7D">
        <w:rPr>
          <w:rFonts w:ascii="Times New Roman" w:eastAsia="仿宋" w:hAnsi="Times New Roman" w:cs="Times New Roman"/>
          <w:bCs/>
          <w:sz w:val="30"/>
          <w:szCs w:val="30"/>
        </w:rPr>
        <w:t xml:space="preserve">All </w:t>
      </w:r>
      <w:r w:rsidRPr="009E5A7D">
        <w:rPr>
          <w:rFonts w:ascii="Times New Roman" w:eastAsia="仿宋" w:hAnsi="Times New Roman" w:cs="Times New Roman" w:hint="eastAsia"/>
          <w:sz w:val="30"/>
          <w:szCs w:val="30"/>
        </w:rPr>
        <w:t>t</w:t>
      </w:r>
      <w:r w:rsidRPr="009E5A7D">
        <w:rPr>
          <w:rFonts w:ascii="Times New Roman" w:eastAsia="仿宋" w:hAnsi="Times New Roman" w:cs="Times New Roman"/>
          <w:sz w:val="30"/>
          <w:szCs w:val="30"/>
        </w:rPr>
        <w:t>he futures margin depository business</w:t>
      </w:r>
      <w:r w:rsidRPr="009E5A7D">
        <w:rPr>
          <w:rFonts w:ascii="Times New Roman" w:eastAsia="仿宋" w:hAnsi="Times New Roman" w:cs="Times New Roman" w:hint="eastAsia"/>
          <w:sz w:val="30"/>
          <w:szCs w:val="30"/>
        </w:rPr>
        <w:t>es</w:t>
      </w:r>
      <w:r w:rsidRPr="009E5A7D">
        <w:rPr>
          <w:rFonts w:ascii="Times New Roman" w:eastAsia="仿宋" w:hAnsi="Times New Roman" w:cs="Times New Roman"/>
          <w:sz w:val="30"/>
          <w:szCs w:val="30"/>
        </w:rPr>
        <w:t xml:space="preserve"> of a Designated Depository Bank shall be</w:t>
      </w:r>
      <w:r w:rsidRPr="009E5A7D">
        <w:rPr>
          <w:rFonts w:ascii="Times New Roman" w:eastAsia="仿宋" w:hAnsi="Times New Roman" w:cs="Times New Roman" w:hint="eastAsia"/>
          <w:sz w:val="30"/>
          <w:szCs w:val="30"/>
        </w:rPr>
        <w:t xml:space="preserve"> </w:t>
      </w:r>
      <w:r w:rsidRPr="009E5A7D">
        <w:rPr>
          <w:rFonts w:ascii="Times New Roman" w:eastAsia="仿宋" w:hAnsi="Times New Roman" w:cs="Times New Roman"/>
          <w:sz w:val="30"/>
          <w:szCs w:val="30"/>
        </w:rPr>
        <w:t>suspended if</w:t>
      </w:r>
      <w:bookmarkStart w:id="20" w:name="OLE_LINK9"/>
      <w:r w:rsidR="00AD5C55" w:rsidRPr="009E5A7D">
        <w:rPr>
          <w:rFonts w:ascii="Times New Roman" w:eastAsia="仿宋" w:hAnsi="Times New Roman" w:cs="Times New Roman" w:hint="eastAsia"/>
          <w:sz w:val="30"/>
          <w:szCs w:val="30"/>
        </w:rPr>
        <w:t xml:space="preserve"> any of the following circumstances occurs</w:t>
      </w:r>
      <w:bookmarkEnd w:id="20"/>
      <w:r w:rsidRPr="009E5A7D">
        <w:rPr>
          <w:rFonts w:ascii="Times New Roman" w:eastAsia="仿宋" w:hAnsi="Times New Roman" w:cs="Times New Roman"/>
          <w:sz w:val="30"/>
          <w:szCs w:val="30"/>
        </w:rPr>
        <w:t>:</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1. fund</w:t>
      </w:r>
      <w:r w:rsidRPr="009E5A7D">
        <w:rPr>
          <w:rFonts w:ascii="Times New Roman" w:eastAsia="仿宋" w:hAnsi="Times New Roman" w:cs="Times New Roman" w:hint="eastAsia"/>
          <w:sz w:val="30"/>
          <w:szCs w:val="30"/>
        </w:rPr>
        <w:t>s</w:t>
      </w:r>
      <w:r w:rsidRPr="009E5A7D">
        <w:rPr>
          <w:rFonts w:ascii="Times New Roman" w:eastAsia="仿宋" w:hAnsi="Times New Roman" w:cs="Times New Roman"/>
          <w:sz w:val="30"/>
          <w:szCs w:val="30"/>
        </w:rPr>
        <w:t xml:space="preserve"> in the dedicated settlement account of the Exchange </w:t>
      </w:r>
      <w:r w:rsidRPr="009E5A7D">
        <w:rPr>
          <w:rFonts w:ascii="Times New Roman" w:eastAsia="仿宋" w:hAnsi="Times New Roman" w:cs="Times New Roman" w:hint="eastAsia"/>
          <w:sz w:val="30"/>
          <w:szCs w:val="30"/>
        </w:rPr>
        <w:t>are</w:t>
      </w:r>
      <w:r w:rsidRPr="009E5A7D">
        <w:rPr>
          <w:rFonts w:ascii="Times New Roman" w:eastAsia="仿宋" w:hAnsi="Times New Roman" w:cs="Times New Roman"/>
          <w:sz w:val="30"/>
          <w:szCs w:val="30"/>
        </w:rPr>
        <w:t xml:space="preserve"> frozen or deducted as a result of </w:t>
      </w:r>
      <w:r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 xml:space="preserve">failure </w:t>
      </w:r>
      <w:r w:rsidRPr="009E5A7D">
        <w:rPr>
          <w:rFonts w:ascii="Times New Roman" w:eastAsia="仿宋" w:hAnsi="Times New Roman" w:cs="Times New Roman" w:hint="eastAsia"/>
          <w:sz w:val="30"/>
          <w:szCs w:val="30"/>
        </w:rPr>
        <w:t xml:space="preserve">of the Designated Depository Bank </w:t>
      </w:r>
      <w:r w:rsidRPr="009E5A7D">
        <w:rPr>
          <w:rFonts w:ascii="Times New Roman" w:eastAsia="仿宋" w:hAnsi="Times New Roman" w:cs="Times New Roman"/>
          <w:sz w:val="30"/>
          <w:szCs w:val="30"/>
        </w:rPr>
        <w:t xml:space="preserve">to take effective </w:t>
      </w:r>
      <w:r w:rsidRPr="009E5A7D">
        <w:rPr>
          <w:rFonts w:ascii="Times New Roman" w:eastAsia="仿宋" w:hAnsi="Times New Roman" w:cs="Times New Roman" w:hint="eastAsia"/>
          <w:sz w:val="30"/>
          <w:szCs w:val="30"/>
        </w:rPr>
        <w:t>measures</w:t>
      </w:r>
      <w:r w:rsidRPr="009E5A7D">
        <w:rPr>
          <w:rFonts w:ascii="Times New Roman" w:eastAsia="仿宋" w:hAnsi="Times New Roman" w:cs="Times New Roman"/>
          <w:sz w:val="30"/>
          <w:szCs w:val="30"/>
        </w:rPr>
        <w:t>;</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2. the Designated Depository Bank assists a Member in collateralizing margins; </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3. the Designated Depository Bank has incurred loss</w:t>
      </w:r>
      <w:r w:rsidRPr="009E5A7D">
        <w:rPr>
          <w:rFonts w:ascii="Times New Roman" w:eastAsia="仿宋" w:hAnsi="Times New Roman" w:cs="Times New Roman" w:hint="eastAsia"/>
          <w:sz w:val="30"/>
          <w:szCs w:val="30"/>
        </w:rPr>
        <w:t>es</w:t>
      </w:r>
      <w:r w:rsidRPr="009E5A7D">
        <w:rPr>
          <w:rFonts w:ascii="Times New Roman" w:eastAsia="仿宋" w:hAnsi="Times New Roman" w:cs="Times New Roman"/>
          <w:sz w:val="30"/>
          <w:szCs w:val="30"/>
        </w:rPr>
        <w:t xml:space="preserve"> in the recent financial year; or</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b/>
          <w:bCs/>
          <w:sz w:val="30"/>
          <w:szCs w:val="30"/>
        </w:rPr>
      </w:pPr>
      <w:r w:rsidRPr="009E5A7D">
        <w:rPr>
          <w:rFonts w:ascii="Times New Roman" w:eastAsia="仿宋" w:hAnsi="Times New Roman" w:cs="Times New Roman"/>
          <w:sz w:val="30"/>
          <w:szCs w:val="30"/>
        </w:rPr>
        <w:t xml:space="preserve">4. other circumstances </w:t>
      </w:r>
      <w:r w:rsidR="00AD5C55" w:rsidRPr="009E5A7D">
        <w:rPr>
          <w:rFonts w:ascii="Times New Roman" w:eastAsia="仿宋" w:hAnsi="Times New Roman" w:cs="Times New Roman" w:hint="eastAsia"/>
          <w:sz w:val="30"/>
          <w:szCs w:val="30"/>
        </w:rPr>
        <w:t>recognized</w:t>
      </w:r>
      <w:r w:rsidR="00AD5C55"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by the Exchange.</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Article 51 </w:t>
      </w:r>
      <w:r w:rsidRPr="009E5A7D">
        <w:rPr>
          <w:rFonts w:ascii="Times New Roman" w:eastAsia="仿宋" w:hAnsi="Times New Roman" w:cs="Times New Roman"/>
          <w:sz w:val="30"/>
          <w:szCs w:val="30"/>
        </w:rPr>
        <w:t xml:space="preserve">The Exchange </w:t>
      </w:r>
      <w:r w:rsidR="006A74B3" w:rsidRPr="009E5A7D">
        <w:rPr>
          <w:rFonts w:ascii="Times New Roman" w:eastAsia="仿宋" w:hAnsi="Times New Roman" w:cs="Times New Roman" w:hint="eastAsia"/>
          <w:sz w:val="30"/>
          <w:szCs w:val="30"/>
        </w:rPr>
        <w:t>may</w:t>
      </w:r>
      <w:r w:rsidR="006A74B3"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allow a Designated Depository Bank, of which the futures margin depository business has been suspended, to resume its depository business if the Exchange determines that the Designated Depository Bank has restored </w:t>
      </w:r>
      <w:r w:rsidRPr="009E5A7D">
        <w:rPr>
          <w:rFonts w:ascii="Times New Roman" w:eastAsia="仿宋" w:hAnsi="Times New Roman" w:cs="Times New Roman" w:hint="eastAsia"/>
          <w:sz w:val="30"/>
          <w:szCs w:val="30"/>
        </w:rPr>
        <w:t xml:space="preserve">the required </w:t>
      </w:r>
      <w:r w:rsidRPr="009E5A7D">
        <w:rPr>
          <w:rFonts w:ascii="Times New Roman" w:eastAsia="仿宋" w:hAnsi="Times New Roman" w:cs="Times New Roman"/>
          <w:sz w:val="30"/>
          <w:szCs w:val="30"/>
        </w:rPr>
        <w:t xml:space="preserve">capabilities to </w:t>
      </w:r>
      <w:r w:rsidRPr="009E5A7D">
        <w:rPr>
          <w:rFonts w:ascii="Times New Roman" w:eastAsia="仿宋" w:hAnsi="Times New Roman" w:cs="Times New Roman" w:hint="eastAsia"/>
          <w:sz w:val="30"/>
          <w:szCs w:val="30"/>
        </w:rPr>
        <w:t>conduct</w:t>
      </w:r>
      <w:r w:rsidRPr="009E5A7D">
        <w:rPr>
          <w:rFonts w:ascii="Times New Roman" w:eastAsia="仿宋" w:hAnsi="Times New Roman" w:cs="Times New Roman"/>
          <w:sz w:val="30"/>
          <w:szCs w:val="30"/>
        </w:rPr>
        <w:t xml:space="preserve"> futures margin depository business </w:t>
      </w:r>
      <w:r w:rsidRPr="009E5A7D">
        <w:rPr>
          <w:rFonts w:ascii="Times New Roman" w:eastAsia="仿宋" w:hAnsi="Times New Roman" w:cs="Times New Roman" w:hint="eastAsia"/>
          <w:sz w:val="30"/>
          <w:szCs w:val="30"/>
        </w:rPr>
        <w:t>after</w:t>
      </w:r>
      <w:r w:rsidRPr="009E5A7D">
        <w:rPr>
          <w:rFonts w:ascii="Times New Roman" w:eastAsia="仿宋" w:hAnsi="Times New Roman" w:cs="Times New Roman"/>
          <w:sz w:val="30"/>
          <w:szCs w:val="30"/>
        </w:rPr>
        <w:t xml:space="preserve"> rectifications.</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lastRenderedPageBreak/>
        <w:t xml:space="preserve">Article 52 </w:t>
      </w:r>
      <w:r w:rsidRPr="009E5A7D">
        <w:rPr>
          <w:rFonts w:ascii="Times New Roman" w:eastAsia="仿宋" w:hAnsi="Times New Roman" w:cs="Times New Roman"/>
          <w:sz w:val="30"/>
          <w:szCs w:val="30"/>
        </w:rPr>
        <w:t>The Exchange may approve the Designated Depository Bank’s application to terminate its qualification as a Designated Depository Bank.</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5</w:t>
      </w:r>
      <w:r w:rsidRPr="009E5A7D">
        <w:rPr>
          <w:rFonts w:ascii="Times New Roman" w:eastAsia="仿宋" w:hAnsi="Times New Roman" w:cs="Times New Roman" w:hint="eastAsia"/>
          <w:b/>
          <w:bCs/>
          <w:sz w:val="30"/>
          <w:szCs w:val="30"/>
        </w:rPr>
        <w:t xml:space="preserve">3 </w:t>
      </w:r>
      <w:r w:rsidRPr="009E5A7D">
        <w:rPr>
          <w:rFonts w:ascii="Times New Roman" w:eastAsia="仿宋" w:hAnsi="Times New Roman" w:cs="Times New Roman"/>
          <w:sz w:val="30"/>
          <w:szCs w:val="30"/>
        </w:rPr>
        <w:t>The qualification of a Designated Depository Bank may be revoked by the Exchange if</w:t>
      </w:r>
      <w:r w:rsidR="006A74B3" w:rsidRPr="009E5A7D">
        <w:rPr>
          <w:rFonts w:ascii="Times New Roman" w:eastAsia="仿宋" w:hAnsi="Times New Roman" w:cs="Times New Roman" w:hint="eastAsia"/>
          <w:sz w:val="30"/>
          <w:szCs w:val="30"/>
        </w:rPr>
        <w:t xml:space="preserve"> any of the following circumstances occurs</w:t>
      </w:r>
      <w:r w:rsidRPr="009E5A7D">
        <w:rPr>
          <w:rFonts w:ascii="Times New Roman" w:eastAsia="仿宋" w:hAnsi="Times New Roman" w:cs="Times New Roman"/>
          <w:sz w:val="30"/>
          <w:szCs w:val="30"/>
        </w:rPr>
        <w:t>:</w:t>
      </w:r>
    </w:p>
    <w:p w:rsidR="00964AF5" w:rsidRPr="009E5A7D" w:rsidRDefault="00964AF5" w:rsidP="003308EF">
      <w:pPr>
        <w:autoSpaceDE w:val="0"/>
        <w:autoSpaceDN w:val="0"/>
        <w:adjustRightInd w:val="0"/>
        <w:spacing w:after="0" w:line="360" w:lineRule="auto"/>
        <w:ind w:firstLineChars="189" w:firstLine="567"/>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1. the Designated Depository Bank has provided fraudulent materials or information to the Exchange;</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2. the Designated Depository Bank has misappropriated margin funds;</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3. the Designated Depository Bank fails to pass the annual inspection of the </w:t>
      </w:r>
      <w:r w:rsidR="006A74B3" w:rsidRPr="009E5A7D">
        <w:rPr>
          <w:rFonts w:ascii="Times New Roman" w:eastAsia="仿宋" w:hAnsi="Times New Roman" w:cs="Times New Roman" w:hint="eastAsia"/>
          <w:sz w:val="30"/>
          <w:szCs w:val="30"/>
        </w:rPr>
        <w:t>recent</w:t>
      </w:r>
      <w:r w:rsidR="006A74B3" w:rsidRPr="009E5A7D">
        <w:rPr>
          <w:rFonts w:ascii="Times New Roman" w:eastAsia="仿宋" w:hAnsi="Times New Roman" w:cs="Times New Roman"/>
          <w:sz w:val="30"/>
          <w:szCs w:val="30"/>
        </w:rPr>
        <w:t xml:space="preserve"> </w:t>
      </w:r>
      <w:r w:rsidRPr="009E5A7D">
        <w:rPr>
          <w:rFonts w:ascii="Times New Roman" w:eastAsia="仿宋" w:hAnsi="Times New Roman" w:cs="Times New Roman"/>
          <w:sz w:val="30"/>
          <w:szCs w:val="30"/>
        </w:rPr>
        <w:t xml:space="preserve">year and still fails to meet the requirements after the specified period </w:t>
      </w:r>
      <w:r w:rsidRPr="009E5A7D">
        <w:rPr>
          <w:rFonts w:ascii="Times New Roman" w:eastAsia="仿宋" w:hAnsi="Times New Roman" w:cs="Times New Roman" w:hint="eastAsia"/>
          <w:sz w:val="30"/>
          <w:szCs w:val="30"/>
        </w:rPr>
        <w:t xml:space="preserve">for </w:t>
      </w:r>
      <w:r w:rsidRPr="009E5A7D">
        <w:rPr>
          <w:rFonts w:ascii="Times New Roman" w:eastAsia="仿宋" w:hAnsi="Times New Roman" w:cs="Times New Roman"/>
          <w:sz w:val="30"/>
          <w:szCs w:val="30"/>
        </w:rPr>
        <w:t>rectification;</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4. the Designated Depository Bank has incurred losses consecutive</w:t>
      </w:r>
      <w:r w:rsidRPr="009E5A7D">
        <w:rPr>
          <w:rFonts w:ascii="Times New Roman" w:eastAsia="仿宋" w:hAnsi="Times New Roman" w:cs="Times New Roman" w:hint="eastAsia"/>
          <w:sz w:val="30"/>
          <w:szCs w:val="30"/>
        </w:rPr>
        <w:t>ly</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for</w:t>
      </w:r>
      <w:r w:rsidRPr="009E5A7D">
        <w:rPr>
          <w:rFonts w:ascii="Times New Roman" w:eastAsia="仿宋" w:hAnsi="Times New Roman" w:cs="Times New Roman"/>
          <w:sz w:val="30"/>
          <w:szCs w:val="30"/>
        </w:rPr>
        <w:t xml:space="preserve"> the </w:t>
      </w:r>
      <w:r w:rsidRPr="009E5A7D">
        <w:rPr>
          <w:rFonts w:ascii="Times New Roman" w:eastAsia="仿宋" w:hAnsi="Times New Roman" w:cs="Times New Roman" w:hint="eastAsia"/>
          <w:sz w:val="30"/>
          <w:szCs w:val="30"/>
        </w:rPr>
        <w:t>last</w:t>
      </w:r>
      <w:r w:rsidRPr="009E5A7D">
        <w:rPr>
          <w:rFonts w:ascii="Times New Roman" w:eastAsia="仿宋" w:hAnsi="Times New Roman" w:cs="Times New Roman"/>
          <w:sz w:val="30"/>
          <w:szCs w:val="30"/>
        </w:rPr>
        <w:t xml:space="preserve"> three (3) financial years</w:t>
      </w:r>
      <w:r w:rsidR="006A74B3"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or no longer meets the </w:t>
      </w:r>
      <w:r w:rsidR="006A74B3" w:rsidRPr="009E5A7D">
        <w:rPr>
          <w:rFonts w:ascii="Times New Roman" w:eastAsia="仿宋" w:hAnsi="Times New Roman" w:cs="Times New Roman" w:hint="eastAsia"/>
          <w:sz w:val="30"/>
          <w:szCs w:val="30"/>
        </w:rPr>
        <w:t>qualification requirements to be</w:t>
      </w:r>
      <w:r w:rsidRPr="009E5A7D">
        <w:rPr>
          <w:rFonts w:ascii="Times New Roman" w:eastAsia="仿宋" w:hAnsi="Times New Roman" w:cs="Times New Roman"/>
          <w:sz w:val="30"/>
          <w:szCs w:val="30"/>
        </w:rPr>
        <w:t xml:space="preserve"> a Designated Depository Bank;</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5. the business license of the Designated Depository Bank is legally revoked</w:t>
      </w:r>
      <w:r w:rsidR="00A12B59"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or the Designated Depository Bank is dissolved or has declared bankrup</w:t>
      </w:r>
      <w:r w:rsidRPr="009E5A7D">
        <w:rPr>
          <w:rFonts w:ascii="Times New Roman" w:eastAsia="仿宋" w:hAnsi="Times New Roman" w:cs="Times New Roman" w:hint="eastAsia"/>
          <w:sz w:val="30"/>
          <w:szCs w:val="30"/>
        </w:rPr>
        <w:t>t</w:t>
      </w:r>
      <w:r w:rsidRPr="009E5A7D">
        <w:rPr>
          <w:rFonts w:ascii="Times New Roman" w:eastAsia="仿宋" w:hAnsi="Times New Roman" w:cs="Times New Roman"/>
          <w:sz w:val="30"/>
          <w:szCs w:val="30"/>
        </w:rPr>
        <w:t>cy;</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lastRenderedPageBreak/>
        <w:t>6. the Designated Depository Bank has lost its legal person status as a result of merger or acquisition;</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sz w:val="30"/>
          <w:szCs w:val="30"/>
        </w:rPr>
        <w:t xml:space="preserve">7. the Exchange believes that the Designated Depository Bank is exposed to </w:t>
      </w:r>
      <w:r w:rsidRPr="009E5A7D">
        <w:rPr>
          <w:rFonts w:ascii="Times New Roman" w:eastAsia="仿宋" w:hAnsi="Times New Roman" w:cs="Times New Roman" w:hint="eastAsia"/>
          <w:sz w:val="30"/>
          <w:szCs w:val="30"/>
        </w:rPr>
        <w:t>severe potential risks</w:t>
      </w:r>
      <w:r w:rsidRPr="009E5A7D">
        <w:rPr>
          <w:rFonts w:ascii="Times New Roman" w:eastAsia="仿宋" w:hAnsi="Times New Roman" w:cs="Times New Roman"/>
          <w:sz w:val="30"/>
          <w:szCs w:val="30"/>
        </w:rPr>
        <w:t>; or</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b/>
          <w:bCs/>
          <w:sz w:val="30"/>
          <w:szCs w:val="30"/>
        </w:rPr>
      </w:pPr>
      <w:r w:rsidRPr="009E5A7D">
        <w:rPr>
          <w:rFonts w:ascii="Times New Roman" w:eastAsia="仿宋" w:hAnsi="Times New Roman" w:cs="Times New Roman"/>
          <w:sz w:val="30"/>
          <w:szCs w:val="30"/>
        </w:rPr>
        <w:t>8. other circumstances prescribed the Exchange.</w:t>
      </w: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5</w:t>
      </w:r>
      <w:r w:rsidRPr="009E5A7D">
        <w:rPr>
          <w:rFonts w:ascii="Times New Roman" w:eastAsia="仿宋" w:hAnsi="Times New Roman" w:cs="Times New Roman" w:hint="eastAsia"/>
          <w:b/>
          <w:bCs/>
          <w:sz w:val="30"/>
          <w:szCs w:val="30"/>
        </w:rPr>
        <w:t>4</w:t>
      </w:r>
      <w:r w:rsidRPr="009E5A7D">
        <w:rPr>
          <w:rFonts w:ascii="Times New Roman" w:eastAsia="仿宋" w:hAnsi="Times New Roman" w:cs="Times New Roman"/>
          <w:b/>
          <w:bCs/>
          <w:sz w:val="30"/>
          <w:szCs w:val="30"/>
        </w:rPr>
        <w:t xml:space="preserve"> </w:t>
      </w:r>
      <w:r w:rsidRPr="009E5A7D">
        <w:rPr>
          <w:rFonts w:ascii="Times New Roman" w:eastAsia="仿宋" w:hAnsi="Times New Roman" w:cs="Times New Roman"/>
          <w:sz w:val="30"/>
          <w:szCs w:val="30"/>
        </w:rPr>
        <w:t>Wh</w:t>
      </w:r>
      <w:r w:rsidRPr="009E5A7D">
        <w:rPr>
          <w:rFonts w:ascii="Times New Roman" w:eastAsia="仿宋" w:hAnsi="Times New Roman" w:cs="Times New Roman" w:hint="eastAsia"/>
          <w:sz w:val="30"/>
          <w:szCs w:val="30"/>
        </w:rPr>
        <w:t>e</w:t>
      </w:r>
      <w:r w:rsidR="00BF74ED" w:rsidRPr="009E5A7D">
        <w:rPr>
          <w:rFonts w:ascii="Times New Roman" w:eastAsia="仿宋" w:hAnsi="Times New Roman" w:cs="Times New Roman" w:hint="eastAsia"/>
          <w:sz w:val="30"/>
          <w:szCs w:val="30"/>
        </w:rPr>
        <w:t>n</w:t>
      </w:r>
      <w:r w:rsidRPr="009E5A7D">
        <w:rPr>
          <w:rFonts w:ascii="Times New Roman" w:eastAsia="仿宋" w:hAnsi="Times New Roman" w:cs="Times New Roman"/>
          <w:sz w:val="30"/>
          <w:szCs w:val="30"/>
        </w:rPr>
        <w:t xml:space="preserve"> the Exchange approves the termination </w:t>
      </w:r>
      <w:r w:rsidR="00BF74ED" w:rsidRPr="009E5A7D">
        <w:rPr>
          <w:rFonts w:ascii="Times New Roman" w:eastAsia="仿宋" w:hAnsi="Times New Roman" w:cs="Times New Roman" w:hint="eastAsia"/>
          <w:sz w:val="30"/>
          <w:szCs w:val="30"/>
        </w:rPr>
        <w:t xml:space="preserve">of </w:t>
      </w:r>
      <w:r w:rsidRPr="009E5A7D">
        <w:rPr>
          <w:rFonts w:ascii="Times New Roman" w:eastAsia="仿宋" w:hAnsi="Times New Roman" w:cs="Times New Roman"/>
          <w:sz w:val="30"/>
          <w:szCs w:val="30"/>
        </w:rPr>
        <w:t xml:space="preserve">or determines to revoke the qualification of a Designated Depository Bank, the Exchange shall </w:t>
      </w:r>
      <w:r w:rsidRPr="009E5A7D">
        <w:rPr>
          <w:rFonts w:ascii="Times New Roman" w:eastAsia="仿宋" w:hAnsi="Times New Roman" w:cs="Times New Roman" w:hint="eastAsia"/>
          <w:sz w:val="30"/>
          <w:szCs w:val="30"/>
        </w:rPr>
        <w:t xml:space="preserve">notify </w:t>
      </w:r>
      <w:r w:rsidRPr="009E5A7D">
        <w:rPr>
          <w:rFonts w:ascii="Times New Roman" w:eastAsia="仿宋" w:hAnsi="Times New Roman" w:cs="Times New Roman"/>
          <w:sz w:val="30"/>
          <w:szCs w:val="30"/>
        </w:rPr>
        <w:t xml:space="preserve">the Designated Depository Bank ten (10) </w:t>
      </w:r>
      <w:r w:rsidRPr="009E5A7D">
        <w:rPr>
          <w:rFonts w:ascii="Times New Roman" w:eastAsia="仿宋" w:hAnsi="Times New Roman" w:cs="Times New Roman" w:hint="eastAsia"/>
          <w:sz w:val="30"/>
          <w:szCs w:val="30"/>
        </w:rPr>
        <w:t>trading</w:t>
      </w:r>
      <w:r w:rsidRPr="009E5A7D">
        <w:rPr>
          <w:rFonts w:ascii="Times New Roman" w:eastAsia="仿宋" w:hAnsi="Times New Roman" w:cs="Times New Roman"/>
          <w:sz w:val="30"/>
          <w:szCs w:val="30"/>
        </w:rPr>
        <w:t xml:space="preserve"> day</w:t>
      </w:r>
      <w:r w:rsidRPr="009E5A7D">
        <w:rPr>
          <w:rFonts w:ascii="Times New Roman" w:eastAsia="仿宋" w:hAnsi="Times New Roman" w:cs="Times New Roman" w:hint="eastAsia"/>
          <w:sz w:val="30"/>
          <w:szCs w:val="30"/>
        </w:rPr>
        <w:t>s in advance</w:t>
      </w:r>
      <w:r w:rsidRPr="009E5A7D">
        <w:rPr>
          <w:rFonts w:ascii="Times New Roman" w:eastAsia="仿宋" w:hAnsi="Times New Roman" w:cs="Times New Roman"/>
          <w:sz w:val="30"/>
          <w:szCs w:val="30"/>
        </w:rPr>
        <w:t xml:space="preserve">, report </w:t>
      </w:r>
      <w:r w:rsidRPr="009E5A7D">
        <w:rPr>
          <w:rFonts w:ascii="Times New Roman" w:eastAsia="仿宋" w:hAnsi="Times New Roman" w:cs="Times New Roman" w:hint="eastAsia"/>
          <w:sz w:val="30"/>
          <w:szCs w:val="30"/>
        </w:rPr>
        <w:t>such</w:t>
      </w:r>
      <w:r w:rsidRPr="009E5A7D">
        <w:rPr>
          <w:rFonts w:ascii="Times New Roman" w:eastAsia="仿宋" w:hAnsi="Times New Roman" w:cs="Times New Roman"/>
          <w:sz w:val="30"/>
          <w:szCs w:val="30"/>
        </w:rPr>
        <w:t xml:space="preserve"> termination or revo</w:t>
      </w:r>
      <w:r w:rsidRPr="009E5A7D">
        <w:rPr>
          <w:rFonts w:ascii="Times New Roman" w:eastAsia="仿宋" w:hAnsi="Times New Roman" w:cs="Times New Roman" w:hint="eastAsia"/>
          <w:sz w:val="30"/>
          <w:szCs w:val="30"/>
        </w:rPr>
        <w:t>c</w:t>
      </w:r>
      <w:r w:rsidRPr="009E5A7D">
        <w:rPr>
          <w:rFonts w:ascii="Times New Roman" w:eastAsia="仿宋" w:hAnsi="Times New Roman" w:cs="Times New Roman"/>
          <w:sz w:val="30"/>
          <w:szCs w:val="30"/>
        </w:rPr>
        <w:t>ation to the China Securities Regulatory Commission</w:t>
      </w:r>
      <w:r w:rsidRPr="009E5A7D">
        <w:rPr>
          <w:rFonts w:ascii="Times New Roman" w:eastAsia="仿宋" w:hAnsi="Times New Roman" w:cs="Times New Roman" w:hint="eastAsia"/>
          <w:sz w:val="30"/>
          <w:szCs w:val="30"/>
        </w:rPr>
        <w:t>,</w:t>
      </w:r>
      <w:r w:rsidRPr="009E5A7D">
        <w:rPr>
          <w:rFonts w:ascii="Times New Roman" w:eastAsia="仿宋" w:hAnsi="Times New Roman" w:cs="Times New Roman"/>
          <w:sz w:val="30"/>
          <w:szCs w:val="30"/>
        </w:rPr>
        <w:t xml:space="preserve"> and </w:t>
      </w:r>
      <w:r w:rsidRPr="009E5A7D">
        <w:rPr>
          <w:rFonts w:ascii="Times New Roman" w:eastAsia="仿宋" w:hAnsi="Times New Roman" w:cs="Times New Roman" w:hint="eastAsia"/>
          <w:sz w:val="30"/>
          <w:szCs w:val="30"/>
        </w:rPr>
        <w:t>make an announcement</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on</w:t>
      </w:r>
      <w:r w:rsidRPr="009E5A7D">
        <w:rPr>
          <w:rFonts w:ascii="Times New Roman" w:eastAsia="仿宋" w:hAnsi="Times New Roman" w:cs="Times New Roman"/>
          <w:sz w:val="30"/>
          <w:szCs w:val="30"/>
        </w:rPr>
        <w:t xml:space="preserve"> the </w:t>
      </w:r>
      <w:r w:rsidRPr="009E5A7D">
        <w:rPr>
          <w:rFonts w:ascii="Times New Roman" w:eastAsia="仿宋" w:hAnsi="Times New Roman" w:cs="Times New Roman" w:hint="eastAsia"/>
          <w:sz w:val="30"/>
          <w:szCs w:val="30"/>
        </w:rPr>
        <w:t xml:space="preserve">official </w:t>
      </w:r>
      <w:r w:rsidRPr="009E5A7D">
        <w:rPr>
          <w:rFonts w:ascii="Times New Roman" w:eastAsia="仿宋" w:hAnsi="Times New Roman" w:cs="Times New Roman"/>
          <w:sz w:val="30"/>
          <w:szCs w:val="30"/>
        </w:rPr>
        <w:t>website of the Exchange</w:t>
      </w:r>
      <w:r w:rsidR="00A12B59" w:rsidRPr="009E5A7D">
        <w:rPr>
          <w:rFonts w:ascii="Times New Roman" w:eastAsia="仿宋" w:hAnsi="Times New Roman" w:cs="Times New Roman"/>
          <w:sz w:val="30"/>
          <w:szCs w:val="30"/>
        </w:rPr>
        <w:t xml:space="preserve"> in accordance with relevant provisions</w:t>
      </w:r>
      <w:r w:rsidRPr="009E5A7D">
        <w:rPr>
          <w:rFonts w:ascii="Times New Roman" w:eastAsia="仿宋" w:hAnsi="Times New Roman" w:cs="Times New Roman"/>
          <w:sz w:val="30"/>
          <w:szCs w:val="30"/>
        </w:rPr>
        <w:t xml:space="preserve">. </w:t>
      </w:r>
    </w:p>
    <w:p w:rsidR="00964AF5" w:rsidRPr="009E5A7D" w:rsidRDefault="00964AF5" w:rsidP="003308EF">
      <w:pPr>
        <w:autoSpaceDE w:val="0"/>
        <w:autoSpaceDN w:val="0"/>
        <w:adjustRightInd w:val="0"/>
        <w:spacing w:after="0" w:line="360" w:lineRule="auto"/>
        <w:ind w:firstLineChars="200" w:firstLine="600"/>
        <w:jc w:val="both"/>
        <w:rPr>
          <w:rFonts w:ascii="Times New Roman" w:eastAsia="仿宋" w:hAnsi="Times New Roman" w:cs="Times New Roman"/>
          <w:sz w:val="30"/>
          <w:szCs w:val="30"/>
        </w:rPr>
      </w:pPr>
      <w:r w:rsidRPr="009E5A7D">
        <w:rPr>
          <w:rFonts w:ascii="Times New Roman" w:eastAsia="仿宋" w:hAnsi="Times New Roman" w:cs="Times New Roman" w:hint="eastAsia"/>
          <w:sz w:val="30"/>
          <w:szCs w:val="30"/>
        </w:rPr>
        <w:t>The t</w:t>
      </w:r>
      <w:r w:rsidRPr="009E5A7D">
        <w:rPr>
          <w:rFonts w:ascii="Times New Roman" w:eastAsia="仿宋" w:hAnsi="Times New Roman" w:cs="Times New Roman"/>
          <w:sz w:val="30"/>
          <w:szCs w:val="30"/>
        </w:rPr>
        <w:t>ermination or revo</w:t>
      </w:r>
      <w:r w:rsidRPr="009E5A7D">
        <w:rPr>
          <w:rFonts w:ascii="Times New Roman" w:eastAsia="仿宋" w:hAnsi="Times New Roman" w:cs="Times New Roman" w:hint="eastAsia"/>
          <w:sz w:val="30"/>
          <w:szCs w:val="30"/>
        </w:rPr>
        <w:t>c</w:t>
      </w:r>
      <w:r w:rsidRPr="009E5A7D">
        <w:rPr>
          <w:rFonts w:ascii="Times New Roman" w:eastAsia="仿宋" w:hAnsi="Times New Roman" w:cs="Times New Roman"/>
          <w:sz w:val="30"/>
          <w:szCs w:val="30"/>
        </w:rPr>
        <w:t>ation</w:t>
      </w:r>
      <w:r w:rsidRPr="009E5A7D">
        <w:rPr>
          <w:rFonts w:ascii="Times New Roman" w:eastAsia="仿宋" w:hAnsi="Times New Roman" w:cs="Times New Roman" w:hint="eastAsia"/>
          <w:sz w:val="30"/>
          <w:szCs w:val="30"/>
        </w:rPr>
        <w:t xml:space="preserve"> of the </w:t>
      </w:r>
      <w:r w:rsidRPr="009E5A7D">
        <w:rPr>
          <w:rFonts w:ascii="Times New Roman" w:eastAsia="仿宋" w:hAnsi="Times New Roman" w:cs="Times New Roman"/>
          <w:sz w:val="30"/>
          <w:szCs w:val="30"/>
        </w:rPr>
        <w:t xml:space="preserve">qualification of a Designated Depository Bank </w:t>
      </w:r>
      <w:r w:rsidR="00BF74ED" w:rsidRPr="009E5A7D">
        <w:rPr>
          <w:rFonts w:ascii="Times New Roman" w:eastAsia="仿宋" w:hAnsi="Times New Roman" w:cs="Times New Roman" w:hint="eastAsia"/>
          <w:sz w:val="30"/>
          <w:szCs w:val="30"/>
        </w:rPr>
        <w:t>shall</w:t>
      </w:r>
      <w:r w:rsidRPr="009E5A7D">
        <w:rPr>
          <w:rFonts w:ascii="Times New Roman" w:eastAsia="仿宋" w:hAnsi="Times New Roman" w:cs="Times New Roman" w:hint="eastAsia"/>
          <w:sz w:val="30"/>
          <w:szCs w:val="30"/>
        </w:rPr>
        <w:t xml:space="preserve"> not affect any other existing legal relationship between the bank and the Exchange. T</w:t>
      </w:r>
      <w:r w:rsidRPr="009E5A7D">
        <w:rPr>
          <w:rFonts w:ascii="Times New Roman" w:eastAsia="仿宋" w:hAnsi="Times New Roman" w:cs="Times New Roman"/>
          <w:sz w:val="30"/>
          <w:szCs w:val="30"/>
        </w:rPr>
        <w:t xml:space="preserve">he Exchange may terminate </w:t>
      </w:r>
      <w:r w:rsidRPr="009E5A7D">
        <w:rPr>
          <w:rFonts w:ascii="Times New Roman" w:eastAsia="仿宋" w:hAnsi="Times New Roman" w:cs="Times New Roman" w:hint="eastAsia"/>
          <w:sz w:val="30"/>
          <w:szCs w:val="30"/>
        </w:rPr>
        <w:t>related</w:t>
      </w:r>
      <w:r w:rsidRPr="009E5A7D">
        <w:rPr>
          <w:rFonts w:ascii="Times New Roman" w:eastAsia="仿宋" w:hAnsi="Times New Roman" w:cs="Times New Roman"/>
          <w:sz w:val="30"/>
          <w:szCs w:val="30"/>
        </w:rPr>
        <w:t xml:space="preserve"> business relationships with </w:t>
      </w:r>
      <w:r w:rsidRPr="009E5A7D">
        <w:rPr>
          <w:rFonts w:ascii="Times New Roman" w:eastAsia="仿宋" w:hAnsi="Times New Roman" w:cs="Times New Roman" w:hint="eastAsia"/>
          <w:sz w:val="30"/>
          <w:szCs w:val="30"/>
        </w:rPr>
        <w:t>such</w:t>
      </w:r>
      <w:r w:rsidRPr="009E5A7D">
        <w:rPr>
          <w:rFonts w:ascii="Times New Roman" w:eastAsia="仿宋" w:hAnsi="Times New Roman" w:cs="Times New Roman"/>
          <w:sz w:val="30"/>
          <w:szCs w:val="30"/>
        </w:rPr>
        <w:t xml:space="preserve"> Designated Depository Bank pursuant to applicable laws and regulations.</w:t>
      </w:r>
    </w:p>
    <w:p w:rsidR="00964AF5" w:rsidRPr="009E5A7D" w:rsidRDefault="00964AF5" w:rsidP="003308EF">
      <w:pPr>
        <w:autoSpaceDE w:val="0"/>
        <w:autoSpaceDN w:val="0"/>
        <w:adjustRightInd w:val="0"/>
        <w:spacing w:after="0" w:line="360" w:lineRule="auto"/>
        <w:ind w:firstLineChars="188" w:firstLine="566"/>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5</w:t>
      </w:r>
      <w:r w:rsidRPr="009E5A7D">
        <w:rPr>
          <w:rFonts w:ascii="Times New Roman" w:eastAsia="仿宋" w:hAnsi="Times New Roman" w:cs="Times New Roman" w:hint="eastAsia"/>
          <w:b/>
          <w:bCs/>
          <w:sz w:val="30"/>
          <w:szCs w:val="30"/>
        </w:rPr>
        <w:t>5</w:t>
      </w:r>
      <w:r w:rsidRPr="009E5A7D">
        <w:rPr>
          <w:rFonts w:ascii="Times New Roman" w:eastAsia="仿宋" w:hAnsi="Times New Roman" w:cs="Times New Roman"/>
          <w:sz w:val="30"/>
          <w:szCs w:val="30"/>
        </w:rPr>
        <w:t xml:space="preserve"> Any Designated Depository Bank </w:t>
      </w:r>
      <w:r w:rsidRPr="009E5A7D">
        <w:rPr>
          <w:rFonts w:ascii="Times New Roman" w:eastAsia="仿宋" w:hAnsi="Times New Roman" w:cs="Times New Roman" w:hint="eastAsia"/>
          <w:sz w:val="30"/>
          <w:szCs w:val="30"/>
        </w:rPr>
        <w:t>that</w:t>
      </w:r>
      <w:r w:rsidRPr="009E5A7D">
        <w:rPr>
          <w:rFonts w:ascii="Times New Roman" w:eastAsia="仿宋" w:hAnsi="Times New Roman" w:cs="Times New Roman"/>
          <w:sz w:val="30"/>
          <w:szCs w:val="30"/>
        </w:rPr>
        <w:t xml:space="preserve"> is disqualified by the Exchange shall not </w:t>
      </w:r>
      <w:r w:rsidRPr="009E5A7D">
        <w:rPr>
          <w:rFonts w:ascii="Times New Roman" w:eastAsia="仿宋" w:hAnsi="Times New Roman" w:cs="Times New Roman" w:hint="eastAsia"/>
          <w:sz w:val="30"/>
          <w:szCs w:val="30"/>
        </w:rPr>
        <w:t xml:space="preserve">re-apply </w:t>
      </w:r>
      <w:r w:rsidRPr="009E5A7D">
        <w:rPr>
          <w:rFonts w:ascii="Times New Roman" w:eastAsia="仿宋" w:hAnsi="Times New Roman" w:cs="Times New Roman"/>
          <w:sz w:val="30"/>
          <w:szCs w:val="30"/>
        </w:rPr>
        <w:t xml:space="preserve">for </w:t>
      </w:r>
      <w:r w:rsidRPr="009E5A7D">
        <w:rPr>
          <w:rFonts w:ascii="Times New Roman" w:eastAsia="仿宋" w:hAnsi="Times New Roman" w:cs="Times New Roman" w:hint="eastAsia"/>
          <w:sz w:val="30"/>
          <w:szCs w:val="30"/>
        </w:rPr>
        <w:t xml:space="preserve">the </w:t>
      </w:r>
      <w:r w:rsidRPr="009E5A7D">
        <w:rPr>
          <w:rFonts w:ascii="Times New Roman" w:eastAsia="仿宋" w:hAnsi="Times New Roman" w:cs="Times New Roman"/>
          <w:sz w:val="30"/>
          <w:szCs w:val="30"/>
        </w:rPr>
        <w:t xml:space="preserve">qualification within three (3) years </w:t>
      </w:r>
      <w:r w:rsidRPr="009E5A7D">
        <w:rPr>
          <w:rFonts w:ascii="Times New Roman" w:eastAsia="仿宋" w:hAnsi="Times New Roman" w:cs="Times New Roman" w:hint="eastAsia"/>
          <w:sz w:val="30"/>
          <w:szCs w:val="30"/>
        </w:rPr>
        <w:t>from</w:t>
      </w:r>
      <w:r w:rsidRPr="009E5A7D">
        <w:rPr>
          <w:rFonts w:ascii="Times New Roman" w:eastAsia="仿宋" w:hAnsi="Times New Roman" w:cs="Times New Roman"/>
          <w:sz w:val="30"/>
          <w:szCs w:val="30"/>
        </w:rPr>
        <w:t xml:space="preserve"> the date of such disqualification.</w:t>
      </w:r>
    </w:p>
    <w:p w:rsidR="00964AF5" w:rsidRPr="009E5A7D" w:rsidRDefault="00964AF5" w:rsidP="00964AF5">
      <w:pPr>
        <w:pStyle w:val="1"/>
        <w:widowControl w:val="0"/>
        <w:spacing w:before="120" w:after="120" w:line="300" w:lineRule="exact"/>
        <w:jc w:val="center"/>
        <w:rPr>
          <w:rFonts w:ascii="Times New Roman" w:eastAsia="仿宋" w:hAnsi="Times New Roman" w:cs="Times New Roman"/>
          <w:b w:val="0"/>
          <w:bCs w:val="0"/>
          <w:sz w:val="30"/>
          <w:szCs w:val="30"/>
        </w:rPr>
      </w:pPr>
      <w:bookmarkStart w:id="21" w:name="_Toc416277616"/>
    </w:p>
    <w:p w:rsidR="00964AF5" w:rsidRPr="009E5A7D" w:rsidRDefault="00964AF5" w:rsidP="00964AF5">
      <w:pPr>
        <w:keepNext/>
        <w:keepLines/>
        <w:spacing w:before="120" w:after="120" w:line="300" w:lineRule="exact"/>
        <w:jc w:val="center"/>
        <w:outlineLvl w:val="0"/>
        <w:rPr>
          <w:rFonts w:ascii="Times New Roman" w:eastAsia="仿宋" w:hAnsi="Times New Roman" w:cs="Times New Roman"/>
          <w:b/>
          <w:bCs/>
          <w:sz w:val="30"/>
          <w:szCs w:val="30"/>
        </w:rPr>
      </w:pPr>
      <w:r w:rsidRPr="009E5A7D">
        <w:rPr>
          <w:rFonts w:ascii="Times New Roman" w:eastAsia="仿宋" w:hAnsi="Times New Roman" w:cs="Times New Roman"/>
          <w:b/>
          <w:bCs/>
          <w:sz w:val="30"/>
          <w:szCs w:val="30"/>
        </w:rPr>
        <w:t xml:space="preserve">Chapter 8 </w:t>
      </w:r>
      <w:r w:rsidR="00080249" w:rsidRPr="009E5A7D">
        <w:rPr>
          <w:rFonts w:ascii="Times New Roman" w:eastAsia="仿宋" w:hAnsi="Times New Roman" w:cs="Times New Roman" w:hint="eastAsia"/>
          <w:b/>
          <w:bCs/>
          <w:sz w:val="30"/>
          <w:szCs w:val="30"/>
        </w:rPr>
        <w:t xml:space="preserve"> </w:t>
      </w:r>
      <w:r w:rsidRPr="009E5A7D">
        <w:rPr>
          <w:rFonts w:ascii="Times New Roman" w:eastAsia="仿宋" w:hAnsi="Times New Roman" w:cs="Times New Roman"/>
          <w:b/>
          <w:bCs/>
          <w:sz w:val="30"/>
          <w:szCs w:val="30"/>
        </w:rPr>
        <w:t>Miscellaneous</w:t>
      </w:r>
      <w:bookmarkEnd w:id="21"/>
    </w:p>
    <w:p w:rsidR="00964AF5" w:rsidRPr="009E5A7D" w:rsidRDefault="00964AF5" w:rsidP="00964AF5">
      <w:pPr>
        <w:pStyle w:val="1"/>
        <w:widowControl w:val="0"/>
        <w:spacing w:before="120" w:after="120" w:line="300" w:lineRule="exact"/>
        <w:jc w:val="center"/>
        <w:rPr>
          <w:rFonts w:ascii="Times New Roman" w:hAnsi="Times New Roman" w:cs="Times New Roman"/>
          <w:sz w:val="32"/>
          <w:szCs w:val="32"/>
        </w:rPr>
      </w:pPr>
    </w:p>
    <w:p w:rsidR="00964AF5" w:rsidRPr="009E5A7D"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5</w:t>
      </w:r>
      <w:r w:rsidRPr="009E5A7D">
        <w:rPr>
          <w:rFonts w:ascii="Times New Roman" w:eastAsia="仿宋" w:hAnsi="Times New Roman" w:cs="Times New Roman" w:hint="eastAsia"/>
          <w:b/>
          <w:bCs/>
          <w:sz w:val="30"/>
          <w:szCs w:val="30"/>
        </w:rPr>
        <w:t>6</w:t>
      </w:r>
      <w:r w:rsidRPr="009E5A7D">
        <w:rPr>
          <w:rFonts w:ascii="Times New Roman" w:eastAsia="仿宋" w:hAnsi="Times New Roman" w:cs="Times New Roman"/>
          <w:b/>
          <w:bCs/>
          <w:sz w:val="30"/>
          <w:szCs w:val="30"/>
        </w:rPr>
        <w:t xml:space="preserve"> </w:t>
      </w:r>
      <w:r w:rsidRPr="009E5A7D">
        <w:rPr>
          <w:rFonts w:ascii="Times New Roman" w:eastAsia="仿宋" w:hAnsi="Times New Roman" w:cs="Times New Roman"/>
          <w:sz w:val="30"/>
          <w:szCs w:val="30"/>
        </w:rPr>
        <w:t>The Exchange reserves the right</w:t>
      </w:r>
      <w:r w:rsidRPr="009E5A7D">
        <w:rPr>
          <w:rFonts w:ascii="Times New Roman" w:eastAsia="仿宋" w:hAnsi="Times New Roman" w:cs="Times New Roman" w:hint="eastAsia"/>
          <w:sz w:val="30"/>
          <w:szCs w:val="30"/>
        </w:rPr>
        <w:t xml:space="preserve"> to</w:t>
      </w:r>
      <w:r w:rsidRPr="009E5A7D">
        <w:rPr>
          <w:rFonts w:ascii="Times New Roman" w:eastAsia="仿宋" w:hAnsi="Times New Roman" w:cs="Times New Roman"/>
          <w:sz w:val="30"/>
          <w:szCs w:val="30"/>
        </w:rPr>
        <w:t xml:space="preserve"> interpret these Rules.</w:t>
      </w:r>
    </w:p>
    <w:p w:rsidR="00932636" w:rsidRPr="00505C66" w:rsidRDefault="00964AF5" w:rsidP="003308EF">
      <w:pPr>
        <w:autoSpaceDE w:val="0"/>
        <w:autoSpaceDN w:val="0"/>
        <w:adjustRightInd w:val="0"/>
        <w:spacing w:after="0" w:line="360" w:lineRule="auto"/>
        <w:ind w:firstLineChars="200" w:firstLine="602"/>
        <w:jc w:val="both"/>
        <w:rPr>
          <w:rFonts w:ascii="Times New Roman" w:eastAsia="仿宋" w:hAnsi="Times New Roman" w:cs="Times New Roman"/>
          <w:sz w:val="30"/>
          <w:szCs w:val="30"/>
        </w:rPr>
      </w:pPr>
      <w:r w:rsidRPr="009E5A7D">
        <w:rPr>
          <w:rFonts w:ascii="Times New Roman" w:eastAsia="仿宋" w:hAnsi="Times New Roman" w:cs="Times New Roman"/>
          <w:b/>
          <w:bCs/>
          <w:sz w:val="30"/>
          <w:szCs w:val="30"/>
        </w:rPr>
        <w:t>Article 5</w:t>
      </w:r>
      <w:r w:rsidRPr="009E5A7D">
        <w:rPr>
          <w:rFonts w:ascii="Times New Roman" w:eastAsia="仿宋" w:hAnsi="Times New Roman" w:cs="Times New Roman" w:hint="eastAsia"/>
          <w:b/>
          <w:bCs/>
          <w:sz w:val="30"/>
          <w:szCs w:val="30"/>
        </w:rPr>
        <w:t>7</w:t>
      </w:r>
      <w:r w:rsidRPr="009E5A7D">
        <w:rPr>
          <w:rFonts w:ascii="Times New Roman" w:eastAsia="仿宋" w:hAnsi="Times New Roman" w:cs="Times New Roman"/>
          <w:b/>
          <w:bCs/>
          <w:sz w:val="30"/>
          <w:szCs w:val="30"/>
        </w:rPr>
        <w:t xml:space="preserve"> </w:t>
      </w:r>
      <w:r w:rsidRPr="009E5A7D">
        <w:rPr>
          <w:rFonts w:ascii="Times New Roman" w:eastAsia="仿宋" w:hAnsi="Times New Roman" w:cs="Times New Roman"/>
          <w:sz w:val="30"/>
          <w:szCs w:val="30"/>
        </w:rPr>
        <w:t>These Ru</w:t>
      </w:r>
      <w:bookmarkStart w:id="22" w:name="_GoBack"/>
      <w:bookmarkEnd w:id="22"/>
      <w:r w:rsidRPr="009E5A7D">
        <w:rPr>
          <w:rFonts w:ascii="Times New Roman" w:eastAsia="仿宋" w:hAnsi="Times New Roman" w:cs="Times New Roman"/>
          <w:sz w:val="30"/>
          <w:szCs w:val="30"/>
        </w:rPr>
        <w:t>les</w:t>
      </w:r>
      <w:r w:rsidRPr="009E5A7D">
        <w:rPr>
          <w:rFonts w:ascii="Times New Roman" w:eastAsia="仿宋" w:hAnsi="Times New Roman" w:cs="Times New Roman"/>
          <w:i/>
          <w:iCs/>
          <w:sz w:val="30"/>
          <w:szCs w:val="30"/>
        </w:rPr>
        <w:t xml:space="preserve"> </w:t>
      </w:r>
      <w:r w:rsidRPr="009E5A7D">
        <w:rPr>
          <w:rFonts w:ascii="Times New Roman" w:eastAsia="仿宋" w:hAnsi="Times New Roman" w:cs="Times New Roman"/>
          <w:sz w:val="30"/>
          <w:szCs w:val="30"/>
        </w:rPr>
        <w:t xml:space="preserve">shall </w:t>
      </w:r>
      <w:r w:rsidR="00BF74ED" w:rsidRPr="009E5A7D">
        <w:rPr>
          <w:rFonts w:ascii="Times New Roman" w:eastAsia="仿宋" w:hAnsi="Times New Roman" w:cs="Times New Roman" w:hint="eastAsia"/>
          <w:sz w:val="30"/>
          <w:szCs w:val="30"/>
        </w:rPr>
        <w:t>be effective</w:t>
      </w:r>
      <w:r w:rsidRPr="009E5A7D">
        <w:rPr>
          <w:rFonts w:ascii="Times New Roman" w:eastAsia="仿宋" w:hAnsi="Times New Roman" w:cs="Times New Roman"/>
          <w:sz w:val="30"/>
          <w:szCs w:val="30"/>
        </w:rPr>
        <w:t xml:space="preserve"> </w:t>
      </w:r>
      <w:r w:rsidRPr="009E5A7D">
        <w:rPr>
          <w:rFonts w:ascii="Times New Roman" w:eastAsia="仿宋" w:hAnsi="Times New Roman" w:cs="Times New Roman" w:hint="eastAsia"/>
          <w:sz w:val="30"/>
          <w:szCs w:val="30"/>
        </w:rPr>
        <w:t xml:space="preserve">as of </w:t>
      </w:r>
      <w:r w:rsidR="00637ED2">
        <w:rPr>
          <w:rFonts w:ascii="Times New Roman" w:eastAsia="仿宋" w:hAnsi="Times New Roman" w:hint="eastAsia"/>
          <w:sz w:val="30"/>
          <w:szCs w:val="30"/>
        </w:rPr>
        <w:t>May 11</w:t>
      </w:r>
      <w:r w:rsidR="00637ED2" w:rsidRPr="00E4449A">
        <w:rPr>
          <w:rFonts w:ascii="Times New Roman" w:eastAsia="仿宋" w:hAnsi="Times New Roman" w:hint="eastAsia"/>
          <w:sz w:val="30"/>
          <w:szCs w:val="30"/>
          <w:vertAlign w:val="superscript"/>
        </w:rPr>
        <w:t>th</w:t>
      </w:r>
      <w:r w:rsidR="00637ED2">
        <w:rPr>
          <w:rFonts w:ascii="Times New Roman" w:eastAsia="仿宋" w:hAnsi="Times New Roman" w:hint="eastAsia"/>
          <w:sz w:val="30"/>
          <w:szCs w:val="30"/>
        </w:rPr>
        <w:t>, 2017</w:t>
      </w:r>
      <w:r w:rsidR="00932636" w:rsidRPr="009E5A7D">
        <w:rPr>
          <w:rFonts w:ascii="Times New Roman" w:eastAsia="仿宋" w:hAnsi="Times New Roman" w:cs="Times New Roman"/>
          <w:sz w:val="30"/>
          <w:szCs w:val="30"/>
        </w:rPr>
        <w:t>.</w:t>
      </w:r>
      <w:bookmarkEnd w:id="0"/>
      <w:bookmarkEnd w:id="1"/>
    </w:p>
    <w:sectPr w:rsidR="00932636" w:rsidRPr="00505C66" w:rsidSect="00BC7E5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1F" w:rsidRDefault="0023661F">
      <w:pPr>
        <w:spacing w:after="0" w:line="240" w:lineRule="auto"/>
        <w:rPr>
          <w:rFonts w:cs="Times New Roman"/>
        </w:rPr>
      </w:pPr>
      <w:r>
        <w:rPr>
          <w:rFonts w:cs="Times New Roman"/>
        </w:rPr>
        <w:separator/>
      </w:r>
    </w:p>
  </w:endnote>
  <w:endnote w:type="continuationSeparator" w:id="1">
    <w:p w:rsidR="0023661F" w:rsidRDefault="0023661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20066"/>
      <w:docPartObj>
        <w:docPartGallery w:val="Page Numbers (Bottom of Page)"/>
        <w:docPartUnique/>
      </w:docPartObj>
    </w:sdtPr>
    <w:sdtContent>
      <w:p w:rsidR="00485732" w:rsidRDefault="00F33D1B">
        <w:pPr>
          <w:pStyle w:val="a6"/>
          <w:jc w:val="center"/>
        </w:pPr>
        <w:r>
          <w:fldChar w:fldCharType="begin"/>
        </w:r>
        <w:r w:rsidR="00485732">
          <w:instrText>PAGE   \* MERGEFORMAT</w:instrText>
        </w:r>
        <w:r>
          <w:fldChar w:fldCharType="separate"/>
        </w:r>
        <w:r w:rsidR="00CF10A5" w:rsidRPr="00CF10A5">
          <w:rPr>
            <w:noProof/>
            <w:lang w:val="zh-CN"/>
          </w:rPr>
          <w:t>14</w:t>
        </w:r>
        <w:r>
          <w:fldChar w:fldCharType="end"/>
        </w:r>
      </w:p>
    </w:sdtContent>
  </w:sdt>
  <w:p w:rsidR="00485732" w:rsidRDefault="00485732" w:rsidP="006E250B">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1F" w:rsidRDefault="0023661F">
      <w:pPr>
        <w:spacing w:after="0" w:line="240" w:lineRule="auto"/>
        <w:rPr>
          <w:rFonts w:cs="Times New Roman"/>
        </w:rPr>
      </w:pPr>
      <w:r>
        <w:rPr>
          <w:rFonts w:cs="Times New Roman"/>
        </w:rPr>
        <w:separator/>
      </w:r>
    </w:p>
  </w:footnote>
  <w:footnote w:type="continuationSeparator" w:id="1">
    <w:p w:rsidR="0023661F" w:rsidRDefault="0023661F">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Default="00485732" w:rsidP="009E5A7D">
    <w:pPr>
      <w:pStyle w:val="a7"/>
      <w:jc w:val="left"/>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441D"/>
    <w:rsid w:val="0000158F"/>
    <w:rsid w:val="0000187C"/>
    <w:rsid w:val="00003848"/>
    <w:rsid w:val="0000442D"/>
    <w:rsid w:val="00006C0C"/>
    <w:rsid w:val="00006CF7"/>
    <w:rsid w:val="00012548"/>
    <w:rsid w:val="00012734"/>
    <w:rsid w:val="00014DC4"/>
    <w:rsid w:val="0002176E"/>
    <w:rsid w:val="000231F1"/>
    <w:rsid w:val="00033A16"/>
    <w:rsid w:val="00036994"/>
    <w:rsid w:val="00036CAC"/>
    <w:rsid w:val="000424B5"/>
    <w:rsid w:val="00042A86"/>
    <w:rsid w:val="00042E14"/>
    <w:rsid w:val="00045788"/>
    <w:rsid w:val="00046528"/>
    <w:rsid w:val="00047C49"/>
    <w:rsid w:val="00050E15"/>
    <w:rsid w:val="000532CD"/>
    <w:rsid w:val="000573E6"/>
    <w:rsid w:val="00063A4A"/>
    <w:rsid w:val="000669B6"/>
    <w:rsid w:val="000714D6"/>
    <w:rsid w:val="0007176C"/>
    <w:rsid w:val="000722A4"/>
    <w:rsid w:val="00072920"/>
    <w:rsid w:val="00075852"/>
    <w:rsid w:val="00075D34"/>
    <w:rsid w:val="00075E5F"/>
    <w:rsid w:val="000773D3"/>
    <w:rsid w:val="00080249"/>
    <w:rsid w:val="00081CF4"/>
    <w:rsid w:val="0008519E"/>
    <w:rsid w:val="000904FF"/>
    <w:rsid w:val="00092975"/>
    <w:rsid w:val="000942F8"/>
    <w:rsid w:val="00094ADB"/>
    <w:rsid w:val="00097217"/>
    <w:rsid w:val="000A02A4"/>
    <w:rsid w:val="000A0B23"/>
    <w:rsid w:val="000B124C"/>
    <w:rsid w:val="000B329B"/>
    <w:rsid w:val="000B3C48"/>
    <w:rsid w:val="000B56EE"/>
    <w:rsid w:val="000B7225"/>
    <w:rsid w:val="000C07EF"/>
    <w:rsid w:val="000C5672"/>
    <w:rsid w:val="000C5D2D"/>
    <w:rsid w:val="000D3847"/>
    <w:rsid w:val="000D4D3A"/>
    <w:rsid w:val="000E3786"/>
    <w:rsid w:val="000E4040"/>
    <w:rsid w:val="000E4563"/>
    <w:rsid w:val="000E4E6B"/>
    <w:rsid w:val="000F30B0"/>
    <w:rsid w:val="000F72FF"/>
    <w:rsid w:val="000F73AD"/>
    <w:rsid w:val="00103DC4"/>
    <w:rsid w:val="00104B63"/>
    <w:rsid w:val="00113B6E"/>
    <w:rsid w:val="00117C50"/>
    <w:rsid w:val="001208A2"/>
    <w:rsid w:val="00121C59"/>
    <w:rsid w:val="001239B8"/>
    <w:rsid w:val="00124AA4"/>
    <w:rsid w:val="00132A26"/>
    <w:rsid w:val="00144E3C"/>
    <w:rsid w:val="00144FFE"/>
    <w:rsid w:val="0014661A"/>
    <w:rsid w:val="00163DEA"/>
    <w:rsid w:val="00175D23"/>
    <w:rsid w:val="001844D9"/>
    <w:rsid w:val="00184EFF"/>
    <w:rsid w:val="00193FA0"/>
    <w:rsid w:val="0019740A"/>
    <w:rsid w:val="0019759B"/>
    <w:rsid w:val="00197B76"/>
    <w:rsid w:val="001A4B7D"/>
    <w:rsid w:val="001A5C4D"/>
    <w:rsid w:val="001B1031"/>
    <w:rsid w:val="001B4BA7"/>
    <w:rsid w:val="001B7E0D"/>
    <w:rsid w:val="001C3F61"/>
    <w:rsid w:val="001C61FB"/>
    <w:rsid w:val="001D1883"/>
    <w:rsid w:val="001D1E30"/>
    <w:rsid w:val="001E1F9C"/>
    <w:rsid w:val="001E5E3B"/>
    <w:rsid w:val="001F6042"/>
    <w:rsid w:val="001F7EA3"/>
    <w:rsid w:val="002030D3"/>
    <w:rsid w:val="0020402C"/>
    <w:rsid w:val="0020454A"/>
    <w:rsid w:val="00204770"/>
    <w:rsid w:val="00204B99"/>
    <w:rsid w:val="002139C3"/>
    <w:rsid w:val="00214812"/>
    <w:rsid w:val="002151A0"/>
    <w:rsid w:val="00215447"/>
    <w:rsid w:val="002220B6"/>
    <w:rsid w:val="002238EF"/>
    <w:rsid w:val="0022565A"/>
    <w:rsid w:val="00227A0F"/>
    <w:rsid w:val="00227D37"/>
    <w:rsid w:val="00231440"/>
    <w:rsid w:val="0023661F"/>
    <w:rsid w:val="002433CE"/>
    <w:rsid w:val="0025070B"/>
    <w:rsid w:val="00257945"/>
    <w:rsid w:val="0026035F"/>
    <w:rsid w:val="00262B6C"/>
    <w:rsid w:val="0027775D"/>
    <w:rsid w:val="0028075C"/>
    <w:rsid w:val="002836C7"/>
    <w:rsid w:val="00287B1B"/>
    <w:rsid w:val="00291068"/>
    <w:rsid w:val="00292D3C"/>
    <w:rsid w:val="00292F17"/>
    <w:rsid w:val="002937D9"/>
    <w:rsid w:val="0029454E"/>
    <w:rsid w:val="00297A34"/>
    <w:rsid w:val="002A0DB4"/>
    <w:rsid w:val="002A6E21"/>
    <w:rsid w:val="002B02EF"/>
    <w:rsid w:val="002B2284"/>
    <w:rsid w:val="002B6B73"/>
    <w:rsid w:val="002B7959"/>
    <w:rsid w:val="002C0017"/>
    <w:rsid w:val="002C3DBD"/>
    <w:rsid w:val="002C48CB"/>
    <w:rsid w:val="002C50C2"/>
    <w:rsid w:val="002C675C"/>
    <w:rsid w:val="002D5937"/>
    <w:rsid w:val="002D6818"/>
    <w:rsid w:val="002E2BC7"/>
    <w:rsid w:val="002E43A8"/>
    <w:rsid w:val="002E658C"/>
    <w:rsid w:val="002F1468"/>
    <w:rsid w:val="002F6C77"/>
    <w:rsid w:val="00300A1B"/>
    <w:rsid w:val="003034C3"/>
    <w:rsid w:val="00306C0F"/>
    <w:rsid w:val="00307F84"/>
    <w:rsid w:val="00311D7D"/>
    <w:rsid w:val="00314E3C"/>
    <w:rsid w:val="003163D7"/>
    <w:rsid w:val="0031667C"/>
    <w:rsid w:val="00317BE8"/>
    <w:rsid w:val="0032144F"/>
    <w:rsid w:val="00323F40"/>
    <w:rsid w:val="003308EF"/>
    <w:rsid w:val="00333BAC"/>
    <w:rsid w:val="003363D7"/>
    <w:rsid w:val="0034693E"/>
    <w:rsid w:val="003469B2"/>
    <w:rsid w:val="003476B0"/>
    <w:rsid w:val="00351C02"/>
    <w:rsid w:val="00353493"/>
    <w:rsid w:val="00353C50"/>
    <w:rsid w:val="00353D1A"/>
    <w:rsid w:val="003565FA"/>
    <w:rsid w:val="0035725E"/>
    <w:rsid w:val="00363F4E"/>
    <w:rsid w:val="003702F6"/>
    <w:rsid w:val="003762B5"/>
    <w:rsid w:val="00376728"/>
    <w:rsid w:val="00376945"/>
    <w:rsid w:val="00381FE0"/>
    <w:rsid w:val="00382238"/>
    <w:rsid w:val="0038286F"/>
    <w:rsid w:val="003901E4"/>
    <w:rsid w:val="00391CBC"/>
    <w:rsid w:val="00396469"/>
    <w:rsid w:val="00397DDD"/>
    <w:rsid w:val="003A0BE3"/>
    <w:rsid w:val="003A302C"/>
    <w:rsid w:val="003A43EF"/>
    <w:rsid w:val="003B128D"/>
    <w:rsid w:val="003B2133"/>
    <w:rsid w:val="003B5601"/>
    <w:rsid w:val="003B6FCC"/>
    <w:rsid w:val="003B7317"/>
    <w:rsid w:val="003C05FE"/>
    <w:rsid w:val="003D6E12"/>
    <w:rsid w:val="003D7592"/>
    <w:rsid w:val="003E399B"/>
    <w:rsid w:val="003F07C2"/>
    <w:rsid w:val="003F636E"/>
    <w:rsid w:val="003F7DF0"/>
    <w:rsid w:val="0040274F"/>
    <w:rsid w:val="00403211"/>
    <w:rsid w:val="004042A3"/>
    <w:rsid w:val="00412FB4"/>
    <w:rsid w:val="004203EB"/>
    <w:rsid w:val="004209F8"/>
    <w:rsid w:val="00421A48"/>
    <w:rsid w:val="004220A2"/>
    <w:rsid w:val="00422399"/>
    <w:rsid w:val="00424DB4"/>
    <w:rsid w:val="00427958"/>
    <w:rsid w:val="004318B4"/>
    <w:rsid w:val="00435CBF"/>
    <w:rsid w:val="00436C64"/>
    <w:rsid w:val="00437D7C"/>
    <w:rsid w:val="00440428"/>
    <w:rsid w:val="00440433"/>
    <w:rsid w:val="00443829"/>
    <w:rsid w:val="004536E9"/>
    <w:rsid w:val="0045429A"/>
    <w:rsid w:val="0045452B"/>
    <w:rsid w:val="004562CB"/>
    <w:rsid w:val="00460E2C"/>
    <w:rsid w:val="00464919"/>
    <w:rsid w:val="00466515"/>
    <w:rsid w:val="00474B82"/>
    <w:rsid w:val="00475979"/>
    <w:rsid w:val="00477A92"/>
    <w:rsid w:val="0048217B"/>
    <w:rsid w:val="00485732"/>
    <w:rsid w:val="00492439"/>
    <w:rsid w:val="00495150"/>
    <w:rsid w:val="004959B6"/>
    <w:rsid w:val="004A2485"/>
    <w:rsid w:val="004A2600"/>
    <w:rsid w:val="004A4D95"/>
    <w:rsid w:val="004A7715"/>
    <w:rsid w:val="004B0459"/>
    <w:rsid w:val="004B06D3"/>
    <w:rsid w:val="004B4675"/>
    <w:rsid w:val="004B68BA"/>
    <w:rsid w:val="004C2B3B"/>
    <w:rsid w:val="004C2E3C"/>
    <w:rsid w:val="004C5431"/>
    <w:rsid w:val="004C76DF"/>
    <w:rsid w:val="004D5B86"/>
    <w:rsid w:val="004E44AF"/>
    <w:rsid w:val="004F03E8"/>
    <w:rsid w:val="004F0AA3"/>
    <w:rsid w:val="004F2815"/>
    <w:rsid w:val="00500108"/>
    <w:rsid w:val="005019F2"/>
    <w:rsid w:val="00502F72"/>
    <w:rsid w:val="00502F74"/>
    <w:rsid w:val="00505C66"/>
    <w:rsid w:val="00507498"/>
    <w:rsid w:val="005119C6"/>
    <w:rsid w:val="00511ABC"/>
    <w:rsid w:val="00513F9A"/>
    <w:rsid w:val="00516D7A"/>
    <w:rsid w:val="0052077F"/>
    <w:rsid w:val="0052186A"/>
    <w:rsid w:val="005233D8"/>
    <w:rsid w:val="00526D72"/>
    <w:rsid w:val="005309EA"/>
    <w:rsid w:val="0054097C"/>
    <w:rsid w:val="00542412"/>
    <w:rsid w:val="00543CDA"/>
    <w:rsid w:val="00547881"/>
    <w:rsid w:val="005479B9"/>
    <w:rsid w:val="00551D2C"/>
    <w:rsid w:val="005612C7"/>
    <w:rsid w:val="00562353"/>
    <w:rsid w:val="005723A1"/>
    <w:rsid w:val="00575C1F"/>
    <w:rsid w:val="00575C28"/>
    <w:rsid w:val="00587568"/>
    <w:rsid w:val="00593553"/>
    <w:rsid w:val="00593B37"/>
    <w:rsid w:val="005A169D"/>
    <w:rsid w:val="005A22A5"/>
    <w:rsid w:val="005B21D2"/>
    <w:rsid w:val="005B653B"/>
    <w:rsid w:val="005C29FB"/>
    <w:rsid w:val="005C2D8F"/>
    <w:rsid w:val="005C306C"/>
    <w:rsid w:val="005C3330"/>
    <w:rsid w:val="005D07C7"/>
    <w:rsid w:val="005D1836"/>
    <w:rsid w:val="005D1A4E"/>
    <w:rsid w:val="005D1EDE"/>
    <w:rsid w:val="005D77FF"/>
    <w:rsid w:val="005F36EA"/>
    <w:rsid w:val="0060185B"/>
    <w:rsid w:val="00603BF5"/>
    <w:rsid w:val="00604C23"/>
    <w:rsid w:val="00611829"/>
    <w:rsid w:val="00616DF2"/>
    <w:rsid w:val="0062478B"/>
    <w:rsid w:val="00625C42"/>
    <w:rsid w:val="00627D3E"/>
    <w:rsid w:val="00630DDE"/>
    <w:rsid w:val="006329AE"/>
    <w:rsid w:val="00632C8A"/>
    <w:rsid w:val="006335BA"/>
    <w:rsid w:val="006338C0"/>
    <w:rsid w:val="00636345"/>
    <w:rsid w:val="00636DAC"/>
    <w:rsid w:val="006372FF"/>
    <w:rsid w:val="00637ED2"/>
    <w:rsid w:val="00642E2F"/>
    <w:rsid w:val="00644B64"/>
    <w:rsid w:val="006464E0"/>
    <w:rsid w:val="00652A28"/>
    <w:rsid w:val="00663A74"/>
    <w:rsid w:val="00663A8B"/>
    <w:rsid w:val="006646ED"/>
    <w:rsid w:val="00671CF1"/>
    <w:rsid w:val="006812F0"/>
    <w:rsid w:val="00684424"/>
    <w:rsid w:val="00687EE6"/>
    <w:rsid w:val="00693172"/>
    <w:rsid w:val="006A44EF"/>
    <w:rsid w:val="006A74B3"/>
    <w:rsid w:val="006B03AE"/>
    <w:rsid w:val="006B2844"/>
    <w:rsid w:val="006B48EA"/>
    <w:rsid w:val="006B4FAD"/>
    <w:rsid w:val="006B537F"/>
    <w:rsid w:val="006B631B"/>
    <w:rsid w:val="006C3D23"/>
    <w:rsid w:val="006D41B2"/>
    <w:rsid w:val="006D4EFB"/>
    <w:rsid w:val="006E0891"/>
    <w:rsid w:val="006E206F"/>
    <w:rsid w:val="006E22C7"/>
    <w:rsid w:val="006E250B"/>
    <w:rsid w:val="006E6DE9"/>
    <w:rsid w:val="006F20FD"/>
    <w:rsid w:val="006F2B83"/>
    <w:rsid w:val="006F3706"/>
    <w:rsid w:val="006F3A1A"/>
    <w:rsid w:val="006F5720"/>
    <w:rsid w:val="006F7F09"/>
    <w:rsid w:val="00701815"/>
    <w:rsid w:val="00703583"/>
    <w:rsid w:val="00705384"/>
    <w:rsid w:val="0070728D"/>
    <w:rsid w:val="00710529"/>
    <w:rsid w:val="0071361C"/>
    <w:rsid w:val="00714D6B"/>
    <w:rsid w:val="00715394"/>
    <w:rsid w:val="00726E94"/>
    <w:rsid w:val="0073772A"/>
    <w:rsid w:val="00740BCB"/>
    <w:rsid w:val="00751226"/>
    <w:rsid w:val="0076576C"/>
    <w:rsid w:val="00767329"/>
    <w:rsid w:val="00767836"/>
    <w:rsid w:val="00774511"/>
    <w:rsid w:val="00775CDE"/>
    <w:rsid w:val="0078452D"/>
    <w:rsid w:val="00790D98"/>
    <w:rsid w:val="00792B55"/>
    <w:rsid w:val="00793633"/>
    <w:rsid w:val="007A198D"/>
    <w:rsid w:val="007A28A0"/>
    <w:rsid w:val="007A310E"/>
    <w:rsid w:val="007A3699"/>
    <w:rsid w:val="007A5834"/>
    <w:rsid w:val="007A62DD"/>
    <w:rsid w:val="007B2E27"/>
    <w:rsid w:val="007B3471"/>
    <w:rsid w:val="007B6B05"/>
    <w:rsid w:val="007C039B"/>
    <w:rsid w:val="007C4D27"/>
    <w:rsid w:val="007C6774"/>
    <w:rsid w:val="007C73D0"/>
    <w:rsid w:val="007D11B2"/>
    <w:rsid w:val="007D2DDD"/>
    <w:rsid w:val="007E18C6"/>
    <w:rsid w:val="007E1CBD"/>
    <w:rsid w:val="007E1F2E"/>
    <w:rsid w:val="007E2603"/>
    <w:rsid w:val="007E46CF"/>
    <w:rsid w:val="007E5CDC"/>
    <w:rsid w:val="007E7EB8"/>
    <w:rsid w:val="007E7F2E"/>
    <w:rsid w:val="007F037A"/>
    <w:rsid w:val="007F0B7F"/>
    <w:rsid w:val="007F1CFF"/>
    <w:rsid w:val="007F4CF0"/>
    <w:rsid w:val="007F5261"/>
    <w:rsid w:val="007F618E"/>
    <w:rsid w:val="008022D2"/>
    <w:rsid w:val="00805350"/>
    <w:rsid w:val="008115EA"/>
    <w:rsid w:val="00811958"/>
    <w:rsid w:val="00813DF9"/>
    <w:rsid w:val="00816490"/>
    <w:rsid w:val="00816DFF"/>
    <w:rsid w:val="0081752D"/>
    <w:rsid w:val="00820849"/>
    <w:rsid w:val="008262E2"/>
    <w:rsid w:val="008268FF"/>
    <w:rsid w:val="0083208C"/>
    <w:rsid w:val="0083327F"/>
    <w:rsid w:val="008346D9"/>
    <w:rsid w:val="00836A3A"/>
    <w:rsid w:val="008477A2"/>
    <w:rsid w:val="00861E37"/>
    <w:rsid w:val="00863384"/>
    <w:rsid w:val="00864B98"/>
    <w:rsid w:val="008665AB"/>
    <w:rsid w:val="00866AAA"/>
    <w:rsid w:val="00867F41"/>
    <w:rsid w:val="008710A6"/>
    <w:rsid w:val="00871892"/>
    <w:rsid w:val="00875341"/>
    <w:rsid w:val="00877727"/>
    <w:rsid w:val="0088139C"/>
    <w:rsid w:val="00881508"/>
    <w:rsid w:val="0089098B"/>
    <w:rsid w:val="00892CEF"/>
    <w:rsid w:val="008A23F9"/>
    <w:rsid w:val="008A390B"/>
    <w:rsid w:val="008A448E"/>
    <w:rsid w:val="008A4B1D"/>
    <w:rsid w:val="008B0D43"/>
    <w:rsid w:val="008B160C"/>
    <w:rsid w:val="008B163B"/>
    <w:rsid w:val="008B1B1C"/>
    <w:rsid w:val="008B6C3C"/>
    <w:rsid w:val="008C2334"/>
    <w:rsid w:val="008C24FE"/>
    <w:rsid w:val="008C2D45"/>
    <w:rsid w:val="008C32F7"/>
    <w:rsid w:val="008C393C"/>
    <w:rsid w:val="008D4404"/>
    <w:rsid w:val="008D6F2E"/>
    <w:rsid w:val="008E05E9"/>
    <w:rsid w:val="008E3A6D"/>
    <w:rsid w:val="008E6BAD"/>
    <w:rsid w:val="008F3383"/>
    <w:rsid w:val="008F493D"/>
    <w:rsid w:val="008F7298"/>
    <w:rsid w:val="009008FE"/>
    <w:rsid w:val="00901C6A"/>
    <w:rsid w:val="009044C4"/>
    <w:rsid w:val="00906E07"/>
    <w:rsid w:val="00914389"/>
    <w:rsid w:val="009148ED"/>
    <w:rsid w:val="009157DE"/>
    <w:rsid w:val="00916BF4"/>
    <w:rsid w:val="009323C7"/>
    <w:rsid w:val="00932636"/>
    <w:rsid w:val="00934B42"/>
    <w:rsid w:val="00937122"/>
    <w:rsid w:val="00937ACE"/>
    <w:rsid w:val="0094387F"/>
    <w:rsid w:val="00944DF4"/>
    <w:rsid w:val="00945033"/>
    <w:rsid w:val="00954B1C"/>
    <w:rsid w:val="00964AF5"/>
    <w:rsid w:val="00965258"/>
    <w:rsid w:val="009654F2"/>
    <w:rsid w:val="00971098"/>
    <w:rsid w:val="00976F30"/>
    <w:rsid w:val="00982C80"/>
    <w:rsid w:val="0098311D"/>
    <w:rsid w:val="00983A94"/>
    <w:rsid w:val="00991D9D"/>
    <w:rsid w:val="009959F0"/>
    <w:rsid w:val="00997953"/>
    <w:rsid w:val="009A13F7"/>
    <w:rsid w:val="009A25BC"/>
    <w:rsid w:val="009A6AA4"/>
    <w:rsid w:val="009B0BD4"/>
    <w:rsid w:val="009B11C5"/>
    <w:rsid w:val="009B22D5"/>
    <w:rsid w:val="009B252D"/>
    <w:rsid w:val="009B579F"/>
    <w:rsid w:val="009B62BC"/>
    <w:rsid w:val="009C0C23"/>
    <w:rsid w:val="009D39F2"/>
    <w:rsid w:val="009D4CE1"/>
    <w:rsid w:val="009D5546"/>
    <w:rsid w:val="009D5615"/>
    <w:rsid w:val="009D5F80"/>
    <w:rsid w:val="009E0301"/>
    <w:rsid w:val="009E5A7D"/>
    <w:rsid w:val="009F0E3F"/>
    <w:rsid w:val="00A04208"/>
    <w:rsid w:val="00A058B7"/>
    <w:rsid w:val="00A12256"/>
    <w:rsid w:val="00A12B59"/>
    <w:rsid w:val="00A1441D"/>
    <w:rsid w:val="00A15E3D"/>
    <w:rsid w:val="00A268BC"/>
    <w:rsid w:val="00A312E9"/>
    <w:rsid w:val="00A333B0"/>
    <w:rsid w:val="00A3362C"/>
    <w:rsid w:val="00A43D04"/>
    <w:rsid w:val="00A45F57"/>
    <w:rsid w:val="00A55F01"/>
    <w:rsid w:val="00A62B96"/>
    <w:rsid w:val="00A63F89"/>
    <w:rsid w:val="00A65CD0"/>
    <w:rsid w:val="00A66A22"/>
    <w:rsid w:val="00A71446"/>
    <w:rsid w:val="00A71851"/>
    <w:rsid w:val="00A73588"/>
    <w:rsid w:val="00A811EB"/>
    <w:rsid w:val="00A81D14"/>
    <w:rsid w:val="00A82440"/>
    <w:rsid w:val="00A83B63"/>
    <w:rsid w:val="00A85197"/>
    <w:rsid w:val="00A86424"/>
    <w:rsid w:val="00A87D9F"/>
    <w:rsid w:val="00A87EA5"/>
    <w:rsid w:val="00A90EE7"/>
    <w:rsid w:val="00A95A18"/>
    <w:rsid w:val="00A96BE8"/>
    <w:rsid w:val="00AA39EF"/>
    <w:rsid w:val="00AA3A01"/>
    <w:rsid w:val="00AA5786"/>
    <w:rsid w:val="00AB2264"/>
    <w:rsid w:val="00AB3605"/>
    <w:rsid w:val="00AB476B"/>
    <w:rsid w:val="00AB702F"/>
    <w:rsid w:val="00AB752C"/>
    <w:rsid w:val="00AC073C"/>
    <w:rsid w:val="00AC48C5"/>
    <w:rsid w:val="00AC5D2E"/>
    <w:rsid w:val="00AD40CE"/>
    <w:rsid w:val="00AD4546"/>
    <w:rsid w:val="00AD4BFB"/>
    <w:rsid w:val="00AD5C55"/>
    <w:rsid w:val="00AD6573"/>
    <w:rsid w:val="00AE76F7"/>
    <w:rsid w:val="00B008C4"/>
    <w:rsid w:val="00B00EC2"/>
    <w:rsid w:val="00B01B19"/>
    <w:rsid w:val="00B0356F"/>
    <w:rsid w:val="00B07C0B"/>
    <w:rsid w:val="00B226B4"/>
    <w:rsid w:val="00B24ED0"/>
    <w:rsid w:val="00B264A4"/>
    <w:rsid w:val="00B26D49"/>
    <w:rsid w:val="00B4201D"/>
    <w:rsid w:val="00B44A59"/>
    <w:rsid w:val="00B46715"/>
    <w:rsid w:val="00B47AF5"/>
    <w:rsid w:val="00B5055B"/>
    <w:rsid w:val="00B51012"/>
    <w:rsid w:val="00B53610"/>
    <w:rsid w:val="00B5545F"/>
    <w:rsid w:val="00B57541"/>
    <w:rsid w:val="00B60A9C"/>
    <w:rsid w:val="00B63308"/>
    <w:rsid w:val="00B67EA8"/>
    <w:rsid w:val="00B70A63"/>
    <w:rsid w:val="00B71376"/>
    <w:rsid w:val="00B84472"/>
    <w:rsid w:val="00B90A7F"/>
    <w:rsid w:val="00B97239"/>
    <w:rsid w:val="00BA04CF"/>
    <w:rsid w:val="00BA37F1"/>
    <w:rsid w:val="00BA713D"/>
    <w:rsid w:val="00BB46EA"/>
    <w:rsid w:val="00BB72E5"/>
    <w:rsid w:val="00BB75A4"/>
    <w:rsid w:val="00BC3D1C"/>
    <w:rsid w:val="00BC5472"/>
    <w:rsid w:val="00BC7E5C"/>
    <w:rsid w:val="00BD5A6A"/>
    <w:rsid w:val="00BD6336"/>
    <w:rsid w:val="00BD65B9"/>
    <w:rsid w:val="00BE1064"/>
    <w:rsid w:val="00BE6AB2"/>
    <w:rsid w:val="00BF2B7D"/>
    <w:rsid w:val="00BF2D43"/>
    <w:rsid w:val="00BF74ED"/>
    <w:rsid w:val="00C03619"/>
    <w:rsid w:val="00C03CE8"/>
    <w:rsid w:val="00C05EE8"/>
    <w:rsid w:val="00C07512"/>
    <w:rsid w:val="00C1404D"/>
    <w:rsid w:val="00C21451"/>
    <w:rsid w:val="00C240C2"/>
    <w:rsid w:val="00C26975"/>
    <w:rsid w:val="00C26A80"/>
    <w:rsid w:val="00C33411"/>
    <w:rsid w:val="00C33945"/>
    <w:rsid w:val="00C43AA9"/>
    <w:rsid w:val="00C44044"/>
    <w:rsid w:val="00C4465F"/>
    <w:rsid w:val="00C53B82"/>
    <w:rsid w:val="00C54379"/>
    <w:rsid w:val="00C559F4"/>
    <w:rsid w:val="00C55B4C"/>
    <w:rsid w:val="00C6448B"/>
    <w:rsid w:val="00C66C78"/>
    <w:rsid w:val="00C75302"/>
    <w:rsid w:val="00C75E57"/>
    <w:rsid w:val="00C777A6"/>
    <w:rsid w:val="00C8182A"/>
    <w:rsid w:val="00C818D8"/>
    <w:rsid w:val="00C81B4A"/>
    <w:rsid w:val="00C84F3D"/>
    <w:rsid w:val="00C875D0"/>
    <w:rsid w:val="00C87753"/>
    <w:rsid w:val="00C90BB8"/>
    <w:rsid w:val="00C92578"/>
    <w:rsid w:val="00C96FF3"/>
    <w:rsid w:val="00C97AF2"/>
    <w:rsid w:val="00CA0A85"/>
    <w:rsid w:val="00CA24C7"/>
    <w:rsid w:val="00CA4258"/>
    <w:rsid w:val="00CA73AE"/>
    <w:rsid w:val="00CB05E4"/>
    <w:rsid w:val="00CB22D1"/>
    <w:rsid w:val="00CB2D1A"/>
    <w:rsid w:val="00CB2ED2"/>
    <w:rsid w:val="00CB7795"/>
    <w:rsid w:val="00CC2237"/>
    <w:rsid w:val="00CC2876"/>
    <w:rsid w:val="00CC339F"/>
    <w:rsid w:val="00CD19A5"/>
    <w:rsid w:val="00CD296E"/>
    <w:rsid w:val="00CD2B74"/>
    <w:rsid w:val="00CD4C62"/>
    <w:rsid w:val="00CD54C1"/>
    <w:rsid w:val="00CE0A1A"/>
    <w:rsid w:val="00CE395E"/>
    <w:rsid w:val="00CE7604"/>
    <w:rsid w:val="00CF02F6"/>
    <w:rsid w:val="00CF03C3"/>
    <w:rsid w:val="00CF0981"/>
    <w:rsid w:val="00CF10A5"/>
    <w:rsid w:val="00CF34F0"/>
    <w:rsid w:val="00CF3FCC"/>
    <w:rsid w:val="00CF4099"/>
    <w:rsid w:val="00CF5D40"/>
    <w:rsid w:val="00D02538"/>
    <w:rsid w:val="00D02B06"/>
    <w:rsid w:val="00D122EF"/>
    <w:rsid w:val="00D15BE3"/>
    <w:rsid w:val="00D174A2"/>
    <w:rsid w:val="00D23F4E"/>
    <w:rsid w:val="00D25563"/>
    <w:rsid w:val="00D26A1C"/>
    <w:rsid w:val="00D3128A"/>
    <w:rsid w:val="00D32E05"/>
    <w:rsid w:val="00D351D1"/>
    <w:rsid w:val="00D428BA"/>
    <w:rsid w:val="00D51ED1"/>
    <w:rsid w:val="00D526B0"/>
    <w:rsid w:val="00D608FD"/>
    <w:rsid w:val="00D613FD"/>
    <w:rsid w:val="00D62232"/>
    <w:rsid w:val="00D6316D"/>
    <w:rsid w:val="00D64733"/>
    <w:rsid w:val="00D66A91"/>
    <w:rsid w:val="00D6759B"/>
    <w:rsid w:val="00D70F65"/>
    <w:rsid w:val="00D71E51"/>
    <w:rsid w:val="00D8238B"/>
    <w:rsid w:val="00D844E6"/>
    <w:rsid w:val="00D93C20"/>
    <w:rsid w:val="00D9512B"/>
    <w:rsid w:val="00DA013E"/>
    <w:rsid w:val="00DA6F95"/>
    <w:rsid w:val="00DB564F"/>
    <w:rsid w:val="00DB5AEB"/>
    <w:rsid w:val="00DB7FF3"/>
    <w:rsid w:val="00DC0769"/>
    <w:rsid w:val="00DC081B"/>
    <w:rsid w:val="00DC1846"/>
    <w:rsid w:val="00DC19BC"/>
    <w:rsid w:val="00DC24B3"/>
    <w:rsid w:val="00DC2D69"/>
    <w:rsid w:val="00DC530A"/>
    <w:rsid w:val="00DD1F66"/>
    <w:rsid w:val="00DD2971"/>
    <w:rsid w:val="00DD61C3"/>
    <w:rsid w:val="00DE2373"/>
    <w:rsid w:val="00DE41BC"/>
    <w:rsid w:val="00DE4769"/>
    <w:rsid w:val="00DE6A2E"/>
    <w:rsid w:val="00DE795F"/>
    <w:rsid w:val="00DF3E63"/>
    <w:rsid w:val="00DF433C"/>
    <w:rsid w:val="00DF4547"/>
    <w:rsid w:val="00DF5D98"/>
    <w:rsid w:val="00DF6BDC"/>
    <w:rsid w:val="00E0244E"/>
    <w:rsid w:val="00E03E33"/>
    <w:rsid w:val="00E051AE"/>
    <w:rsid w:val="00E1122C"/>
    <w:rsid w:val="00E13AC2"/>
    <w:rsid w:val="00E1401F"/>
    <w:rsid w:val="00E16949"/>
    <w:rsid w:val="00E173DE"/>
    <w:rsid w:val="00E17B63"/>
    <w:rsid w:val="00E22E79"/>
    <w:rsid w:val="00E3113B"/>
    <w:rsid w:val="00E3226A"/>
    <w:rsid w:val="00E37A2C"/>
    <w:rsid w:val="00E45F44"/>
    <w:rsid w:val="00E51AF2"/>
    <w:rsid w:val="00E524A0"/>
    <w:rsid w:val="00E52750"/>
    <w:rsid w:val="00E52A83"/>
    <w:rsid w:val="00E56CF4"/>
    <w:rsid w:val="00E6001B"/>
    <w:rsid w:val="00E6165B"/>
    <w:rsid w:val="00E63AA4"/>
    <w:rsid w:val="00E67AC9"/>
    <w:rsid w:val="00E7272B"/>
    <w:rsid w:val="00E757C7"/>
    <w:rsid w:val="00E7591D"/>
    <w:rsid w:val="00E7772A"/>
    <w:rsid w:val="00E80275"/>
    <w:rsid w:val="00E80B80"/>
    <w:rsid w:val="00E82085"/>
    <w:rsid w:val="00E82C95"/>
    <w:rsid w:val="00E87FF4"/>
    <w:rsid w:val="00E917C2"/>
    <w:rsid w:val="00E936D5"/>
    <w:rsid w:val="00E94AE8"/>
    <w:rsid w:val="00E95077"/>
    <w:rsid w:val="00E96089"/>
    <w:rsid w:val="00EA2D8A"/>
    <w:rsid w:val="00EA665B"/>
    <w:rsid w:val="00EB0CD5"/>
    <w:rsid w:val="00EB284D"/>
    <w:rsid w:val="00EB5EBD"/>
    <w:rsid w:val="00EC068E"/>
    <w:rsid w:val="00EC14CC"/>
    <w:rsid w:val="00EC3FEA"/>
    <w:rsid w:val="00EC4847"/>
    <w:rsid w:val="00EC4C33"/>
    <w:rsid w:val="00EC4EBB"/>
    <w:rsid w:val="00EC7042"/>
    <w:rsid w:val="00ED2839"/>
    <w:rsid w:val="00ED2965"/>
    <w:rsid w:val="00ED5BCF"/>
    <w:rsid w:val="00ED6ECA"/>
    <w:rsid w:val="00EE7FC0"/>
    <w:rsid w:val="00EF31AD"/>
    <w:rsid w:val="00EF5477"/>
    <w:rsid w:val="00F007AA"/>
    <w:rsid w:val="00F01B41"/>
    <w:rsid w:val="00F031B1"/>
    <w:rsid w:val="00F03FC6"/>
    <w:rsid w:val="00F068C2"/>
    <w:rsid w:val="00F1512F"/>
    <w:rsid w:val="00F1625A"/>
    <w:rsid w:val="00F179C5"/>
    <w:rsid w:val="00F3224B"/>
    <w:rsid w:val="00F33D1B"/>
    <w:rsid w:val="00F35643"/>
    <w:rsid w:val="00F408A6"/>
    <w:rsid w:val="00F40CBF"/>
    <w:rsid w:val="00F442A6"/>
    <w:rsid w:val="00F50AEB"/>
    <w:rsid w:val="00F53E77"/>
    <w:rsid w:val="00F60EAC"/>
    <w:rsid w:val="00F6348C"/>
    <w:rsid w:val="00F6355F"/>
    <w:rsid w:val="00F637F1"/>
    <w:rsid w:val="00F63DA1"/>
    <w:rsid w:val="00F64160"/>
    <w:rsid w:val="00F64704"/>
    <w:rsid w:val="00F651F2"/>
    <w:rsid w:val="00F67AC4"/>
    <w:rsid w:val="00F70173"/>
    <w:rsid w:val="00F72B57"/>
    <w:rsid w:val="00F74355"/>
    <w:rsid w:val="00F77FB2"/>
    <w:rsid w:val="00F81915"/>
    <w:rsid w:val="00F81DCB"/>
    <w:rsid w:val="00F8683D"/>
    <w:rsid w:val="00F90024"/>
    <w:rsid w:val="00F90211"/>
    <w:rsid w:val="00F91786"/>
    <w:rsid w:val="00F944F9"/>
    <w:rsid w:val="00F94D43"/>
    <w:rsid w:val="00F95F4C"/>
    <w:rsid w:val="00F96A71"/>
    <w:rsid w:val="00F97171"/>
    <w:rsid w:val="00FA17A2"/>
    <w:rsid w:val="00FA22F3"/>
    <w:rsid w:val="00FA2516"/>
    <w:rsid w:val="00FA4C03"/>
    <w:rsid w:val="00FA739F"/>
    <w:rsid w:val="00FA7A0E"/>
    <w:rsid w:val="00FB4141"/>
    <w:rsid w:val="00FB5BBB"/>
    <w:rsid w:val="00FC12B3"/>
    <w:rsid w:val="00FC3C98"/>
    <w:rsid w:val="00FC7584"/>
    <w:rsid w:val="00FD0687"/>
    <w:rsid w:val="00FD4CAA"/>
    <w:rsid w:val="00FD683C"/>
    <w:rsid w:val="00FF020A"/>
    <w:rsid w:val="00FF2E74"/>
    <w:rsid w:val="00FF2FEE"/>
    <w:rsid w:val="00FF3159"/>
    <w:rsid w:val="00FF7350"/>
    <w:rsid w:val="00FF7D40"/>
    <w:rsid w:val="01A00DB8"/>
    <w:rsid w:val="01DF631E"/>
    <w:rsid w:val="02C37C16"/>
    <w:rsid w:val="0317189E"/>
    <w:rsid w:val="03537505"/>
    <w:rsid w:val="045D4134"/>
    <w:rsid w:val="0CAB26D5"/>
    <w:rsid w:val="0D107E7B"/>
    <w:rsid w:val="0D5C24F8"/>
    <w:rsid w:val="0D747B9F"/>
    <w:rsid w:val="0EC32D44"/>
    <w:rsid w:val="11273833"/>
    <w:rsid w:val="128E407F"/>
    <w:rsid w:val="13787880"/>
    <w:rsid w:val="13D9661F"/>
    <w:rsid w:val="13EB1DBD"/>
    <w:rsid w:val="14D41D3A"/>
    <w:rsid w:val="179D474C"/>
    <w:rsid w:val="17CF299D"/>
    <w:rsid w:val="1ABB4669"/>
    <w:rsid w:val="1E7E2B16"/>
    <w:rsid w:val="21B80CDF"/>
    <w:rsid w:val="21DF0B9E"/>
    <w:rsid w:val="226A1E07"/>
    <w:rsid w:val="28FF44CE"/>
    <w:rsid w:val="2C9917B7"/>
    <w:rsid w:val="2D421FD0"/>
    <w:rsid w:val="2DA851F7"/>
    <w:rsid w:val="2DBD1919"/>
    <w:rsid w:val="32886F74"/>
    <w:rsid w:val="33A41CCA"/>
    <w:rsid w:val="35A93699"/>
    <w:rsid w:val="35CF5AD7"/>
    <w:rsid w:val="38060F79"/>
    <w:rsid w:val="3C0D3013"/>
    <w:rsid w:val="3E4F22C8"/>
    <w:rsid w:val="40667434"/>
    <w:rsid w:val="41034D34"/>
    <w:rsid w:val="432263B4"/>
    <w:rsid w:val="43C80D40"/>
    <w:rsid w:val="46C35225"/>
    <w:rsid w:val="491B1F01"/>
    <w:rsid w:val="4C0E7CD6"/>
    <w:rsid w:val="4C473333"/>
    <w:rsid w:val="4E703C3C"/>
    <w:rsid w:val="50186577"/>
    <w:rsid w:val="52D341F1"/>
    <w:rsid w:val="5B4E0CD7"/>
    <w:rsid w:val="5E325597"/>
    <w:rsid w:val="5F47185C"/>
    <w:rsid w:val="60467201"/>
    <w:rsid w:val="60C458D1"/>
    <w:rsid w:val="61AE32D0"/>
    <w:rsid w:val="62BA4707"/>
    <w:rsid w:val="633D145D"/>
    <w:rsid w:val="671924A8"/>
    <w:rsid w:val="6A426762"/>
    <w:rsid w:val="6AFA5F10"/>
    <w:rsid w:val="6B3B477B"/>
    <w:rsid w:val="6C4B45B8"/>
    <w:rsid w:val="6DBE449A"/>
    <w:rsid w:val="709561C1"/>
    <w:rsid w:val="72D20FEF"/>
    <w:rsid w:val="766F145A"/>
    <w:rsid w:val="7A22766D"/>
    <w:rsid w:val="7B7647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E5C"/>
    <w:pPr>
      <w:spacing w:after="200" w:line="276" w:lineRule="auto"/>
    </w:pPr>
    <w:rPr>
      <w:kern w:val="0"/>
      <w:sz w:val="22"/>
    </w:rPr>
  </w:style>
  <w:style w:type="paragraph" w:styleId="1">
    <w:name w:val="heading 1"/>
    <w:basedOn w:val="a"/>
    <w:next w:val="a"/>
    <w:link w:val="1Char"/>
    <w:uiPriority w:val="99"/>
    <w:qFormat/>
    <w:rsid w:val="00BC7E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C7E5C"/>
    <w:rPr>
      <w:rFonts w:ascii="Calibri" w:eastAsia="宋体" w:hAnsi="Calibri" w:cs="Calibri"/>
      <w:b/>
      <w:bCs/>
      <w:kern w:val="44"/>
      <w:sz w:val="44"/>
      <w:szCs w:val="44"/>
    </w:rPr>
  </w:style>
  <w:style w:type="paragraph" w:styleId="a3">
    <w:name w:val="annotation text"/>
    <w:basedOn w:val="a"/>
    <w:link w:val="Char"/>
    <w:uiPriority w:val="99"/>
    <w:semiHidden/>
    <w:rsid w:val="00BC7E5C"/>
  </w:style>
  <w:style w:type="character" w:customStyle="1" w:styleId="Char">
    <w:name w:val="批注文字 Char"/>
    <w:basedOn w:val="a0"/>
    <w:link w:val="a3"/>
    <w:uiPriority w:val="99"/>
    <w:semiHidden/>
    <w:locked/>
    <w:rsid w:val="00BC7E5C"/>
    <w:rPr>
      <w:rFonts w:ascii="Calibri" w:eastAsia="宋体" w:hAnsi="Calibri" w:cs="Calibri"/>
      <w:kern w:val="0"/>
      <w:sz w:val="22"/>
      <w:szCs w:val="22"/>
    </w:rPr>
  </w:style>
  <w:style w:type="paragraph" w:styleId="a4">
    <w:name w:val="annotation subject"/>
    <w:basedOn w:val="a3"/>
    <w:next w:val="a3"/>
    <w:link w:val="Char0"/>
    <w:uiPriority w:val="99"/>
    <w:semiHidden/>
    <w:rsid w:val="00BC7E5C"/>
    <w:rPr>
      <w:b/>
      <w:bCs/>
    </w:rPr>
  </w:style>
  <w:style w:type="character" w:customStyle="1" w:styleId="Char0">
    <w:name w:val="批注主题 Char"/>
    <w:basedOn w:val="Char"/>
    <w:link w:val="a4"/>
    <w:uiPriority w:val="99"/>
    <w:semiHidden/>
    <w:locked/>
    <w:rsid w:val="00BC7E5C"/>
    <w:rPr>
      <w:rFonts w:ascii="Calibri" w:eastAsia="宋体" w:hAnsi="Calibri" w:cs="Calibri"/>
      <w:b/>
      <w:bCs/>
      <w:kern w:val="0"/>
      <w:sz w:val="22"/>
      <w:szCs w:val="22"/>
    </w:rPr>
  </w:style>
  <w:style w:type="paragraph" w:styleId="a5">
    <w:name w:val="Balloon Text"/>
    <w:basedOn w:val="a"/>
    <w:link w:val="Char1"/>
    <w:uiPriority w:val="99"/>
    <w:semiHidden/>
    <w:rsid w:val="00BC7E5C"/>
    <w:pPr>
      <w:spacing w:after="0" w:line="240" w:lineRule="auto"/>
    </w:pPr>
    <w:rPr>
      <w:sz w:val="18"/>
      <w:szCs w:val="18"/>
    </w:rPr>
  </w:style>
  <w:style w:type="character" w:customStyle="1" w:styleId="Char1">
    <w:name w:val="批注框文本 Char"/>
    <w:basedOn w:val="a0"/>
    <w:link w:val="a5"/>
    <w:uiPriority w:val="99"/>
    <w:semiHidden/>
    <w:locked/>
    <w:rsid w:val="00BC7E5C"/>
    <w:rPr>
      <w:rFonts w:ascii="Calibri" w:eastAsia="宋体" w:hAnsi="Calibri" w:cs="Calibri"/>
      <w:kern w:val="0"/>
      <w:sz w:val="18"/>
      <w:szCs w:val="18"/>
    </w:rPr>
  </w:style>
  <w:style w:type="paragraph" w:styleId="a6">
    <w:name w:val="footer"/>
    <w:basedOn w:val="a"/>
    <w:link w:val="Char2"/>
    <w:uiPriority w:val="99"/>
    <w:rsid w:val="00BC7E5C"/>
    <w:pPr>
      <w:tabs>
        <w:tab w:val="center" w:pos="4153"/>
        <w:tab w:val="right" w:pos="8306"/>
      </w:tabs>
      <w:snapToGrid w:val="0"/>
      <w:spacing w:line="240" w:lineRule="auto"/>
    </w:pPr>
    <w:rPr>
      <w:sz w:val="18"/>
      <w:szCs w:val="18"/>
    </w:rPr>
  </w:style>
  <w:style w:type="character" w:customStyle="1" w:styleId="Char2">
    <w:name w:val="页脚 Char"/>
    <w:basedOn w:val="a0"/>
    <w:link w:val="a6"/>
    <w:uiPriority w:val="99"/>
    <w:locked/>
    <w:rsid w:val="00BC7E5C"/>
    <w:rPr>
      <w:rFonts w:ascii="Calibri" w:eastAsia="宋体" w:hAnsi="Calibri" w:cs="Calibri"/>
      <w:kern w:val="0"/>
      <w:sz w:val="18"/>
      <w:szCs w:val="18"/>
    </w:rPr>
  </w:style>
  <w:style w:type="paragraph" w:styleId="a7">
    <w:name w:val="header"/>
    <w:basedOn w:val="a"/>
    <w:link w:val="Char3"/>
    <w:uiPriority w:val="99"/>
    <w:rsid w:val="00BC7E5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7"/>
    <w:uiPriority w:val="99"/>
    <w:locked/>
    <w:rsid w:val="00BC7E5C"/>
    <w:rPr>
      <w:rFonts w:ascii="Calibri" w:eastAsia="宋体" w:hAnsi="Calibri" w:cs="Calibri"/>
      <w:kern w:val="0"/>
      <w:sz w:val="18"/>
      <w:szCs w:val="18"/>
    </w:rPr>
  </w:style>
  <w:style w:type="paragraph" w:styleId="10">
    <w:name w:val="toc 1"/>
    <w:basedOn w:val="a"/>
    <w:next w:val="a"/>
    <w:autoRedefine/>
    <w:uiPriority w:val="99"/>
    <w:semiHidden/>
    <w:rsid w:val="00BC7E5C"/>
  </w:style>
  <w:style w:type="character" w:styleId="a8">
    <w:name w:val="Hyperlink"/>
    <w:basedOn w:val="a0"/>
    <w:uiPriority w:val="99"/>
    <w:rsid w:val="00BC7E5C"/>
    <w:rPr>
      <w:color w:val="0000FF"/>
      <w:u w:val="single"/>
    </w:rPr>
  </w:style>
  <w:style w:type="character" w:styleId="a9">
    <w:name w:val="annotation reference"/>
    <w:basedOn w:val="a0"/>
    <w:uiPriority w:val="99"/>
    <w:semiHidden/>
    <w:rsid w:val="00BC7E5C"/>
    <w:rPr>
      <w:sz w:val="21"/>
      <w:szCs w:val="21"/>
    </w:rPr>
  </w:style>
  <w:style w:type="paragraph" w:customStyle="1" w:styleId="TOC1">
    <w:name w:val="TOC 标题1"/>
    <w:basedOn w:val="1"/>
    <w:next w:val="a"/>
    <w:uiPriority w:val="99"/>
    <w:rsid w:val="00BC7E5C"/>
    <w:pPr>
      <w:spacing w:before="480" w:after="0" w:line="276" w:lineRule="auto"/>
      <w:outlineLvl w:val="9"/>
    </w:pPr>
    <w:rPr>
      <w:rFonts w:ascii="Cambria" w:hAnsi="Cambria" w:cs="Cambria"/>
      <w:color w:val="21798E"/>
      <w:kern w:val="0"/>
      <w:sz w:val="28"/>
      <w:szCs w:val="28"/>
    </w:rPr>
  </w:style>
  <w:style w:type="paragraph" w:customStyle="1" w:styleId="11">
    <w:name w:val="列出段落1"/>
    <w:basedOn w:val="a"/>
    <w:uiPriority w:val="99"/>
    <w:rsid w:val="00BC7E5C"/>
    <w:pPr>
      <w:ind w:firstLineChars="200" w:firstLine="420"/>
    </w:pPr>
  </w:style>
  <w:style w:type="paragraph" w:customStyle="1" w:styleId="12">
    <w:name w:val="修订1"/>
    <w:hidden/>
    <w:uiPriority w:val="99"/>
    <w:semiHidden/>
    <w:rsid w:val="00BC7E5C"/>
    <w:rPr>
      <w:kern w:val="0"/>
      <w:sz w:val="22"/>
    </w:rPr>
  </w:style>
  <w:style w:type="paragraph" w:styleId="aa">
    <w:name w:val="List Paragraph"/>
    <w:basedOn w:val="a"/>
    <w:uiPriority w:val="34"/>
    <w:qFormat/>
    <w:rsid w:val="001208A2"/>
    <w:pPr>
      <w:ind w:firstLineChars="200" w:firstLine="420"/>
    </w:pPr>
  </w:style>
  <w:style w:type="character" w:styleId="ab">
    <w:name w:val="FollowedHyperlink"/>
    <w:basedOn w:val="a0"/>
    <w:uiPriority w:val="99"/>
    <w:semiHidden/>
    <w:unhideWhenUsed/>
    <w:rsid w:val="00EC3F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7E5C"/>
    <w:pPr>
      <w:spacing w:after="200" w:line="276" w:lineRule="auto"/>
    </w:pPr>
    <w:rPr>
      <w:kern w:val="0"/>
      <w:sz w:val="22"/>
    </w:rPr>
  </w:style>
  <w:style w:type="paragraph" w:styleId="1">
    <w:name w:val="heading 1"/>
    <w:basedOn w:val="a"/>
    <w:next w:val="a"/>
    <w:link w:val="1Char"/>
    <w:uiPriority w:val="99"/>
    <w:qFormat/>
    <w:rsid w:val="00BC7E5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C7E5C"/>
    <w:rPr>
      <w:rFonts w:ascii="Calibri" w:eastAsia="宋体" w:hAnsi="Calibri" w:cs="Calibri"/>
      <w:b/>
      <w:bCs/>
      <w:kern w:val="44"/>
      <w:sz w:val="44"/>
      <w:szCs w:val="44"/>
    </w:rPr>
  </w:style>
  <w:style w:type="paragraph" w:styleId="a3">
    <w:name w:val="annotation text"/>
    <w:basedOn w:val="a"/>
    <w:link w:val="Char"/>
    <w:uiPriority w:val="99"/>
    <w:semiHidden/>
    <w:rsid w:val="00BC7E5C"/>
  </w:style>
  <w:style w:type="character" w:customStyle="1" w:styleId="Char">
    <w:name w:val="批注文字 Char"/>
    <w:basedOn w:val="a0"/>
    <w:link w:val="a3"/>
    <w:uiPriority w:val="99"/>
    <w:semiHidden/>
    <w:locked/>
    <w:rsid w:val="00BC7E5C"/>
    <w:rPr>
      <w:rFonts w:ascii="Calibri" w:eastAsia="宋体" w:hAnsi="Calibri" w:cs="Calibri"/>
      <w:kern w:val="0"/>
      <w:sz w:val="22"/>
      <w:szCs w:val="22"/>
    </w:rPr>
  </w:style>
  <w:style w:type="paragraph" w:styleId="a4">
    <w:name w:val="annotation subject"/>
    <w:basedOn w:val="a3"/>
    <w:next w:val="a3"/>
    <w:link w:val="Char0"/>
    <w:uiPriority w:val="99"/>
    <w:semiHidden/>
    <w:rsid w:val="00BC7E5C"/>
    <w:rPr>
      <w:b/>
      <w:bCs/>
    </w:rPr>
  </w:style>
  <w:style w:type="character" w:customStyle="1" w:styleId="Char0">
    <w:name w:val="批注主题 Char"/>
    <w:basedOn w:val="Char"/>
    <w:link w:val="a4"/>
    <w:uiPriority w:val="99"/>
    <w:semiHidden/>
    <w:locked/>
    <w:rsid w:val="00BC7E5C"/>
    <w:rPr>
      <w:rFonts w:ascii="Calibri" w:eastAsia="宋体" w:hAnsi="Calibri" w:cs="Calibri"/>
      <w:b/>
      <w:bCs/>
      <w:kern w:val="0"/>
      <w:sz w:val="22"/>
      <w:szCs w:val="22"/>
    </w:rPr>
  </w:style>
  <w:style w:type="paragraph" w:styleId="a5">
    <w:name w:val="Balloon Text"/>
    <w:basedOn w:val="a"/>
    <w:link w:val="Char1"/>
    <w:uiPriority w:val="99"/>
    <w:semiHidden/>
    <w:rsid w:val="00BC7E5C"/>
    <w:pPr>
      <w:spacing w:after="0" w:line="240" w:lineRule="auto"/>
    </w:pPr>
    <w:rPr>
      <w:sz w:val="18"/>
      <w:szCs w:val="18"/>
    </w:rPr>
  </w:style>
  <w:style w:type="character" w:customStyle="1" w:styleId="Char1">
    <w:name w:val="批注框文本 Char"/>
    <w:basedOn w:val="a0"/>
    <w:link w:val="a5"/>
    <w:uiPriority w:val="99"/>
    <w:semiHidden/>
    <w:locked/>
    <w:rsid w:val="00BC7E5C"/>
    <w:rPr>
      <w:rFonts w:ascii="Calibri" w:eastAsia="宋体" w:hAnsi="Calibri" w:cs="Calibri"/>
      <w:kern w:val="0"/>
      <w:sz w:val="18"/>
      <w:szCs w:val="18"/>
    </w:rPr>
  </w:style>
  <w:style w:type="paragraph" w:styleId="a6">
    <w:name w:val="footer"/>
    <w:basedOn w:val="a"/>
    <w:link w:val="Char2"/>
    <w:uiPriority w:val="99"/>
    <w:rsid w:val="00BC7E5C"/>
    <w:pPr>
      <w:tabs>
        <w:tab w:val="center" w:pos="4153"/>
        <w:tab w:val="right" w:pos="8306"/>
      </w:tabs>
      <w:snapToGrid w:val="0"/>
      <w:spacing w:line="240" w:lineRule="auto"/>
    </w:pPr>
    <w:rPr>
      <w:sz w:val="18"/>
      <w:szCs w:val="18"/>
    </w:rPr>
  </w:style>
  <w:style w:type="character" w:customStyle="1" w:styleId="Char2">
    <w:name w:val="页脚 Char"/>
    <w:basedOn w:val="a0"/>
    <w:link w:val="a6"/>
    <w:uiPriority w:val="99"/>
    <w:locked/>
    <w:rsid w:val="00BC7E5C"/>
    <w:rPr>
      <w:rFonts w:ascii="Calibri" w:eastAsia="宋体" w:hAnsi="Calibri" w:cs="Calibri"/>
      <w:kern w:val="0"/>
      <w:sz w:val="18"/>
      <w:szCs w:val="18"/>
    </w:rPr>
  </w:style>
  <w:style w:type="paragraph" w:styleId="a7">
    <w:name w:val="header"/>
    <w:basedOn w:val="a"/>
    <w:link w:val="Char3"/>
    <w:uiPriority w:val="99"/>
    <w:rsid w:val="00BC7E5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7"/>
    <w:uiPriority w:val="99"/>
    <w:locked/>
    <w:rsid w:val="00BC7E5C"/>
    <w:rPr>
      <w:rFonts w:ascii="Calibri" w:eastAsia="宋体" w:hAnsi="Calibri" w:cs="Calibri"/>
      <w:kern w:val="0"/>
      <w:sz w:val="18"/>
      <w:szCs w:val="18"/>
    </w:rPr>
  </w:style>
  <w:style w:type="paragraph" w:styleId="10">
    <w:name w:val="toc 1"/>
    <w:basedOn w:val="a"/>
    <w:next w:val="a"/>
    <w:autoRedefine/>
    <w:uiPriority w:val="99"/>
    <w:semiHidden/>
    <w:rsid w:val="00BC7E5C"/>
  </w:style>
  <w:style w:type="character" w:styleId="a8">
    <w:name w:val="Hyperlink"/>
    <w:basedOn w:val="a0"/>
    <w:uiPriority w:val="99"/>
    <w:rsid w:val="00BC7E5C"/>
    <w:rPr>
      <w:color w:val="0000FF"/>
      <w:u w:val="single"/>
    </w:rPr>
  </w:style>
  <w:style w:type="character" w:styleId="a9">
    <w:name w:val="annotation reference"/>
    <w:basedOn w:val="a0"/>
    <w:uiPriority w:val="99"/>
    <w:semiHidden/>
    <w:rsid w:val="00BC7E5C"/>
    <w:rPr>
      <w:sz w:val="21"/>
      <w:szCs w:val="21"/>
    </w:rPr>
  </w:style>
  <w:style w:type="paragraph" w:customStyle="1" w:styleId="TOC1">
    <w:name w:val="TOC 标题1"/>
    <w:basedOn w:val="1"/>
    <w:next w:val="a"/>
    <w:uiPriority w:val="99"/>
    <w:rsid w:val="00BC7E5C"/>
    <w:pPr>
      <w:spacing w:before="480" w:after="0" w:line="276" w:lineRule="auto"/>
      <w:outlineLvl w:val="9"/>
    </w:pPr>
    <w:rPr>
      <w:rFonts w:ascii="Cambria" w:hAnsi="Cambria" w:cs="Cambria"/>
      <w:color w:val="21798E"/>
      <w:kern w:val="0"/>
      <w:sz w:val="28"/>
      <w:szCs w:val="28"/>
    </w:rPr>
  </w:style>
  <w:style w:type="paragraph" w:customStyle="1" w:styleId="11">
    <w:name w:val="列出段落1"/>
    <w:basedOn w:val="a"/>
    <w:uiPriority w:val="99"/>
    <w:rsid w:val="00BC7E5C"/>
    <w:pPr>
      <w:ind w:firstLineChars="200" w:firstLine="420"/>
    </w:pPr>
  </w:style>
  <w:style w:type="paragraph" w:customStyle="1" w:styleId="12">
    <w:name w:val="修订1"/>
    <w:hidden/>
    <w:uiPriority w:val="99"/>
    <w:semiHidden/>
    <w:rsid w:val="00BC7E5C"/>
    <w:rPr>
      <w:kern w:val="0"/>
      <w:sz w:val="22"/>
    </w:rPr>
  </w:style>
  <w:style w:type="paragraph" w:styleId="aa">
    <w:name w:val="List Paragraph"/>
    <w:basedOn w:val="a"/>
    <w:uiPriority w:val="34"/>
    <w:qFormat/>
    <w:rsid w:val="001208A2"/>
    <w:pPr>
      <w:ind w:firstLineChars="200" w:firstLine="420"/>
    </w:pPr>
  </w:style>
  <w:style w:type="character" w:styleId="ab">
    <w:name w:val="FollowedHyperlink"/>
    <w:basedOn w:val="a0"/>
    <w:uiPriority w:val="99"/>
    <w:semiHidden/>
    <w:unhideWhenUsed/>
    <w:rsid w:val="00EC3F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09ECA-71BF-4945-A4AC-61A5342F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4207</Words>
  <Characters>23984</Characters>
  <Application>Microsoft Office Word</Application>
  <DocSecurity>0</DocSecurity>
  <Lines>199</Lines>
  <Paragraphs>56</Paragraphs>
  <ScaleCrop>false</ScaleCrop>
  <Company>Microsoft</Company>
  <LinksUpToDate>false</LinksUpToDate>
  <CharactersWithSpaces>28135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Settlement Banks Management Rules of the Shanghai International Energy Exchange</dc:title>
  <dc:creator>user</dc:creator>
  <cp:lastModifiedBy>夏菁</cp:lastModifiedBy>
  <cp:revision>15</cp:revision>
  <cp:lastPrinted>2017-05-12T09:42:00Z</cp:lastPrinted>
  <dcterms:created xsi:type="dcterms:W3CDTF">2017-05-12T05:05:00Z</dcterms:created>
  <dcterms:modified xsi:type="dcterms:W3CDTF">2017-05-12T09:54:00Z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