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52" w:rsidRPr="008A2B17" w:rsidRDefault="00643452" w:rsidP="00643452">
      <w:pPr>
        <w:rPr>
          <w:rFonts w:eastAsia="方正大标宋简体"/>
          <w:sz w:val="42"/>
          <w:szCs w:val="42"/>
        </w:rPr>
      </w:pPr>
      <w:r w:rsidRPr="008A2B17">
        <w:rPr>
          <w:rFonts w:eastAsia="方正大标宋简体"/>
          <w:sz w:val="42"/>
          <w:szCs w:val="42"/>
        </w:rPr>
        <w:t>附件</w:t>
      </w:r>
      <w:r w:rsidRPr="008A2B17">
        <w:rPr>
          <w:rFonts w:eastAsia="方正大标宋简体"/>
          <w:sz w:val="42"/>
          <w:szCs w:val="42"/>
        </w:rPr>
        <w:t>1</w:t>
      </w:r>
    </w:p>
    <w:p w:rsidR="00643452" w:rsidRDefault="00643452" w:rsidP="00643452"/>
    <w:p w:rsidR="00643452" w:rsidRDefault="00643452" w:rsidP="00643452">
      <w:pPr>
        <w:jc w:val="center"/>
        <w:rPr>
          <w:rFonts w:eastAsia="方正大标宋简体" w:hint="eastAsia"/>
          <w:color w:val="000000"/>
          <w:sz w:val="42"/>
          <w:szCs w:val="42"/>
        </w:rPr>
      </w:pPr>
      <w:r w:rsidRPr="008A2B17">
        <w:rPr>
          <w:rFonts w:eastAsia="方正大标宋简体"/>
          <w:color w:val="000000"/>
          <w:sz w:val="42"/>
          <w:szCs w:val="42"/>
        </w:rPr>
        <w:t>申报材料要求</w:t>
      </w:r>
    </w:p>
    <w:p w:rsidR="00643452" w:rsidRPr="008A2B17" w:rsidRDefault="00643452" w:rsidP="00643452">
      <w:pPr>
        <w:jc w:val="center"/>
        <w:rPr>
          <w:rFonts w:eastAsia="方正大标宋简体" w:hint="eastAsia"/>
          <w:color w:val="000000"/>
          <w:sz w:val="42"/>
          <w:szCs w:val="42"/>
        </w:rPr>
      </w:pPr>
    </w:p>
    <w:tbl>
      <w:tblPr>
        <w:tblStyle w:val="a"/>
        <w:tblW w:w="10745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701"/>
        <w:gridCol w:w="1843"/>
        <w:gridCol w:w="1843"/>
        <w:gridCol w:w="2381"/>
      </w:tblGrid>
      <w:tr w:rsidR="00643452" w:rsidRPr="008A2B17" w:rsidTr="003E351E">
        <w:trPr>
          <w:trHeight w:val="1024"/>
          <w:jc w:val="center"/>
        </w:trPr>
        <w:tc>
          <w:tcPr>
            <w:tcW w:w="1418" w:type="dxa"/>
            <w:tcBorders>
              <w:tl2br w:val="single" w:sz="4" w:space="0" w:color="auto"/>
            </w:tcBorders>
            <w:shd w:val="clear" w:color="auto" w:fill="F2F2F2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 xml:space="preserve">     </w:t>
            </w:r>
            <w:r w:rsidRPr="008A2B17">
              <w:rPr>
                <w:rFonts w:eastAsia="方正仿宋简体"/>
                <w:sz w:val="24"/>
              </w:rPr>
              <w:t>奖项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材料</w:t>
            </w:r>
            <w:r w:rsidRPr="008A2B17">
              <w:rPr>
                <w:rFonts w:eastAsia="方正仿宋简体"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优秀</w:t>
            </w:r>
            <w:proofErr w:type="gramStart"/>
            <w:r w:rsidRPr="008A2B17">
              <w:rPr>
                <w:rFonts w:eastAsia="方正仿宋简体"/>
                <w:sz w:val="24"/>
              </w:rPr>
              <w:t>团队奖</w:t>
            </w:r>
            <w:proofErr w:type="gramEnd"/>
          </w:p>
        </w:tc>
        <w:tc>
          <w:tcPr>
            <w:tcW w:w="1701" w:type="dxa"/>
            <w:shd w:val="clear" w:color="auto" w:fill="F2F2F2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产业</w:t>
            </w:r>
            <w:proofErr w:type="gramStart"/>
            <w:r w:rsidRPr="008A2B17">
              <w:rPr>
                <w:rFonts w:eastAsia="方正仿宋简体"/>
                <w:sz w:val="24"/>
              </w:rPr>
              <w:t>团队奖</w:t>
            </w:r>
            <w:proofErr w:type="gramEnd"/>
          </w:p>
        </w:tc>
        <w:tc>
          <w:tcPr>
            <w:tcW w:w="1843" w:type="dxa"/>
            <w:shd w:val="clear" w:color="auto" w:fill="F2F2F2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优秀</w:t>
            </w:r>
            <w:proofErr w:type="gramStart"/>
            <w:r w:rsidRPr="008A2B17">
              <w:rPr>
                <w:rFonts w:eastAsia="方正仿宋简体"/>
                <w:sz w:val="24"/>
              </w:rPr>
              <w:t>分析师奖</w:t>
            </w:r>
            <w:proofErr w:type="gramEnd"/>
          </w:p>
        </w:tc>
        <w:tc>
          <w:tcPr>
            <w:tcW w:w="1843" w:type="dxa"/>
            <w:shd w:val="clear" w:color="auto" w:fill="F2F2F2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分析师新人奖</w:t>
            </w:r>
          </w:p>
        </w:tc>
        <w:tc>
          <w:tcPr>
            <w:tcW w:w="2381" w:type="dxa"/>
            <w:shd w:val="clear" w:color="auto" w:fill="F2F2F2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产业服务标杆人物奖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《</w:t>
            </w:r>
            <w:r w:rsidRPr="008A2B17">
              <w:rPr>
                <w:rFonts w:eastAsia="方正仿宋简体"/>
                <w:sz w:val="24"/>
              </w:rPr>
              <w:t>2017</w:t>
            </w:r>
            <w:r w:rsidRPr="008A2B17">
              <w:rPr>
                <w:rFonts w:eastAsia="方正仿宋简体"/>
                <w:sz w:val="24"/>
              </w:rPr>
              <w:t>年度优秀团队奖、产业团队奖申报表》（见附件</w:t>
            </w:r>
            <w:r w:rsidRPr="008A2B17">
              <w:rPr>
                <w:rFonts w:eastAsia="方正仿宋简体"/>
                <w:sz w:val="24"/>
              </w:rPr>
              <w:t>2</w:t>
            </w:r>
            <w:r w:rsidRPr="008A2B17">
              <w:rPr>
                <w:rFonts w:eastAsia="方正仿宋简体"/>
                <w:sz w:val="24"/>
              </w:rPr>
              <w:t>）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《</w:t>
            </w:r>
            <w:r w:rsidRPr="008A2B17">
              <w:rPr>
                <w:rFonts w:eastAsia="方正仿宋简体"/>
                <w:sz w:val="24"/>
              </w:rPr>
              <w:t>2017</w:t>
            </w:r>
            <w:r w:rsidRPr="008A2B17">
              <w:rPr>
                <w:rFonts w:eastAsia="方正仿宋简体"/>
                <w:sz w:val="24"/>
              </w:rPr>
              <w:t>年度优秀分析师奖、分析师新人奖申报表》（见附件</w:t>
            </w:r>
            <w:r w:rsidRPr="008A2B17">
              <w:rPr>
                <w:rFonts w:eastAsia="方正仿宋简体"/>
                <w:sz w:val="24"/>
              </w:rPr>
              <w:t>3</w:t>
            </w:r>
            <w:r w:rsidRPr="008A2B17">
              <w:rPr>
                <w:rFonts w:eastAsia="方正仿宋简体"/>
                <w:sz w:val="24"/>
              </w:rPr>
              <w:t>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《</w:t>
            </w:r>
            <w:r w:rsidRPr="008A2B17">
              <w:rPr>
                <w:rFonts w:eastAsia="方正仿宋简体"/>
                <w:sz w:val="24"/>
              </w:rPr>
              <w:t>2017</w:t>
            </w:r>
            <w:r w:rsidRPr="008A2B17">
              <w:rPr>
                <w:rFonts w:eastAsia="方正仿宋简体"/>
                <w:sz w:val="24"/>
              </w:rPr>
              <w:t>年度产业服务标杆人物奖申报表》（见附件</w:t>
            </w:r>
            <w:r w:rsidRPr="008A2B17">
              <w:rPr>
                <w:rFonts w:eastAsia="方正仿宋简体"/>
                <w:sz w:val="24"/>
              </w:rPr>
              <w:t>4</w:t>
            </w:r>
            <w:r w:rsidRPr="008A2B17">
              <w:rPr>
                <w:rFonts w:eastAsia="方正仿宋简体"/>
                <w:sz w:val="24"/>
              </w:rPr>
              <w:t>）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3452" w:rsidRPr="008A2B17" w:rsidRDefault="00643452" w:rsidP="003E351E">
            <w:pPr>
              <w:snapToGrid w:val="0"/>
              <w:spacing w:line="380" w:lineRule="exac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b/>
                <w:sz w:val="24"/>
              </w:rPr>
              <w:t>电子文件命名为：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优秀</w:t>
            </w:r>
            <w:proofErr w:type="gramStart"/>
            <w:r w:rsidRPr="008A2B17">
              <w:rPr>
                <w:rFonts w:eastAsia="方正仿宋简体"/>
                <w:sz w:val="24"/>
              </w:rPr>
              <w:t>团队奖</w:t>
            </w:r>
            <w:proofErr w:type="gramEnd"/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1701" w:type="dxa"/>
            <w:shd w:val="clear" w:color="auto" w:fill="auto"/>
          </w:tcPr>
          <w:p w:rsidR="00643452" w:rsidRPr="008A2B17" w:rsidRDefault="00643452" w:rsidP="003E351E">
            <w:pPr>
              <w:snapToGrid w:val="0"/>
              <w:spacing w:line="380" w:lineRule="exac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b/>
                <w:sz w:val="24"/>
              </w:rPr>
              <w:t>电子文件命名为：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产业</w:t>
            </w:r>
            <w:proofErr w:type="gramStart"/>
            <w:r w:rsidRPr="008A2B17">
              <w:rPr>
                <w:rFonts w:eastAsia="方正仿宋简体"/>
                <w:sz w:val="24"/>
              </w:rPr>
              <w:t>团队奖</w:t>
            </w:r>
            <w:proofErr w:type="gramEnd"/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1843" w:type="dxa"/>
            <w:shd w:val="clear" w:color="auto" w:fill="auto"/>
          </w:tcPr>
          <w:p w:rsidR="00643452" w:rsidRPr="008A2B17" w:rsidRDefault="00643452" w:rsidP="003E351E">
            <w:pPr>
              <w:snapToGrid w:val="0"/>
              <w:spacing w:line="380" w:lineRule="exac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b/>
                <w:sz w:val="24"/>
              </w:rPr>
              <w:t>电子文件命名为：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有色</w:t>
            </w:r>
            <w:r w:rsidRPr="008A2B17">
              <w:rPr>
                <w:rFonts w:eastAsia="方正仿宋简体"/>
                <w:sz w:val="24"/>
              </w:rPr>
              <w:t>/</w:t>
            </w:r>
            <w:r w:rsidRPr="008A2B17">
              <w:rPr>
                <w:rFonts w:eastAsia="方正仿宋简体"/>
                <w:sz w:val="24"/>
              </w:rPr>
              <w:t>贵金属</w:t>
            </w:r>
            <w:r w:rsidRPr="008A2B17">
              <w:rPr>
                <w:rFonts w:eastAsia="方正仿宋简体"/>
                <w:sz w:val="24"/>
              </w:rPr>
              <w:t>/</w:t>
            </w:r>
            <w:r w:rsidRPr="008A2B17">
              <w:rPr>
                <w:rFonts w:eastAsia="方正仿宋简体"/>
                <w:sz w:val="24"/>
              </w:rPr>
              <w:t>黑色</w:t>
            </w:r>
            <w:r w:rsidRPr="008A2B17">
              <w:rPr>
                <w:rFonts w:eastAsia="方正仿宋简体"/>
                <w:sz w:val="24"/>
              </w:rPr>
              <w:t>/</w:t>
            </w:r>
            <w:r w:rsidRPr="008A2B17">
              <w:rPr>
                <w:rFonts w:eastAsia="方正仿宋简体"/>
                <w:sz w:val="24"/>
              </w:rPr>
              <w:t>能</w:t>
            </w:r>
            <w:proofErr w:type="gramStart"/>
            <w:r w:rsidRPr="008A2B17">
              <w:rPr>
                <w:rFonts w:eastAsia="方正仿宋简体"/>
                <w:sz w:val="24"/>
              </w:rPr>
              <w:t>化品种奖</w:t>
            </w:r>
            <w:proofErr w:type="gramEnd"/>
            <w:r w:rsidRPr="008A2B17">
              <w:rPr>
                <w:rFonts w:eastAsia="方正仿宋简体"/>
                <w:sz w:val="24"/>
              </w:rPr>
              <w:t>（自行选择一类）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姓名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1843" w:type="dxa"/>
            <w:shd w:val="clear" w:color="auto" w:fill="auto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b/>
                <w:sz w:val="24"/>
              </w:rPr>
              <w:t>电子文件命名为：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姓名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新人奖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申报表</w:t>
            </w:r>
          </w:p>
        </w:tc>
        <w:tc>
          <w:tcPr>
            <w:tcW w:w="2381" w:type="dxa"/>
            <w:shd w:val="clear" w:color="auto" w:fill="auto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b/>
                <w:sz w:val="24"/>
              </w:rPr>
              <w:t>电子文件命名为：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姓名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产业服务标杆人物奖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申报表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配合交易所宣传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提供全文电子档，</w:t>
            </w:r>
            <w:r w:rsidRPr="008A2B17">
              <w:rPr>
                <w:rFonts w:eastAsia="方正仿宋简体"/>
                <w:sz w:val="24"/>
              </w:rPr>
              <w:t>5</w:t>
            </w:r>
            <w:r w:rsidRPr="008A2B17">
              <w:rPr>
                <w:rFonts w:eastAsia="方正仿宋简体"/>
                <w:sz w:val="24"/>
              </w:rPr>
              <w:t>篇（含）以内，要求能体现所发布平台。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电子文件命名为：单位简称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奖项类别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配合交易所部门简称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发布平台简称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内容标题概要。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日常宣传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指在公共媒体上发表的研究和宣传类文章或节目，紧密围绕上期</w:t>
            </w:r>
            <w:proofErr w:type="gramStart"/>
            <w:r w:rsidRPr="008A2B17">
              <w:rPr>
                <w:rFonts w:eastAsia="方正仿宋简体"/>
                <w:sz w:val="24"/>
              </w:rPr>
              <w:t>所品种</w:t>
            </w:r>
            <w:proofErr w:type="gramEnd"/>
            <w:r w:rsidRPr="008A2B17">
              <w:rPr>
                <w:rFonts w:eastAsia="方正仿宋简体"/>
                <w:sz w:val="24"/>
              </w:rPr>
              <w:t>或业务。如果有固定的宣传栏目或渠道，需说明该栏目或渠道的合作模式，公司是否需支付费用等。文章要求</w:t>
            </w:r>
            <w:r w:rsidRPr="008A2B17">
              <w:rPr>
                <w:rFonts w:eastAsia="方正仿宋简体"/>
                <w:sz w:val="24"/>
              </w:rPr>
              <w:t>25</w:t>
            </w:r>
            <w:r w:rsidRPr="008A2B17">
              <w:rPr>
                <w:rFonts w:eastAsia="方正仿宋简体"/>
                <w:sz w:val="24"/>
              </w:rPr>
              <w:t>篇（含）以内，电子文件命名为：单位简称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奖项类别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发布平台简称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一般类</w:t>
            </w:r>
            <w:r w:rsidRPr="008A2B17">
              <w:rPr>
                <w:rFonts w:eastAsia="方正仿宋简体"/>
                <w:sz w:val="24"/>
              </w:rPr>
              <w:t>/</w:t>
            </w:r>
            <w:proofErr w:type="gramStart"/>
            <w:r w:rsidRPr="008A2B17">
              <w:rPr>
                <w:rFonts w:eastAsia="方正仿宋简体"/>
                <w:sz w:val="24"/>
              </w:rPr>
              <w:t>固定类</w:t>
            </w:r>
            <w:r w:rsidRPr="008A2B17">
              <w:rPr>
                <w:rFonts w:eastAsia="方正仿宋简体"/>
                <w:sz w:val="24"/>
              </w:rPr>
              <w:t>—</w:t>
            </w:r>
            <w:r w:rsidRPr="008A2B17">
              <w:rPr>
                <w:rFonts w:eastAsia="方正仿宋简体"/>
                <w:sz w:val="24"/>
              </w:rPr>
              <w:t>内容</w:t>
            </w:r>
            <w:proofErr w:type="gramEnd"/>
            <w:r w:rsidRPr="008A2B17">
              <w:rPr>
                <w:rFonts w:eastAsia="方正仿宋简体"/>
                <w:sz w:val="24"/>
              </w:rPr>
              <w:t>标题概要。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服务案例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[</w:t>
            </w:r>
            <w:r w:rsidRPr="008A2B17">
              <w:rPr>
                <w:rFonts w:eastAsia="方正仿宋简体"/>
                <w:sz w:val="24"/>
              </w:rPr>
              <w:t>可选项</w:t>
            </w:r>
            <w:r w:rsidRPr="008A2B17">
              <w:rPr>
                <w:rFonts w:eastAsia="方正仿宋简体"/>
                <w:sz w:val="24"/>
              </w:rPr>
              <w:t>]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团队服务实体企业的案例（</w:t>
            </w:r>
            <w:r w:rsidRPr="008A2B17">
              <w:rPr>
                <w:rFonts w:eastAsia="方正仿宋简体"/>
                <w:sz w:val="24"/>
              </w:rPr>
              <w:t>5</w:t>
            </w:r>
            <w:r w:rsidRPr="008A2B17">
              <w:rPr>
                <w:rFonts w:eastAsia="方正仿宋简体"/>
                <w:sz w:val="24"/>
              </w:rPr>
              <w:t>个以内），需说明本团队为该企业同类业务的唯一服务团队、或主要服务团队、或配合服务团队。本</w:t>
            </w:r>
            <w:proofErr w:type="gramStart"/>
            <w:r w:rsidRPr="008A2B17">
              <w:rPr>
                <w:rFonts w:eastAsia="方正仿宋简体"/>
                <w:sz w:val="24"/>
              </w:rPr>
              <w:t>材料需所服务</w:t>
            </w:r>
            <w:proofErr w:type="gramEnd"/>
            <w:r w:rsidRPr="008A2B17">
              <w:rPr>
                <w:rFonts w:eastAsia="方正仿宋简体"/>
                <w:sz w:val="24"/>
              </w:rPr>
              <w:t>企业推荐函。</w:t>
            </w:r>
          </w:p>
        </w:tc>
        <w:tc>
          <w:tcPr>
            <w:tcW w:w="6067" w:type="dxa"/>
            <w:gridSpan w:val="3"/>
            <w:shd w:val="clear" w:color="auto" w:fill="auto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个人作为团队成员服务实体企业的案例（</w:t>
            </w:r>
            <w:r w:rsidRPr="008A2B17">
              <w:rPr>
                <w:rFonts w:eastAsia="方正仿宋简体"/>
                <w:sz w:val="24"/>
              </w:rPr>
              <w:t>3</w:t>
            </w:r>
            <w:r w:rsidRPr="008A2B17">
              <w:rPr>
                <w:rFonts w:eastAsia="方正仿宋简体"/>
                <w:sz w:val="24"/>
              </w:rPr>
              <w:t>个以内），需说明本团队为该企业同类业务的唯一服务团队、或主要服务团队、或配合服务团队。本</w:t>
            </w:r>
            <w:proofErr w:type="gramStart"/>
            <w:r w:rsidRPr="008A2B17">
              <w:rPr>
                <w:rFonts w:eastAsia="方正仿宋简体"/>
                <w:sz w:val="24"/>
              </w:rPr>
              <w:t>材料需所服务</w:t>
            </w:r>
            <w:proofErr w:type="gramEnd"/>
            <w:r w:rsidRPr="008A2B17">
              <w:rPr>
                <w:rFonts w:eastAsia="方正仿宋简体"/>
                <w:sz w:val="24"/>
              </w:rPr>
              <w:t>企业推荐函。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新增产业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客户开发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不适用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开发新增产业客户（</w:t>
            </w:r>
            <w:r w:rsidRPr="008A2B17">
              <w:rPr>
                <w:rFonts w:eastAsia="方正仿宋简体"/>
                <w:sz w:val="24"/>
              </w:rPr>
              <w:t>10</w:t>
            </w:r>
            <w:r w:rsidRPr="008A2B17">
              <w:rPr>
                <w:rFonts w:eastAsia="方正仿宋简体"/>
                <w:sz w:val="24"/>
              </w:rPr>
              <w:t>个以内），包含该品种或产业上中下</w:t>
            </w:r>
            <w:r w:rsidRPr="008A2B17">
              <w:rPr>
                <w:rFonts w:eastAsia="方正仿宋简体"/>
                <w:sz w:val="24"/>
              </w:rPr>
              <w:lastRenderedPageBreak/>
              <w:t>游企业。全行业新增产业客户需提供服务企业推荐函；仅为本公司新增产业客户的，需提供会员单位推荐函。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lastRenderedPageBreak/>
              <w:t>服务企业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推荐函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会员单位申报团队或个人奖项涉及同一家企业的，需要该企业出具推荐函，要求加盖该企业业务章或公章，分别随不同的申报奖项放在相应的电子申报材料中。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推荐函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会员单位出具的，有关该团队</w:t>
            </w:r>
            <w:r w:rsidRPr="008A2B17">
              <w:rPr>
                <w:rFonts w:eastAsia="方正仿宋简体"/>
                <w:sz w:val="24"/>
              </w:rPr>
              <w:t>2017</w:t>
            </w:r>
            <w:r w:rsidRPr="008A2B17">
              <w:rPr>
                <w:rFonts w:eastAsia="方正仿宋简体"/>
                <w:sz w:val="24"/>
              </w:rPr>
              <w:t>年度工作情况的推荐函，包括但不限于团队文化建设、研究方法、服务成果等内容，要求加盖单位公章（</w:t>
            </w:r>
            <w:proofErr w:type="gramStart"/>
            <w:r w:rsidRPr="008A2B17">
              <w:rPr>
                <w:rFonts w:eastAsia="方正仿宋简体"/>
                <w:sz w:val="24"/>
              </w:rPr>
              <w:t>模版见附件</w:t>
            </w:r>
            <w:proofErr w:type="gramEnd"/>
            <w:r w:rsidRPr="008A2B17">
              <w:rPr>
                <w:rFonts w:eastAsia="方正仿宋简体"/>
                <w:sz w:val="24"/>
              </w:rPr>
              <w:t>5</w:t>
            </w:r>
            <w:r w:rsidRPr="008A2B17">
              <w:rPr>
                <w:rFonts w:eastAsia="方正仿宋简体"/>
                <w:sz w:val="24"/>
              </w:rPr>
              <w:t>）。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需扫描为</w:t>
            </w:r>
            <w:r w:rsidRPr="008A2B17">
              <w:rPr>
                <w:rFonts w:eastAsia="方正仿宋简体"/>
                <w:sz w:val="24"/>
              </w:rPr>
              <w:t>PDF</w:t>
            </w:r>
            <w:r w:rsidRPr="008A2B17">
              <w:rPr>
                <w:rFonts w:eastAsia="方正仿宋简体"/>
                <w:sz w:val="24"/>
              </w:rPr>
              <w:t>或</w:t>
            </w:r>
            <w:r w:rsidRPr="008A2B17">
              <w:rPr>
                <w:rFonts w:eastAsia="方正仿宋简体"/>
                <w:sz w:val="24"/>
              </w:rPr>
              <w:t>JPG</w:t>
            </w:r>
            <w:r w:rsidRPr="008A2B17">
              <w:rPr>
                <w:rFonts w:eastAsia="方正仿宋简体"/>
                <w:sz w:val="24"/>
              </w:rPr>
              <w:t>电子文件格式，统一命名为</w:t>
            </w:r>
            <w:r w:rsidRPr="008A2B17">
              <w:rPr>
                <w:rFonts w:eastAsia="方正仿宋简体"/>
                <w:sz w:val="24"/>
              </w:rPr>
              <w:t>“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推荐函</w:t>
            </w:r>
            <w:r w:rsidRPr="008A2B17">
              <w:rPr>
                <w:rFonts w:eastAsia="方正仿宋简体"/>
                <w:sz w:val="24"/>
              </w:rPr>
              <w:t>”</w:t>
            </w:r>
            <w:r w:rsidRPr="008A2B17">
              <w:rPr>
                <w:rFonts w:eastAsia="方正仿宋简体"/>
                <w:sz w:val="24"/>
              </w:rPr>
              <w:t>。</w:t>
            </w:r>
          </w:p>
        </w:tc>
        <w:tc>
          <w:tcPr>
            <w:tcW w:w="6067" w:type="dxa"/>
            <w:gridSpan w:val="3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会员单位出具的，体现个人成长经历，以及在</w:t>
            </w:r>
            <w:r w:rsidRPr="008A2B17">
              <w:rPr>
                <w:rFonts w:eastAsia="方正仿宋简体"/>
                <w:sz w:val="24"/>
              </w:rPr>
              <w:t>2017</w:t>
            </w:r>
            <w:r w:rsidRPr="008A2B17">
              <w:rPr>
                <w:rFonts w:eastAsia="方正仿宋简体"/>
                <w:sz w:val="24"/>
              </w:rPr>
              <w:t>年度业务</w:t>
            </w:r>
            <w:proofErr w:type="gramStart"/>
            <w:r w:rsidRPr="008A2B17">
              <w:rPr>
                <w:rFonts w:eastAsia="方正仿宋简体"/>
                <w:sz w:val="24"/>
              </w:rPr>
              <w:t>拓展成效</w:t>
            </w:r>
            <w:proofErr w:type="gramEnd"/>
            <w:r w:rsidRPr="008A2B17">
              <w:rPr>
                <w:rFonts w:eastAsia="方正仿宋简体"/>
                <w:sz w:val="24"/>
              </w:rPr>
              <w:t>和研究成果的推荐函，要求加盖单位公章（</w:t>
            </w:r>
            <w:proofErr w:type="gramStart"/>
            <w:r w:rsidRPr="008A2B17">
              <w:rPr>
                <w:rFonts w:eastAsia="方正仿宋简体"/>
                <w:sz w:val="24"/>
              </w:rPr>
              <w:t>模版见附件</w:t>
            </w:r>
            <w:proofErr w:type="gramEnd"/>
            <w:r w:rsidRPr="008A2B17">
              <w:rPr>
                <w:rFonts w:eastAsia="方正仿宋简体"/>
                <w:sz w:val="24"/>
              </w:rPr>
              <w:t>5</w:t>
            </w:r>
            <w:r w:rsidRPr="008A2B17">
              <w:rPr>
                <w:rFonts w:eastAsia="方正仿宋简体"/>
                <w:sz w:val="24"/>
              </w:rPr>
              <w:t>）。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需扫描为</w:t>
            </w:r>
            <w:r w:rsidRPr="008A2B17">
              <w:rPr>
                <w:rFonts w:eastAsia="方正仿宋简体"/>
                <w:sz w:val="24"/>
              </w:rPr>
              <w:t>PDF</w:t>
            </w:r>
            <w:r w:rsidRPr="008A2B17">
              <w:rPr>
                <w:rFonts w:eastAsia="方正仿宋简体"/>
                <w:sz w:val="24"/>
              </w:rPr>
              <w:t>或</w:t>
            </w:r>
            <w:r w:rsidRPr="008A2B17">
              <w:rPr>
                <w:rFonts w:eastAsia="方正仿宋简体"/>
                <w:sz w:val="24"/>
              </w:rPr>
              <w:t>JPG</w:t>
            </w:r>
            <w:r w:rsidRPr="008A2B17">
              <w:rPr>
                <w:rFonts w:eastAsia="方正仿宋简体"/>
                <w:sz w:val="24"/>
              </w:rPr>
              <w:t>电子文件格式，统一命名为</w:t>
            </w:r>
            <w:r w:rsidRPr="008A2B17">
              <w:rPr>
                <w:rFonts w:eastAsia="方正仿宋简体"/>
                <w:sz w:val="24"/>
              </w:rPr>
              <w:t>“</w:t>
            </w:r>
            <w:r w:rsidRPr="008A2B17">
              <w:rPr>
                <w:rFonts w:eastAsia="方正仿宋简体"/>
                <w:sz w:val="24"/>
              </w:rPr>
              <w:t>单位简称</w:t>
            </w:r>
            <w:r w:rsidRPr="008A2B17">
              <w:rPr>
                <w:rFonts w:eastAsia="方正仿宋简体"/>
                <w:sz w:val="24"/>
              </w:rPr>
              <w:t>-</w:t>
            </w:r>
            <w:r w:rsidRPr="008A2B17">
              <w:rPr>
                <w:rFonts w:eastAsia="方正仿宋简体"/>
                <w:sz w:val="24"/>
              </w:rPr>
              <w:t>推荐函</w:t>
            </w:r>
            <w:r w:rsidRPr="008A2B17">
              <w:rPr>
                <w:rFonts w:eastAsia="方正仿宋简体"/>
                <w:sz w:val="24"/>
              </w:rPr>
              <w:t>”</w:t>
            </w:r>
            <w:r w:rsidRPr="008A2B17">
              <w:rPr>
                <w:rFonts w:eastAsia="方正仿宋简体"/>
                <w:sz w:val="24"/>
              </w:rPr>
              <w:t>。</w:t>
            </w:r>
          </w:p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研究成果和服务案例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2017</w:t>
            </w:r>
            <w:r w:rsidRPr="008A2B17">
              <w:rPr>
                <w:rFonts w:eastAsia="方正仿宋简体"/>
                <w:sz w:val="24"/>
              </w:rPr>
              <w:t>年度团队或个人主要研究成果全文，以及相关公开宣传文章的原文。</w:t>
            </w:r>
          </w:p>
        </w:tc>
      </w:tr>
      <w:tr w:rsidR="00643452" w:rsidRPr="008A2B17" w:rsidTr="003E351E">
        <w:trPr>
          <w:trHeight w:val="509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center"/>
              <w:rPr>
                <w:rFonts w:eastAsia="方正仿宋简体"/>
                <w:sz w:val="24"/>
              </w:rPr>
            </w:pPr>
            <w:r w:rsidRPr="008A2B17">
              <w:rPr>
                <w:rFonts w:eastAsia="方正仿宋简体"/>
                <w:sz w:val="24"/>
              </w:rPr>
              <w:t>统一要求</w:t>
            </w:r>
          </w:p>
        </w:tc>
        <w:tc>
          <w:tcPr>
            <w:tcW w:w="9327" w:type="dxa"/>
            <w:gridSpan w:val="5"/>
            <w:shd w:val="clear" w:color="auto" w:fill="auto"/>
            <w:vAlign w:val="center"/>
          </w:tcPr>
          <w:p w:rsidR="00643452" w:rsidRPr="008A2B17" w:rsidRDefault="00643452" w:rsidP="003E351E">
            <w:pPr>
              <w:snapToGrid w:val="0"/>
              <w:spacing w:line="380" w:lineRule="exact"/>
              <w:jc w:val="left"/>
              <w:rPr>
                <w:rFonts w:eastAsia="方正仿宋简体"/>
                <w:b/>
                <w:sz w:val="24"/>
              </w:rPr>
            </w:pPr>
            <w:r w:rsidRPr="008A2B17">
              <w:rPr>
                <w:rFonts w:eastAsia="方正仿宋简体"/>
                <w:b/>
                <w:sz w:val="24"/>
              </w:rPr>
              <w:t>会员单位所有参评团队和个人材料均统一汇总，按照不同的奖项放置不同的文件夹中，最后统一打包为一个压缩文件，同一电子文件涉及多个申报奖项的需拷贝后分别存放，每单位全部文件应小于</w:t>
            </w:r>
            <w:smartTag w:uri="urn:schemas-microsoft-com:office:smarttags" w:element="chmetcnv">
              <w:smartTagPr>
                <w:attr w:name="UnitName" w:val="m"/>
                <w:attr w:name="SourceValue" w:val="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A2B17">
                <w:rPr>
                  <w:rFonts w:eastAsia="方正仿宋简体"/>
                  <w:b/>
                  <w:sz w:val="24"/>
                </w:rPr>
                <w:t>10M</w:t>
              </w:r>
            </w:smartTag>
            <w:r w:rsidRPr="008A2B17">
              <w:rPr>
                <w:rFonts w:eastAsia="方正仿宋简体"/>
                <w:b/>
                <w:sz w:val="24"/>
              </w:rPr>
              <w:t>，允许发送云盘链接。</w:t>
            </w:r>
          </w:p>
        </w:tc>
      </w:tr>
    </w:tbl>
    <w:p w:rsidR="008D0BBD" w:rsidRPr="00643452" w:rsidRDefault="000D17E3" w:rsidP="00590988">
      <w:pPr>
        <w:ind w:firstLine="420"/>
      </w:pPr>
    </w:p>
    <w:sectPr w:rsidR="008D0BBD" w:rsidRPr="00643452" w:rsidSect="006A6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452"/>
    <w:rsid w:val="000D17E3"/>
    <w:rsid w:val="00590988"/>
    <w:rsid w:val="00643452"/>
    <w:rsid w:val="00685447"/>
    <w:rsid w:val="006A6684"/>
    <w:rsid w:val="00877227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2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1031</Characters>
  <Application>Microsoft Office Word</Application>
  <DocSecurity>0</DocSecurity>
  <Lines>8</Lines>
  <Paragraphs>2</Paragraphs>
  <ScaleCrop>false</ScaleCrop>
  <Company>SHFE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1</cp:revision>
  <dcterms:created xsi:type="dcterms:W3CDTF">2018-06-08T03:37:00Z</dcterms:created>
  <dcterms:modified xsi:type="dcterms:W3CDTF">2018-06-08T03:38:00Z</dcterms:modified>
</cp:coreProperties>
</file>