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E" w:rsidRPr="000348A0" w:rsidRDefault="007859CE" w:rsidP="007859CE">
      <w:pPr>
        <w:rPr>
          <w:rFonts w:ascii="华文中宋" w:eastAsia="华文中宋" w:hAnsi="华文中宋"/>
          <w:b/>
          <w:sz w:val="42"/>
          <w:szCs w:val="42"/>
        </w:rPr>
      </w:pPr>
      <w:r w:rsidRPr="000348A0">
        <w:rPr>
          <w:rFonts w:ascii="华文中宋" w:eastAsia="华文中宋" w:hAnsi="华文中宋" w:hint="eastAsia"/>
          <w:b/>
          <w:sz w:val="42"/>
          <w:szCs w:val="42"/>
        </w:rPr>
        <w:t>附件：</w:t>
      </w:r>
    </w:p>
    <w:p w:rsidR="007859CE" w:rsidRPr="000348A0" w:rsidRDefault="007859CE" w:rsidP="007859CE">
      <w:pPr>
        <w:spacing w:line="640" w:lineRule="exact"/>
        <w:rPr>
          <w:rFonts w:ascii="华文中宋" w:eastAsia="华文中宋" w:hAnsi="华文中宋"/>
          <w:b/>
          <w:sz w:val="42"/>
          <w:szCs w:val="42"/>
        </w:rPr>
      </w:pPr>
    </w:p>
    <w:p w:rsidR="007859CE" w:rsidRPr="000348A0" w:rsidRDefault="007859CE" w:rsidP="007859CE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0348A0">
        <w:rPr>
          <w:rFonts w:ascii="华文中宋" w:eastAsia="华文中宋" w:hAnsi="华文中宋" w:hint="eastAsia"/>
          <w:b/>
          <w:sz w:val="42"/>
          <w:szCs w:val="42"/>
        </w:rPr>
        <w:t>“红嘴”牌热轧带肋钢筋新旧产品标牌、产品标识及产品包装支数标准</w:t>
      </w:r>
    </w:p>
    <w:p w:rsidR="007859CE" w:rsidRPr="000348A0" w:rsidRDefault="007859CE" w:rsidP="007859CE">
      <w:pPr>
        <w:spacing w:line="640" w:lineRule="exact"/>
        <w:rPr>
          <w:rFonts w:ascii="华文中宋" w:eastAsia="华文中宋" w:hAnsi="华文中宋"/>
          <w:b/>
          <w:sz w:val="30"/>
          <w:szCs w:val="30"/>
        </w:rPr>
      </w:pPr>
    </w:p>
    <w:p w:rsidR="007859CE" w:rsidRPr="000348A0" w:rsidRDefault="007859CE" w:rsidP="007859CE">
      <w:pPr>
        <w:ind w:firstLineChars="200" w:firstLine="600"/>
        <w:rPr>
          <w:rFonts w:eastAsia="方正黑体简体"/>
          <w:sz w:val="30"/>
          <w:szCs w:val="30"/>
        </w:rPr>
      </w:pPr>
      <w:r w:rsidRPr="000348A0">
        <w:rPr>
          <w:rFonts w:eastAsia="方正黑体简体"/>
          <w:sz w:val="30"/>
          <w:szCs w:val="30"/>
        </w:rPr>
        <w:t>一、产品标牌</w:t>
      </w:r>
    </w:p>
    <w:p w:rsidR="007859CE" w:rsidRPr="000348A0" w:rsidRDefault="007859CE" w:rsidP="007859CE">
      <w:pPr>
        <w:ind w:firstLineChars="200" w:firstLine="602"/>
        <w:rPr>
          <w:rFonts w:eastAsia="方正楷体简体"/>
          <w:b/>
          <w:sz w:val="30"/>
          <w:szCs w:val="30"/>
        </w:rPr>
      </w:pPr>
      <w:r w:rsidRPr="000348A0">
        <w:rPr>
          <w:rFonts w:eastAsia="方正楷体简体"/>
          <w:b/>
          <w:sz w:val="30"/>
          <w:szCs w:val="30"/>
        </w:rPr>
        <w:t>（一）产品标牌变更后（产地吉林四平）：</w:t>
      </w:r>
    </w:p>
    <w:p w:rsidR="007859CE" w:rsidRPr="000348A0" w:rsidRDefault="007859CE" w:rsidP="007859CE">
      <w:pPr>
        <w:rPr>
          <w:rFonts w:eastAsia="方正仿宋简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560070</wp:posOffset>
            </wp:positionV>
            <wp:extent cx="2676525" cy="1644015"/>
            <wp:effectExtent l="19050" t="0" r="9525" b="0"/>
            <wp:wrapNone/>
            <wp:docPr id="3" name="图片 17" descr="说明: 3394582013290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33945820132902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38" t="11763" r="4977" b="1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542290</wp:posOffset>
            </wp:positionV>
            <wp:extent cx="2773045" cy="1707515"/>
            <wp:effectExtent l="19050" t="0" r="8255" b="0"/>
            <wp:wrapNone/>
            <wp:docPr id="2" name="图片 6" descr="说明: 632022a9cf69b1bcefa045b6344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632022a9cf69b1bcefa045b634438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22" t="11044" r="26280" b="7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8A0">
        <w:rPr>
          <w:rFonts w:eastAsia="方正仿宋简体"/>
          <w:sz w:val="30"/>
          <w:szCs w:val="30"/>
        </w:rPr>
        <w:t>HRB400E</w:t>
      </w:r>
      <w:r w:rsidRPr="000348A0">
        <w:rPr>
          <w:rFonts w:eastAsia="方正仿宋简体"/>
          <w:sz w:val="30"/>
          <w:szCs w:val="30"/>
        </w:rPr>
        <w:t>正面：</w:t>
      </w:r>
      <w:r w:rsidRPr="000348A0">
        <w:rPr>
          <w:rFonts w:eastAsia="方正仿宋简体"/>
          <w:sz w:val="30"/>
          <w:szCs w:val="30"/>
        </w:rPr>
        <w:t xml:space="preserve">                    HRB400E</w:t>
      </w:r>
      <w:r w:rsidRPr="000348A0">
        <w:rPr>
          <w:rFonts w:eastAsia="方正仿宋简体"/>
          <w:sz w:val="30"/>
          <w:szCs w:val="30"/>
        </w:rPr>
        <w:t>反面：</w:t>
      </w: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ind w:firstLineChars="200" w:firstLine="602"/>
        <w:rPr>
          <w:rFonts w:eastAsia="方正楷体简体"/>
          <w:b/>
          <w:sz w:val="30"/>
          <w:szCs w:val="30"/>
        </w:rPr>
      </w:pPr>
      <w:r w:rsidRPr="000348A0">
        <w:rPr>
          <w:rFonts w:eastAsia="方正楷体简体"/>
          <w:b/>
          <w:sz w:val="30"/>
          <w:szCs w:val="30"/>
        </w:rPr>
        <w:t>（二）产品标牌变更前（产地吉林四平）：</w:t>
      </w:r>
    </w:p>
    <w:p w:rsidR="007859CE" w:rsidRPr="000348A0" w:rsidRDefault="007859CE" w:rsidP="007859CE">
      <w:pPr>
        <w:rPr>
          <w:rFonts w:eastAsia="方正仿宋简体"/>
          <w:sz w:val="30"/>
          <w:szCs w:val="30"/>
        </w:rPr>
      </w:pPr>
      <w:r w:rsidRPr="000348A0">
        <w:rPr>
          <w:rFonts w:eastAsia="方正仿宋简体"/>
          <w:sz w:val="30"/>
          <w:szCs w:val="30"/>
        </w:rPr>
        <w:t>HRB400</w:t>
      </w:r>
      <w:r w:rsidRPr="000348A0">
        <w:rPr>
          <w:rFonts w:eastAsia="方正仿宋简体"/>
          <w:sz w:val="30"/>
          <w:szCs w:val="30"/>
        </w:rPr>
        <w:t>正面：</w:t>
      </w:r>
      <w:r w:rsidRPr="000348A0">
        <w:rPr>
          <w:rFonts w:eastAsia="方正仿宋简体"/>
          <w:sz w:val="30"/>
          <w:szCs w:val="30"/>
        </w:rPr>
        <w:t xml:space="preserve">                     HRB400</w:t>
      </w:r>
      <w:r w:rsidRPr="000348A0">
        <w:rPr>
          <w:rFonts w:eastAsia="方正仿宋简体"/>
          <w:sz w:val="30"/>
          <w:szCs w:val="30"/>
        </w:rPr>
        <w:t>反面：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401955</wp:posOffset>
            </wp:positionV>
            <wp:extent cx="2514600" cy="1843405"/>
            <wp:effectExtent l="19050" t="0" r="0" b="0"/>
            <wp:wrapNone/>
            <wp:docPr id="4" name="图片 5" descr="说明: 3394582013290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33945820132902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  <w:r>
        <w:rPr>
          <w:rFonts w:eastAsia="方正楷体简体"/>
          <w:b/>
          <w:noProof/>
          <w:sz w:val="30"/>
          <w:szCs w:val="30"/>
        </w:rPr>
        <w:drawing>
          <wp:inline distT="0" distB="0" distL="0" distR="0">
            <wp:extent cx="2847975" cy="1838325"/>
            <wp:effectExtent l="19050" t="0" r="9525" b="0"/>
            <wp:docPr id="1" name="图片 4" descr="说明: 185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18512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93" t="5592" r="28809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A0">
        <w:rPr>
          <w:rFonts w:eastAsia="方正楷体简体"/>
          <w:b/>
          <w:sz w:val="30"/>
          <w:szCs w:val="30"/>
        </w:rPr>
        <w:t xml:space="preserve">   </w:t>
      </w:r>
    </w:p>
    <w:p w:rsidR="007859CE" w:rsidRDefault="007859CE" w:rsidP="007859CE">
      <w:pPr>
        <w:rPr>
          <w:rFonts w:hint="eastAsia"/>
          <w:noProof/>
        </w:rPr>
      </w:pPr>
      <w:r w:rsidRPr="000348A0">
        <w:rPr>
          <w:noProof/>
        </w:rPr>
        <w:br w:type="page"/>
      </w:r>
    </w:p>
    <w:p w:rsidR="007859CE" w:rsidRDefault="007859CE" w:rsidP="007859CE">
      <w:pPr>
        <w:ind w:firstLineChars="200" w:firstLine="600"/>
        <w:rPr>
          <w:rFonts w:eastAsia="方正黑体简体" w:hint="eastAsia"/>
          <w:sz w:val="30"/>
          <w:szCs w:val="30"/>
        </w:rPr>
      </w:pPr>
      <w:r w:rsidRPr="000348A0">
        <w:rPr>
          <w:rFonts w:eastAsia="方正黑体简体"/>
          <w:sz w:val="30"/>
          <w:szCs w:val="30"/>
        </w:rPr>
        <w:lastRenderedPageBreak/>
        <w:t>二、产品标识</w:t>
      </w:r>
    </w:p>
    <w:p w:rsidR="007859CE" w:rsidRPr="000348A0" w:rsidRDefault="007859CE" w:rsidP="007859CE">
      <w:pPr>
        <w:ind w:firstLineChars="200" w:firstLine="602"/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ind w:firstLineChars="200" w:firstLine="602"/>
        <w:rPr>
          <w:rFonts w:eastAsia="方正楷体简体"/>
          <w:b/>
          <w:sz w:val="30"/>
          <w:szCs w:val="30"/>
        </w:rPr>
      </w:pPr>
      <w:r w:rsidRPr="000348A0">
        <w:rPr>
          <w:rFonts w:eastAsia="方正楷体简体"/>
          <w:b/>
          <w:sz w:val="30"/>
          <w:szCs w:val="30"/>
        </w:rPr>
        <w:t>（一）产品标识变更后（产地吉林四平）：</w:t>
      </w:r>
    </w:p>
    <w:p w:rsidR="007859CE" w:rsidRPr="000348A0" w:rsidRDefault="007859CE" w:rsidP="007859CE">
      <w:pPr>
        <w:rPr>
          <w:rFonts w:eastAsia="方正仿宋简体"/>
          <w:sz w:val="30"/>
          <w:szCs w:val="30"/>
        </w:rPr>
      </w:pPr>
      <w:r w:rsidRPr="000348A0">
        <w:rPr>
          <w:rFonts w:eastAsia="方正仿宋简体"/>
          <w:sz w:val="30"/>
          <w:szCs w:val="30"/>
        </w:rPr>
        <w:t>HRB400E:</w:t>
      </w: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140970</wp:posOffset>
            </wp:positionV>
            <wp:extent cx="5274310" cy="1562100"/>
            <wp:effectExtent l="19050" t="0" r="2540" b="0"/>
            <wp:wrapNone/>
            <wp:docPr id="6" name="图片 3" descr="说明: e9629348dcf932aa8f5821a3b6dc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e9629348dcf932aa8f5821a3b6dcd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9CE" w:rsidRPr="000348A0" w:rsidRDefault="007859CE" w:rsidP="007859CE">
      <w:pPr>
        <w:tabs>
          <w:tab w:val="left" w:pos="2016"/>
        </w:tabs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tabs>
          <w:tab w:val="left" w:pos="2016"/>
        </w:tabs>
        <w:rPr>
          <w:rFonts w:eastAsia="方正仿宋简体"/>
          <w:sz w:val="32"/>
          <w:szCs w:val="32"/>
        </w:rPr>
      </w:pPr>
    </w:p>
    <w:p w:rsidR="007859CE" w:rsidRPr="000348A0" w:rsidRDefault="007859CE" w:rsidP="007859CE">
      <w:pPr>
        <w:widowControl/>
        <w:jc w:val="left"/>
        <w:rPr>
          <w:rFonts w:eastAsia="方正仿宋简体"/>
          <w:sz w:val="32"/>
          <w:szCs w:val="32"/>
        </w:rPr>
      </w:pPr>
    </w:p>
    <w:p w:rsidR="007859CE" w:rsidRDefault="007859CE" w:rsidP="007859CE">
      <w:pPr>
        <w:widowControl/>
        <w:jc w:val="left"/>
        <w:rPr>
          <w:rFonts w:eastAsia="方正仿宋简体" w:hint="eastAsia"/>
          <w:sz w:val="32"/>
          <w:szCs w:val="32"/>
        </w:rPr>
      </w:pPr>
    </w:p>
    <w:p w:rsidR="007859CE" w:rsidRPr="000348A0" w:rsidRDefault="007859CE" w:rsidP="007859CE">
      <w:pPr>
        <w:widowControl/>
        <w:jc w:val="left"/>
        <w:rPr>
          <w:rFonts w:eastAsia="方正仿宋简体"/>
          <w:sz w:val="32"/>
          <w:szCs w:val="32"/>
        </w:rPr>
      </w:pPr>
    </w:p>
    <w:p w:rsidR="007859CE" w:rsidRPr="000348A0" w:rsidRDefault="007859CE" w:rsidP="007859CE">
      <w:pPr>
        <w:ind w:firstLineChars="200" w:firstLine="602"/>
        <w:rPr>
          <w:rFonts w:eastAsia="方正楷体简体"/>
          <w:b/>
          <w:sz w:val="30"/>
          <w:szCs w:val="30"/>
        </w:rPr>
      </w:pPr>
      <w:r w:rsidRPr="000348A0">
        <w:rPr>
          <w:rFonts w:eastAsia="方正楷体简体"/>
          <w:b/>
          <w:sz w:val="30"/>
          <w:szCs w:val="30"/>
        </w:rPr>
        <w:t>（二）产品标识变更前（产地吉林四平）：</w:t>
      </w:r>
    </w:p>
    <w:p w:rsidR="007859CE" w:rsidRPr="000348A0" w:rsidRDefault="007859CE" w:rsidP="007859CE">
      <w:pPr>
        <w:rPr>
          <w:rFonts w:eastAsia="方正仿宋简体"/>
          <w:sz w:val="30"/>
          <w:szCs w:val="30"/>
        </w:rPr>
      </w:pPr>
      <w:r w:rsidRPr="000348A0">
        <w:rPr>
          <w:rFonts w:eastAsia="方正仿宋简体"/>
          <w:sz w:val="30"/>
          <w:szCs w:val="30"/>
        </w:rPr>
        <w:t>HRB400:</w:t>
      </w: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5274310" cy="1168400"/>
            <wp:effectExtent l="19050" t="0" r="2540" b="0"/>
            <wp:wrapNone/>
            <wp:docPr id="5" name="图片 1" descr="说明: 618012691992037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618012691992037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268" r="4037" b="4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</w:p>
    <w:p w:rsidR="007859CE" w:rsidRPr="000348A0" w:rsidRDefault="007859CE" w:rsidP="007859CE">
      <w:pPr>
        <w:rPr>
          <w:rFonts w:eastAsia="方正楷体简体"/>
          <w:b/>
          <w:sz w:val="30"/>
          <w:szCs w:val="30"/>
        </w:rPr>
      </w:pPr>
    </w:p>
    <w:p w:rsidR="007859CE" w:rsidRDefault="007859CE" w:rsidP="007859CE">
      <w:pPr>
        <w:rPr>
          <w:rFonts w:eastAsia="方正黑体简体" w:hint="eastAsia"/>
          <w:sz w:val="30"/>
          <w:szCs w:val="30"/>
        </w:rPr>
      </w:pPr>
    </w:p>
    <w:p w:rsidR="007859CE" w:rsidRDefault="007859CE" w:rsidP="007859CE">
      <w:pPr>
        <w:rPr>
          <w:rFonts w:eastAsia="方正黑体简体" w:hint="eastAsia"/>
          <w:sz w:val="30"/>
          <w:szCs w:val="30"/>
        </w:rPr>
      </w:pPr>
    </w:p>
    <w:p w:rsidR="007859CE" w:rsidRDefault="007859CE" w:rsidP="007859CE">
      <w:pPr>
        <w:rPr>
          <w:rFonts w:eastAsia="方正黑体简体" w:hint="eastAsia"/>
          <w:sz w:val="30"/>
          <w:szCs w:val="30"/>
        </w:rPr>
      </w:pPr>
    </w:p>
    <w:p w:rsidR="007859CE" w:rsidRDefault="007859CE" w:rsidP="007859CE">
      <w:pPr>
        <w:rPr>
          <w:rFonts w:eastAsia="方正黑体简体" w:hint="eastAsia"/>
          <w:sz w:val="30"/>
          <w:szCs w:val="30"/>
        </w:rPr>
      </w:pPr>
    </w:p>
    <w:p w:rsidR="007859CE" w:rsidRDefault="007859CE" w:rsidP="007859CE">
      <w:pPr>
        <w:rPr>
          <w:rFonts w:eastAsia="方正黑体简体" w:hint="eastAsia"/>
          <w:sz w:val="30"/>
          <w:szCs w:val="30"/>
        </w:rPr>
      </w:pPr>
    </w:p>
    <w:p w:rsidR="007859CE" w:rsidRDefault="007859CE" w:rsidP="007859CE">
      <w:pPr>
        <w:rPr>
          <w:rFonts w:eastAsia="方正黑体简体" w:hint="eastAsia"/>
          <w:sz w:val="30"/>
          <w:szCs w:val="30"/>
        </w:rPr>
      </w:pPr>
    </w:p>
    <w:p w:rsidR="007859CE" w:rsidRPr="00705C5A" w:rsidRDefault="007859CE" w:rsidP="007859CE">
      <w:pPr>
        <w:ind w:firstLineChars="200" w:firstLine="600"/>
        <w:rPr>
          <w:rFonts w:eastAsia="方正黑体简体"/>
          <w:sz w:val="30"/>
          <w:szCs w:val="30"/>
        </w:rPr>
      </w:pPr>
      <w:r w:rsidRPr="00705C5A">
        <w:rPr>
          <w:rFonts w:eastAsia="方正黑体简体" w:hint="eastAsia"/>
          <w:sz w:val="30"/>
          <w:szCs w:val="30"/>
        </w:rPr>
        <w:lastRenderedPageBreak/>
        <w:t>三</w:t>
      </w:r>
      <w:r w:rsidRPr="00705C5A">
        <w:rPr>
          <w:rFonts w:eastAsia="方正黑体简体"/>
          <w:sz w:val="30"/>
          <w:szCs w:val="30"/>
        </w:rPr>
        <w:t>、产品包装支数标准</w:t>
      </w:r>
    </w:p>
    <w:p w:rsidR="007859CE" w:rsidRPr="000348A0" w:rsidRDefault="007859CE" w:rsidP="007859CE">
      <w:pPr>
        <w:ind w:firstLineChars="200" w:firstLine="602"/>
        <w:rPr>
          <w:rFonts w:eastAsia="方正楷体简体"/>
          <w:b/>
          <w:sz w:val="30"/>
          <w:szCs w:val="30"/>
        </w:rPr>
      </w:pPr>
      <w:r w:rsidRPr="000348A0">
        <w:rPr>
          <w:rFonts w:eastAsia="方正楷体简体"/>
          <w:b/>
          <w:sz w:val="30"/>
          <w:szCs w:val="30"/>
        </w:rPr>
        <w:t>（一）产品包装支数标准变更后（产地吉林四平）：</w:t>
      </w:r>
    </w:p>
    <w:tbl>
      <w:tblPr>
        <w:tblW w:w="9732" w:type="dxa"/>
        <w:jc w:val="center"/>
        <w:tblInd w:w="467" w:type="dxa"/>
        <w:tblLayout w:type="fixed"/>
        <w:tblLook w:val="04A0"/>
      </w:tblPr>
      <w:tblGrid>
        <w:gridCol w:w="1173"/>
        <w:gridCol w:w="1095"/>
        <w:gridCol w:w="851"/>
        <w:gridCol w:w="1134"/>
        <w:gridCol w:w="992"/>
        <w:gridCol w:w="1276"/>
        <w:gridCol w:w="1134"/>
        <w:gridCol w:w="1134"/>
        <w:gridCol w:w="943"/>
      </w:tblGrid>
      <w:tr w:rsidR="007859CE" w:rsidRPr="000348A0" w:rsidTr="00E34A16">
        <w:trPr>
          <w:trHeight w:val="26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注册企业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rFonts w:eastAsia="方正仿宋简体"/>
                <w:color w:val="212121"/>
                <w:sz w:val="20"/>
              </w:rPr>
            </w:pPr>
            <w:r w:rsidRPr="000348A0">
              <w:rPr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牌号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直径（</w:t>
            </w:r>
            <w:r w:rsidRPr="000348A0">
              <w:rPr>
                <w:color w:val="000000"/>
                <w:kern w:val="0"/>
                <w:szCs w:val="21"/>
              </w:rPr>
              <w:t>mm</w:t>
            </w:r>
            <w:r w:rsidRPr="000348A0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长度（</w:t>
            </w:r>
            <w:r w:rsidRPr="000348A0">
              <w:rPr>
                <w:color w:val="000000"/>
                <w:kern w:val="0"/>
                <w:szCs w:val="21"/>
              </w:rPr>
              <w:t>m</w:t>
            </w:r>
            <w:r w:rsidRPr="000348A0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支</w:t>
            </w:r>
            <w:r w:rsidRPr="000348A0">
              <w:rPr>
                <w:color w:val="000000"/>
                <w:kern w:val="0"/>
                <w:szCs w:val="21"/>
              </w:rPr>
              <w:t>/</w:t>
            </w:r>
            <w:r w:rsidRPr="000348A0">
              <w:rPr>
                <w:color w:val="000000"/>
                <w:kern w:val="0"/>
                <w:szCs w:val="21"/>
              </w:rPr>
              <w:t>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捆重</w:t>
            </w:r>
            <w:r w:rsidRPr="000348A0">
              <w:rPr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捆</w:t>
            </w:r>
            <w:r w:rsidRPr="000348A0">
              <w:rPr>
                <w:color w:val="000000"/>
                <w:kern w:val="0"/>
                <w:szCs w:val="21"/>
              </w:rPr>
              <w:t>/</w:t>
            </w:r>
            <w:r w:rsidRPr="000348A0">
              <w:rPr>
                <w:color w:val="000000"/>
                <w:kern w:val="0"/>
                <w:szCs w:val="21"/>
              </w:rPr>
              <w:t>手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四平现代钢铁有限公司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吉林四平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rFonts w:eastAsia="方正仿宋简体"/>
                <w:color w:val="212121"/>
                <w:sz w:val="20"/>
              </w:rPr>
            </w:pPr>
            <w:r w:rsidRPr="000348A0">
              <w:rPr>
                <w:color w:val="000000"/>
                <w:kern w:val="0"/>
                <w:szCs w:val="21"/>
              </w:rPr>
              <w:t>红嘴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62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</w:tbl>
    <w:p w:rsidR="007859CE" w:rsidRPr="000348A0" w:rsidRDefault="007859CE" w:rsidP="007859CE">
      <w:pPr>
        <w:spacing w:line="360" w:lineRule="auto"/>
        <w:rPr>
          <w:sz w:val="20"/>
        </w:rPr>
      </w:pPr>
      <w:r w:rsidRPr="000348A0">
        <w:rPr>
          <w:sz w:val="20"/>
        </w:rPr>
        <w:t>执行标准</w:t>
      </w:r>
      <w:r w:rsidRPr="000348A0">
        <w:rPr>
          <w:sz w:val="20"/>
        </w:rPr>
        <w:t>:GB/T 1499.2-2018</w:t>
      </w:r>
    </w:p>
    <w:p w:rsidR="007859CE" w:rsidRPr="000348A0" w:rsidRDefault="007859CE" w:rsidP="007859CE">
      <w:pPr>
        <w:ind w:firstLineChars="200" w:firstLine="602"/>
        <w:rPr>
          <w:rFonts w:eastAsia="方正楷体简体"/>
          <w:b/>
          <w:sz w:val="30"/>
          <w:szCs w:val="30"/>
        </w:rPr>
      </w:pPr>
      <w:r w:rsidRPr="000348A0">
        <w:rPr>
          <w:rFonts w:eastAsia="方正楷体简体"/>
          <w:b/>
          <w:sz w:val="30"/>
          <w:szCs w:val="30"/>
        </w:rPr>
        <w:t>（二）产品包装支数标准变更前（产地吉林四平）：</w:t>
      </w:r>
    </w:p>
    <w:tbl>
      <w:tblPr>
        <w:tblW w:w="9809" w:type="dxa"/>
        <w:jc w:val="center"/>
        <w:tblInd w:w="242" w:type="dxa"/>
        <w:tblLayout w:type="fixed"/>
        <w:tblLook w:val="04A0"/>
      </w:tblPr>
      <w:tblGrid>
        <w:gridCol w:w="1091"/>
        <w:gridCol w:w="1134"/>
        <w:gridCol w:w="868"/>
        <w:gridCol w:w="1080"/>
        <w:gridCol w:w="1080"/>
        <w:gridCol w:w="1316"/>
        <w:gridCol w:w="1080"/>
        <w:gridCol w:w="1080"/>
        <w:gridCol w:w="1080"/>
      </w:tblGrid>
      <w:tr w:rsidR="007859CE" w:rsidRPr="000348A0" w:rsidTr="00E34A16">
        <w:trPr>
          <w:trHeight w:val="27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注册企业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rFonts w:eastAsia="方正仿宋简体"/>
                <w:color w:val="212121"/>
                <w:sz w:val="20"/>
              </w:rPr>
            </w:pPr>
            <w:r w:rsidRPr="000348A0">
              <w:rPr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牌号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直径（</w:t>
            </w:r>
            <w:r w:rsidRPr="000348A0">
              <w:rPr>
                <w:color w:val="000000"/>
                <w:kern w:val="0"/>
                <w:szCs w:val="21"/>
              </w:rPr>
              <w:t>mm</w:t>
            </w:r>
            <w:r w:rsidRPr="000348A0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长度（</w:t>
            </w:r>
            <w:r w:rsidRPr="000348A0">
              <w:rPr>
                <w:color w:val="000000"/>
                <w:kern w:val="0"/>
                <w:szCs w:val="21"/>
              </w:rPr>
              <w:t>m</w:t>
            </w:r>
            <w:r w:rsidRPr="000348A0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支</w:t>
            </w:r>
            <w:r w:rsidRPr="000348A0">
              <w:rPr>
                <w:color w:val="000000"/>
                <w:kern w:val="0"/>
                <w:szCs w:val="21"/>
              </w:rPr>
              <w:t>/</w:t>
            </w:r>
            <w:r w:rsidRPr="000348A0">
              <w:rPr>
                <w:color w:val="000000"/>
                <w:kern w:val="0"/>
                <w:szCs w:val="21"/>
              </w:rPr>
              <w:t>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捆重</w:t>
            </w:r>
            <w:r w:rsidRPr="000348A0">
              <w:rPr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捆</w:t>
            </w:r>
            <w:r w:rsidRPr="000348A0">
              <w:rPr>
                <w:color w:val="000000"/>
                <w:kern w:val="0"/>
                <w:szCs w:val="21"/>
              </w:rPr>
              <w:t>/</w:t>
            </w:r>
            <w:r w:rsidRPr="000348A0">
              <w:rPr>
                <w:color w:val="000000"/>
                <w:kern w:val="0"/>
                <w:szCs w:val="21"/>
              </w:rPr>
              <w:t>手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四平现代钢铁有限公司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吉林四平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rFonts w:eastAsia="方正仿宋简体"/>
                <w:color w:val="212121"/>
                <w:sz w:val="20"/>
              </w:rPr>
            </w:pPr>
            <w:r w:rsidRPr="000348A0">
              <w:rPr>
                <w:color w:val="000000"/>
                <w:kern w:val="0"/>
                <w:szCs w:val="21"/>
              </w:rPr>
              <w:t>红嘴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HRB400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  <w:tr w:rsidR="007859CE" w:rsidRPr="000348A0" w:rsidTr="00E34A16">
        <w:trPr>
          <w:trHeight w:val="27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rFonts w:eastAsia="方正仿宋简体"/>
                <w:color w:val="21212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CE" w:rsidRPr="000348A0" w:rsidRDefault="007859CE" w:rsidP="00E34A1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3142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E" w:rsidRPr="000348A0" w:rsidRDefault="007859CE" w:rsidP="00E34A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8A0">
              <w:rPr>
                <w:color w:val="000000"/>
                <w:kern w:val="0"/>
                <w:szCs w:val="21"/>
              </w:rPr>
              <w:t>95</w:t>
            </w:r>
          </w:p>
        </w:tc>
      </w:tr>
    </w:tbl>
    <w:p w:rsidR="007859CE" w:rsidRPr="000348A0" w:rsidRDefault="007859CE" w:rsidP="007859CE">
      <w:pPr>
        <w:spacing w:line="360" w:lineRule="auto"/>
        <w:rPr>
          <w:sz w:val="20"/>
        </w:rPr>
      </w:pPr>
      <w:r w:rsidRPr="000348A0">
        <w:rPr>
          <w:sz w:val="20"/>
        </w:rPr>
        <w:t>执行标准</w:t>
      </w:r>
      <w:r w:rsidRPr="000348A0">
        <w:rPr>
          <w:sz w:val="20"/>
        </w:rPr>
        <w:t>:GB/T 1499.2-2018</w:t>
      </w:r>
    </w:p>
    <w:p w:rsidR="007859CE" w:rsidRPr="000348A0" w:rsidRDefault="007859CE" w:rsidP="007859CE">
      <w:pPr>
        <w:widowControl/>
        <w:rPr>
          <w:sz w:val="20"/>
        </w:rPr>
      </w:pPr>
    </w:p>
    <w:p w:rsidR="007859CE" w:rsidRPr="000348A0" w:rsidRDefault="007859CE" w:rsidP="007859CE">
      <w:pPr>
        <w:widowControl/>
        <w:rPr>
          <w:sz w:val="20"/>
        </w:rPr>
      </w:pPr>
      <w:r w:rsidRPr="000348A0">
        <w:rPr>
          <w:sz w:val="20"/>
        </w:rPr>
        <w:t>注：</w:t>
      </w:r>
    </w:p>
    <w:p w:rsidR="007859CE" w:rsidRPr="000348A0" w:rsidRDefault="007859CE" w:rsidP="007859CE">
      <w:pPr>
        <w:rPr>
          <w:sz w:val="20"/>
        </w:rPr>
      </w:pPr>
      <w:r w:rsidRPr="000348A0">
        <w:rPr>
          <w:sz w:val="20"/>
        </w:rPr>
        <w:t>1</w:t>
      </w:r>
      <w:r w:rsidRPr="000348A0">
        <w:rPr>
          <w:sz w:val="20"/>
        </w:rPr>
        <w:t>、表中</w:t>
      </w:r>
      <w:r w:rsidRPr="000348A0">
        <w:rPr>
          <w:sz w:val="20"/>
        </w:rPr>
        <w:t>“</w:t>
      </w:r>
      <w:r w:rsidRPr="000348A0">
        <w:rPr>
          <w:sz w:val="20"/>
        </w:rPr>
        <w:t>捆重</w:t>
      </w:r>
      <w:r w:rsidRPr="000348A0">
        <w:rPr>
          <w:sz w:val="20"/>
        </w:rPr>
        <w:t>”</w:t>
      </w:r>
      <w:r w:rsidRPr="000348A0">
        <w:rPr>
          <w:sz w:val="20"/>
        </w:rPr>
        <w:t>为理论值，</w:t>
      </w:r>
      <w:r w:rsidRPr="000348A0">
        <w:rPr>
          <w:sz w:val="20"/>
        </w:rPr>
        <w:t>“</w:t>
      </w:r>
      <w:r w:rsidRPr="000348A0">
        <w:rPr>
          <w:sz w:val="20"/>
        </w:rPr>
        <w:t>捆</w:t>
      </w:r>
      <w:r w:rsidRPr="000348A0">
        <w:rPr>
          <w:sz w:val="20"/>
        </w:rPr>
        <w:t>/</w:t>
      </w:r>
      <w:r w:rsidRPr="000348A0">
        <w:rPr>
          <w:sz w:val="20"/>
        </w:rPr>
        <w:t>手</w:t>
      </w:r>
      <w:r w:rsidRPr="000348A0">
        <w:rPr>
          <w:sz w:val="20"/>
        </w:rPr>
        <w:t>”</w:t>
      </w:r>
      <w:r w:rsidRPr="000348A0">
        <w:rPr>
          <w:sz w:val="20"/>
        </w:rPr>
        <w:t>为理论计算值，仅供参考；</w:t>
      </w:r>
    </w:p>
    <w:p w:rsidR="007859CE" w:rsidRPr="000348A0" w:rsidRDefault="007859CE" w:rsidP="007859CE">
      <w:pPr>
        <w:rPr>
          <w:sz w:val="20"/>
        </w:rPr>
      </w:pPr>
      <w:r w:rsidRPr="000348A0">
        <w:rPr>
          <w:sz w:val="20"/>
        </w:rPr>
        <w:t>2</w:t>
      </w:r>
      <w:r w:rsidRPr="000348A0">
        <w:rPr>
          <w:sz w:val="20"/>
        </w:rPr>
        <w:t>、仓单重量以实际称重为准。</w:t>
      </w:r>
    </w:p>
    <w:p w:rsidR="007859CE" w:rsidRPr="00221954" w:rsidRDefault="007859CE" w:rsidP="007859CE">
      <w:pPr>
        <w:spacing w:line="560" w:lineRule="exact"/>
        <w:rPr>
          <w:rFonts w:eastAsia="方正仿宋简体"/>
          <w:color w:val="000000"/>
          <w:sz w:val="28"/>
          <w:szCs w:val="28"/>
        </w:rPr>
      </w:pPr>
    </w:p>
    <w:p w:rsidR="00370BBC" w:rsidRPr="007859CE" w:rsidRDefault="007859CE"/>
    <w:sectPr w:rsidR="00370BBC" w:rsidRPr="007859CE" w:rsidSect="00E1207A">
      <w:footerReference w:type="default" r:id="rId9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0D" w:rsidRPr="001C740D" w:rsidRDefault="007859CE">
    <w:pPr>
      <w:pStyle w:val="a3"/>
      <w:jc w:val="center"/>
      <w:rPr>
        <w:sz w:val="24"/>
        <w:szCs w:val="24"/>
      </w:rPr>
    </w:pPr>
    <w:r w:rsidRPr="001C740D">
      <w:rPr>
        <w:sz w:val="24"/>
        <w:szCs w:val="24"/>
      </w:rPr>
      <w:fldChar w:fldCharType="begin"/>
    </w:r>
    <w:r w:rsidRPr="001C740D">
      <w:rPr>
        <w:sz w:val="24"/>
        <w:szCs w:val="24"/>
      </w:rPr>
      <w:instrText>PAGE   \* MERGEFORMAT</w:instrText>
    </w:r>
    <w:r w:rsidRPr="001C740D">
      <w:rPr>
        <w:sz w:val="24"/>
        <w:szCs w:val="24"/>
      </w:rPr>
      <w:fldChar w:fldCharType="separate"/>
    </w:r>
    <w:r w:rsidRPr="007859CE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3 -</w:t>
    </w:r>
    <w:r w:rsidRPr="001C740D">
      <w:rPr>
        <w:sz w:val="24"/>
        <w:szCs w:val="24"/>
      </w:rPr>
      <w:fldChar w:fldCharType="end"/>
    </w:r>
  </w:p>
  <w:p w:rsidR="001C740D" w:rsidRDefault="007859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9CE"/>
    <w:rsid w:val="000E1E66"/>
    <w:rsid w:val="002E7255"/>
    <w:rsid w:val="007859CE"/>
    <w:rsid w:val="008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59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>SHFE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2019-02-13T08:50:00Z</dcterms:created>
  <dcterms:modified xsi:type="dcterms:W3CDTF">2019-02-13T08:50:00Z</dcterms:modified>
</cp:coreProperties>
</file>