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0" w:rsidRDefault="00957330" w:rsidP="00957330">
      <w:pPr>
        <w:jc w:val="left"/>
        <w:rPr>
          <w:rFonts w:ascii="华文中宋" w:eastAsia="华文中宋" w:hAnsi="华文中宋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  <w:r w:rsidRPr="00957330">
        <w:rPr>
          <w:rFonts w:ascii="Times New Roman" w:eastAsia="华文中宋" w:hAnsi="Times New Roman" w:cs="Times New Roman"/>
          <w:b/>
          <w:sz w:val="42"/>
          <w:szCs w:val="42"/>
        </w:rPr>
        <w:t>1</w:t>
      </w:r>
    </w:p>
    <w:p w:rsidR="00957330" w:rsidRPr="006B7FEA" w:rsidRDefault="00957330" w:rsidP="006B7FEA"/>
    <w:p w:rsidR="00A12961" w:rsidRPr="004A0C8B" w:rsidRDefault="00825BF0" w:rsidP="003A4A68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A0C8B">
        <w:rPr>
          <w:rFonts w:ascii="华文中宋" w:eastAsia="华文中宋" w:hAnsi="华文中宋" w:hint="eastAsia"/>
          <w:b/>
          <w:sz w:val="42"/>
          <w:szCs w:val="42"/>
        </w:rPr>
        <w:t>上海期货交易所</w:t>
      </w:r>
      <w:r w:rsidR="001851CE" w:rsidRPr="004A0C8B">
        <w:rPr>
          <w:rFonts w:ascii="华文中宋" w:eastAsia="华文中宋" w:hAnsi="华文中宋" w:hint="eastAsia"/>
          <w:b/>
          <w:sz w:val="42"/>
          <w:szCs w:val="42"/>
        </w:rPr>
        <w:t>交易员、结算交割员</w:t>
      </w:r>
    </w:p>
    <w:p w:rsidR="00FF3F78" w:rsidRPr="004A0C8B" w:rsidRDefault="001851CE" w:rsidP="003A4A68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A0C8B">
        <w:rPr>
          <w:rFonts w:ascii="华文中宋" w:eastAsia="华文中宋" w:hAnsi="华文中宋" w:hint="eastAsia"/>
          <w:b/>
          <w:sz w:val="42"/>
          <w:szCs w:val="42"/>
        </w:rPr>
        <w:t>考试</w:t>
      </w:r>
      <w:r w:rsidR="00B8280D" w:rsidRPr="004A0C8B">
        <w:rPr>
          <w:rFonts w:ascii="华文中宋" w:eastAsia="华文中宋" w:hAnsi="华文中宋" w:hint="eastAsia"/>
          <w:b/>
          <w:sz w:val="42"/>
          <w:szCs w:val="42"/>
        </w:rPr>
        <w:t>申报表</w:t>
      </w:r>
    </w:p>
    <w:p w:rsidR="003A4A68" w:rsidRPr="006B7FEA" w:rsidRDefault="003A4A68" w:rsidP="006B7FEA"/>
    <w:p w:rsidR="006C2946" w:rsidRPr="004A0C8B" w:rsidRDefault="00FC01CF" w:rsidP="004A0C8B">
      <w:pPr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(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)   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(</w:t>
      </w:r>
      <w:r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3F1D07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201</w:t>
      </w:r>
      <w:r w:rsidR="006F2D17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9</w:t>
      </w:r>
      <w:r w:rsidR="00382960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6F2D17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4</w:t>
      </w:r>
      <w:r w:rsidR="00382960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1</w:t>
      </w:r>
      <w:r w:rsidR="006F2D17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1</w:t>
      </w:r>
      <w:r w:rsidR="00255946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  <w:u w:val="single"/>
        </w:rPr>
        <w:t>)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交易员、结算</w:t>
      </w:r>
      <w:proofErr w:type="gramStart"/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交割员</w:t>
      </w:r>
      <w:proofErr w:type="gramEnd"/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考试，并将</w:t>
      </w:r>
      <w:r w:rsidR="00B1138C" w:rsidRPr="004A0C8B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4A0C8B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4A0C8B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74009A" w:rsidRPr="004A0C8B">
        <w:rPr>
          <w:rFonts w:ascii="Times New Roman" w:eastAsia="方正仿宋简体" w:hAnsi="Times New Roman" w:cs="Times New Roman"/>
          <w:sz w:val="30"/>
          <w:szCs w:val="30"/>
        </w:rPr>
        <w:t>上海期货交易所</w:t>
      </w:r>
      <w:r w:rsidR="00825BF0" w:rsidRPr="004A0C8B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6B7FEA" w:rsidRDefault="006C2946" w:rsidP="006B7FEA"/>
    <w:p w:rsidR="006C2946" w:rsidRPr="004A0C8B" w:rsidRDefault="005E2FC6" w:rsidP="004A0C8B">
      <w:pPr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6C2946" w:rsidRPr="004A0C8B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4A0C8B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4A0C8B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4A0C8B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4A0C8B" w:rsidRDefault="00B8280D" w:rsidP="00DC5715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4A0C8B" w:rsidTr="00EF2ED4">
        <w:trPr>
          <w:trHeight w:val="387"/>
          <w:jc w:val="center"/>
        </w:trPr>
        <w:tc>
          <w:tcPr>
            <w:tcW w:w="2026" w:type="dxa"/>
          </w:tcPr>
          <w:p w:rsidR="00B8280D" w:rsidRPr="004A0C8B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4A0C8B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4A0C8B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96678C" w:rsidRPr="006B7FEA" w:rsidRDefault="0096678C" w:rsidP="006B7FEA"/>
    <w:p w:rsidR="006C2946" w:rsidRPr="004A0C8B" w:rsidRDefault="00825BF0" w:rsidP="004A0C8B">
      <w:pPr>
        <w:snapToGrid w:val="0"/>
        <w:spacing w:line="56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4A0C8B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4A0C8B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115883" w:rsidRPr="004A0C8B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4A0C8B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4A0C8B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4A0C8B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4A0C8B" w:rsidRDefault="00FC01CF" w:rsidP="0096678C">
            <w:pPr>
              <w:snapToGrid w:val="0"/>
              <w:spacing w:line="300" w:lineRule="auto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4A0C8B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4A0C8B" w:rsidTr="00115883">
        <w:trPr>
          <w:trHeight w:val="441"/>
          <w:jc w:val="center"/>
        </w:trPr>
        <w:tc>
          <w:tcPr>
            <w:tcW w:w="1599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4A0C8B" w:rsidTr="00115883">
        <w:trPr>
          <w:trHeight w:val="441"/>
          <w:jc w:val="center"/>
        </w:trPr>
        <w:tc>
          <w:tcPr>
            <w:tcW w:w="1599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4A0C8B" w:rsidTr="00115883">
        <w:trPr>
          <w:trHeight w:val="441"/>
          <w:jc w:val="center"/>
        </w:trPr>
        <w:tc>
          <w:tcPr>
            <w:tcW w:w="1599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E2FC6" w:rsidRPr="004A0C8B" w:rsidTr="00115883">
        <w:trPr>
          <w:trHeight w:val="441"/>
          <w:jc w:val="center"/>
        </w:trPr>
        <w:tc>
          <w:tcPr>
            <w:tcW w:w="1599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4A0C8B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F265BC" w:rsidRPr="006B7FEA" w:rsidRDefault="00F265BC" w:rsidP="006B7FEA"/>
    <w:p w:rsidR="00DC6F19" w:rsidRPr="004A0C8B" w:rsidRDefault="003A4A68" w:rsidP="004A0C8B">
      <w:pPr>
        <w:snapToGrid w:val="0"/>
        <w:spacing w:line="560" w:lineRule="exact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4A0C8B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4A0C8B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EE248A" w:rsidRPr="004A0C8B">
        <w:rPr>
          <w:rFonts w:ascii="Times New Roman" w:eastAsia="方正仿宋简体" w:hAnsi="Times New Roman" w:cs="Times New Roman"/>
          <w:b/>
          <w:sz w:val="30"/>
          <w:szCs w:val="30"/>
        </w:rPr>
        <w:t>4</w:t>
      </w:r>
      <w:r w:rsidR="007D236B" w:rsidRPr="004A0C8B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EE248A" w:rsidRPr="004A0C8B">
        <w:rPr>
          <w:rFonts w:ascii="Times New Roman" w:eastAsia="方正仿宋简体" w:hAnsi="Times New Roman" w:cs="Times New Roman"/>
          <w:b/>
          <w:sz w:val="30"/>
          <w:szCs w:val="30"/>
        </w:rPr>
        <w:t>9</w:t>
      </w:r>
      <w:r w:rsidR="00696970" w:rsidRPr="004A0C8B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4A0C8B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B64044" w:rsidRPr="004A0C8B">
        <w:rPr>
          <w:rFonts w:ascii="Times New Roman" w:eastAsia="方正仿宋简体" w:hAnsi="Times New Roman" w:cs="Times New Roman"/>
          <w:b/>
          <w:sz w:val="30"/>
          <w:szCs w:val="30"/>
        </w:rPr>
        <w:t>邮寄至</w:t>
      </w:r>
      <w:r w:rsidR="00EF2ED4" w:rsidRPr="004A0C8B">
        <w:rPr>
          <w:rFonts w:ascii="Times New Roman" w:eastAsia="方正仿宋简体" w:hAnsi="Times New Roman" w:cs="Times New Roman"/>
          <w:b/>
          <w:sz w:val="30"/>
          <w:szCs w:val="30"/>
        </w:rPr>
        <w:t>上海期货交易所</w:t>
      </w:r>
      <w:r w:rsidR="0028584F" w:rsidRPr="004A0C8B">
        <w:rPr>
          <w:rFonts w:ascii="Times New Roman" w:eastAsia="方正仿宋简体" w:hAnsi="Times New Roman" w:cs="Times New Roman"/>
          <w:b/>
          <w:sz w:val="30"/>
          <w:szCs w:val="30"/>
        </w:rPr>
        <w:t>会员部</w:t>
      </w:r>
      <w:r w:rsidR="00EF2ED4" w:rsidRPr="004A0C8B">
        <w:rPr>
          <w:rFonts w:ascii="Times New Roman" w:eastAsia="方正仿宋简体" w:hAnsi="Times New Roman" w:cs="Times New Roman"/>
          <w:b/>
          <w:sz w:val="30"/>
          <w:szCs w:val="30"/>
        </w:rPr>
        <w:t>。</w:t>
      </w:r>
    </w:p>
    <w:p w:rsidR="00E314CF" w:rsidRPr="004A0C8B" w:rsidRDefault="00C8535D" w:rsidP="004A0C8B">
      <w:pPr>
        <w:spacing w:line="56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邮寄地址：上海市浦东新区浦电路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500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号上海期货交易所会员部</w:t>
      </w:r>
    </w:p>
    <w:p w:rsidR="00E314CF" w:rsidRPr="004A0C8B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E314CF" w:rsidRPr="004A0C8B" w:rsidRDefault="00FC19CD" w:rsidP="00FC19CD">
      <w:pPr>
        <w:wordWrap w:val="0"/>
        <w:snapToGrid w:val="0"/>
        <w:spacing w:line="300" w:lineRule="auto"/>
        <w:ind w:right="600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公司盖章</w:t>
      </w:r>
    </w:p>
    <w:p w:rsidR="00E314CF" w:rsidRPr="004A0C8B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201</w:t>
      </w:r>
      <w:r w:rsidR="006F2D17" w:rsidRPr="004A0C8B">
        <w:rPr>
          <w:rFonts w:ascii="Times New Roman" w:eastAsia="方正仿宋简体" w:hAnsi="Times New Roman" w:cs="Times New Roman"/>
          <w:sz w:val="30"/>
          <w:szCs w:val="30"/>
        </w:rPr>
        <w:t>9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>日</w:t>
      </w:r>
      <w:r w:rsidR="00FC19CD"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      </w:t>
      </w:r>
    </w:p>
    <w:p w:rsidR="006417F9" w:rsidRPr="004A0C8B" w:rsidRDefault="00E50A6B" w:rsidP="006417F9">
      <w:pPr>
        <w:pStyle w:val="Defaul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lastRenderedPageBreak/>
        <w:t>注</w:t>
      </w:r>
      <w:r w:rsidR="00DC6F19" w:rsidRPr="004A0C8B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：考试筹备联系人登陆交易所官网统一报名</w:t>
      </w:r>
      <w:r w:rsidR="006417F9" w:rsidRPr="004A0C8B">
        <w:rPr>
          <w:rFonts w:ascii="Times New Roman" w:eastAsia="方正仿宋简体" w:hAnsi="Times New Roman" w:cs="Times New Roman"/>
          <w:b/>
          <w:color w:val="FF0000"/>
          <w:sz w:val="30"/>
          <w:szCs w:val="30"/>
        </w:rPr>
        <w:t>路径为</w:t>
      </w:r>
    </w:p>
    <w:p w:rsidR="006417F9" w:rsidRPr="00FB1DED" w:rsidRDefault="001A227D" w:rsidP="005C104F">
      <w:pPr>
        <w:pStyle w:val="Default"/>
        <w:ind w:left="700" w:hangingChars="250" w:hanging="700"/>
        <w:rPr>
          <w:rFonts w:ascii="方正仿宋简体" w:eastAsia="方正仿宋简体" w:hAnsi="Times New Roman" w:cs="Times New Roman"/>
          <w:sz w:val="28"/>
          <w:szCs w:val="28"/>
        </w:rPr>
      </w:pPr>
      <w:r w:rsidRPr="004A0C8B">
        <w:rPr>
          <w:rFonts w:ascii="Times New Roman" w:eastAsia="方正黑体简体" w:hAnsi="Times New Roman" w:cs="Times New Roman"/>
          <w:sz w:val="28"/>
          <w:szCs w:val="28"/>
        </w:rPr>
        <w:t>一、</w:t>
      </w:r>
      <w:r w:rsidR="005C104F" w:rsidRPr="004A0C8B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r w:rsidR="006417F9" w:rsidRPr="004A0C8B">
        <w:rPr>
          <w:rFonts w:ascii="Times New Roman" w:eastAsia="方正黑体简体" w:hAnsi="Times New Roman" w:cs="Times New Roman"/>
          <w:color w:val="auto"/>
          <w:sz w:val="28"/>
          <w:szCs w:val="28"/>
        </w:rPr>
        <w:t>登</w:t>
      </w:r>
      <w:r w:rsidR="006417F9" w:rsidRPr="00FB1DED">
        <w:rPr>
          <w:rFonts w:ascii="方正仿宋简体" w:eastAsia="方正仿宋简体" w:hAnsi="Times New Roman" w:cs="Times New Roman" w:hint="eastAsia"/>
          <w:color w:val="auto"/>
          <w:sz w:val="28"/>
          <w:szCs w:val="28"/>
        </w:rPr>
        <w:t>陆上海期货交易所主页</w:t>
      </w:r>
      <w:r w:rsidR="005C104F" w:rsidRPr="00FB1DED">
        <w:rPr>
          <w:rFonts w:ascii="方正仿宋简体" w:eastAsia="方正仿宋简体" w:hAnsi="Times New Roman" w:cs="Times New Roman" w:hint="eastAsia"/>
          <w:color w:val="auto"/>
          <w:sz w:val="28"/>
          <w:szCs w:val="28"/>
        </w:rPr>
        <w:t>“交易所服务</w:t>
      </w:r>
      <w:r w:rsidR="006417F9" w:rsidRPr="00FB1DED">
        <w:rPr>
          <w:rFonts w:ascii="方正仿宋简体" w:eastAsia="方正仿宋简体" w:hAnsi="Times New Roman" w:cs="Times New Roman" w:hint="eastAsia"/>
          <w:color w:val="auto"/>
          <w:sz w:val="28"/>
          <w:szCs w:val="28"/>
        </w:rPr>
        <w:t>”——“投教与活动”栏目</w:t>
      </w:r>
      <w:r w:rsidR="006417F9" w:rsidRPr="00FB1DED">
        <w:rPr>
          <w:rFonts w:ascii="方正仿宋简体" w:eastAsia="方正仿宋简体" w:hAnsi="Times New Roman" w:cs="Times New Roman" w:hint="eastAsia"/>
          <w:sz w:val="28"/>
          <w:szCs w:val="28"/>
        </w:rPr>
        <w:t>。</w:t>
      </w:r>
    </w:p>
    <w:p w:rsidR="006417F9" w:rsidRPr="00FB1DED" w:rsidRDefault="001A227D" w:rsidP="006417F9">
      <w:pPr>
        <w:pStyle w:val="Default"/>
        <w:rPr>
          <w:rFonts w:ascii="方正仿宋简体" w:eastAsia="方正仿宋简体" w:hAnsi="Times New Roman" w:cs="Times New Roman"/>
          <w:sz w:val="28"/>
          <w:szCs w:val="28"/>
        </w:rPr>
      </w:pPr>
      <w:r w:rsidRPr="00FB1DED">
        <w:rPr>
          <w:rFonts w:ascii="方正仿宋简体" w:eastAsia="方正仿宋简体" w:hAnsi="Times New Roman" w:cs="Times New Roman" w:hint="eastAsia"/>
          <w:sz w:val="28"/>
          <w:szCs w:val="28"/>
        </w:rPr>
        <w:t>二</w:t>
      </w:r>
      <w:r w:rsidR="007C018F" w:rsidRPr="00FB1DED">
        <w:rPr>
          <w:rFonts w:ascii="方正仿宋简体" w:eastAsia="方正仿宋简体" w:hAnsi="Times New Roman" w:cs="Times New Roman" w:hint="eastAsia"/>
          <w:sz w:val="28"/>
          <w:szCs w:val="28"/>
        </w:rPr>
        <w:t>、</w:t>
      </w:r>
      <w:r w:rsidR="005C104F" w:rsidRPr="00FB1DED">
        <w:rPr>
          <w:rFonts w:ascii="方正仿宋简体" w:eastAsia="方正仿宋简体" w:hAnsi="Times New Roman" w:cs="Times New Roman" w:hint="eastAsia"/>
          <w:sz w:val="28"/>
          <w:szCs w:val="28"/>
        </w:rPr>
        <w:t xml:space="preserve"> </w:t>
      </w:r>
      <w:r w:rsidR="006417F9" w:rsidRPr="00FB1DED">
        <w:rPr>
          <w:rFonts w:ascii="方正仿宋简体" w:eastAsia="方正仿宋简体" w:hAnsi="Times New Roman" w:cs="Times New Roman" w:hint="eastAsia"/>
          <w:sz w:val="28"/>
          <w:szCs w:val="28"/>
        </w:rPr>
        <w:t>点击“交易员与结算员培训”进行报名</w:t>
      </w:r>
      <w:r w:rsidR="002F797B" w:rsidRPr="00FB1DED">
        <w:rPr>
          <w:rFonts w:ascii="方正仿宋简体" w:eastAsia="方正仿宋简体" w:hAnsi="Times New Roman" w:cs="Times New Roman" w:hint="eastAsia"/>
          <w:sz w:val="28"/>
          <w:szCs w:val="28"/>
        </w:rPr>
        <w:t>填写报名表。</w:t>
      </w:r>
    </w:p>
    <w:p w:rsidR="00586DCB" w:rsidRPr="004A0C8B" w:rsidRDefault="008B76C2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r w:rsidRPr="004A0C8B">
        <w:rPr>
          <w:rFonts w:ascii="Times New Roman" w:eastAsia="方正黑体简体" w:hAnsi="Times New Roman" w:cs="Times New Roman"/>
          <w:sz w:val="28"/>
          <w:szCs w:val="28"/>
        </w:rPr>
        <w:t>三、</w:t>
      </w:r>
      <w:r w:rsidR="005C104F" w:rsidRPr="004A0C8B">
        <w:rPr>
          <w:rFonts w:ascii="Times New Roman" w:eastAsia="方正黑体简体" w:hAnsi="Times New Roman" w:cs="Times New Roman"/>
          <w:sz w:val="28"/>
          <w:szCs w:val="28"/>
        </w:rPr>
        <w:t xml:space="preserve"> </w:t>
      </w:r>
      <w:proofErr w:type="gramStart"/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勾选考试</w:t>
      </w:r>
      <w:proofErr w:type="gramEnd"/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期次，请注意上传一寸照片（</w:t>
      </w:r>
      <w:r w:rsidR="00FB1DED">
        <w:rPr>
          <w:rFonts w:ascii="Times New Roman" w:eastAsia="方正黑体简体" w:hAnsi="Times New Roman" w:cs="Times New Roman" w:hint="eastAsia"/>
          <w:sz w:val="28"/>
          <w:szCs w:val="28"/>
        </w:rPr>
        <w:t>JPG/JPEG</w:t>
      </w:r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格式，大小不超过</w:t>
      </w:r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30K</w:t>
      </w:r>
      <w:r w:rsidRPr="004A0C8B">
        <w:rPr>
          <w:rFonts w:ascii="Times New Roman" w:eastAsia="方正黑体简体" w:hAnsi="Times New Roman" w:cs="Times New Roman"/>
          <w:sz w:val="28"/>
          <w:szCs w:val="28"/>
        </w:rPr>
        <w:t>）</w:t>
      </w:r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点击</w:t>
      </w:r>
      <w:r w:rsidR="006417F9" w:rsidRPr="00A01428">
        <w:rPr>
          <w:rFonts w:ascii="方正仿宋简体" w:eastAsia="方正仿宋简体" w:hAnsi="华文中宋" w:cs="Times New Roman" w:hint="eastAsia"/>
          <w:b/>
          <w:sz w:val="28"/>
          <w:szCs w:val="28"/>
        </w:rPr>
        <w:t>“上报”，</w:t>
      </w:r>
      <w:r w:rsidR="006417F9" w:rsidRPr="004A0C8B">
        <w:rPr>
          <w:rFonts w:ascii="Times New Roman" w:eastAsia="方正黑体简体" w:hAnsi="Times New Roman" w:cs="Times New Roman"/>
          <w:sz w:val="28"/>
          <w:szCs w:val="28"/>
        </w:rPr>
        <w:t>完成报名。</w:t>
      </w:r>
    </w:p>
    <w:p w:rsidR="009F6997" w:rsidRPr="004A0C8B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</w:p>
    <w:p w:rsidR="009F6997" w:rsidRPr="004A0C8B" w:rsidRDefault="009F6997" w:rsidP="009F6997">
      <w:pPr>
        <w:pStyle w:val="Default"/>
        <w:ind w:left="700" w:hangingChars="250" w:hanging="700"/>
        <w:rPr>
          <w:rFonts w:ascii="Times New Roman" w:eastAsia="方正黑体简体" w:hAnsi="Times New Roman" w:cs="Times New Roman"/>
          <w:sz w:val="28"/>
          <w:szCs w:val="28"/>
        </w:rPr>
      </w:pPr>
      <w:bookmarkStart w:id="2" w:name="_GoBack"/>
      <w:bookmarkEnd w:id="2"/>
    </w:p>
    <w:p w:rsidR="00992050" w:rsidRPr="004A0C8B" w:rsidRDefault="00180627" w:rsidP="00180627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考试咨询及其它未尽事宜，请联系：</w:t>
      </w:r>
    </w:p>
    <w:p w:rsidR="00660CDA" w:rsidRPr="004A0C8B" w:rsidRDefault="00660CDA" w:rsidP="00B64044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0C8B">
        <w:rPr>
          <w:rFonts w:ascii="Times New Roman" w:eastAsia="方正仿宋简体" w:hAnsi="Times New Roman" w:cs="Times New Roman"/>
          <w:sz w:val="30"/>
          <w:szCs w:val="30"/>
        </w:rPr>
        <w:t>会员服务和投资者教育部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882A9A" w:rsidRPr="004A0C8B">
        <w:rPr>
          <w:rFonts w:ascii="Times New Roman" w:eastAsia="方正仿宋简体" w:hAnsi="Times New Roman" w:cs="Times New Roman"/>
          <w:sz w:val="30"/>
          <w:szCs w:val="30"/>
        </w:rPr>
        <w:t>孙启轩</w:t>
      </w:r>
      <w:r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3B04DB" w:rsidRDefault="003B04DB" w:rsidP="000918F0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电话：</w:t>
      </w:r>
      <w:r w:rsidR="00660CDA" w:rsidRPr="004A0C8B">
        <w:rPr>
          <w:rFonts w:ascii="Times New Roman" w:eastAsia="方正仿宋简体" w:hAnsi="Times New Roman" w:cs="Times New Roman"/>
          <w:sz w:val="30"/>
          <w:szCs w:val="30"/>
        </w:rPr>
        <w:t>021-20616</w:t>
      </w:r>
      <w:r w:rsidR="00882A9A" w:rsidRPr="004A0C8B">
        <w:rPr>
          <w:rFonts w:ascii="Times New Roman" w:eastAsia="方正仿宋简体" w:hAnsi="Times New Roman" w:cs="Times New Roman"/>
          <w:sz w:val="30"/>
          <w:szCs w:val="30"/>
        </w:rPr>
        <w:t>810</w:t>
      </w:r>
      <w:r w:rsidR="00660CDA"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4710F5" w:rsidRPr="004A0C8B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4724C7" w:rsidRPr="004A0C8B" w:rsidRDefault="003B04DB" w:rsidP="003B04DB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邮箱：</w:t>
      </w:r>
      <w:hyperlink r:id="rId7" w:history="1">
        <w:r w:rsidR="00B64044" w:rsidRPr="004A0C8B">
          <w:rPr>
            <w:rStyle w:val="a6"/>
            <w:rFonts w:ascii="Times New Roman" w:eastAsia="方正仿宋简体" w:hAnsi="Times New Roman" w:cs="Times New Roman"/>
            <w:sz w:val="30"/>
            <w:szCs w:val="30"/>
          </w:rPr>
          <w:t>hyb.registry@shfe.com.cn</w:t>
        </w:r>
      </w:hyperlink>
    </w:p>
    <w:p w:rsidR="00AD378C" w:rsidRPr="004A0C8B" w:rsidRDefault="00AD378C" w:rsidP="000918F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A4A68" w:rsidRPr="00E314CF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</w:p>
    <w:sectPr w:rsidR="003A4A68" w:rsidRPr="00E314CF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91" w:rsidRDefault="00161291" w:rsidP="00C116F5">
      <w:r>
        <w:separator/>
      </w:r>
    </w:p>
  </w:endnote>
  <w:endnote w:type="continuationSeparator" w:id="0">
    <w:p w:rsidR="00161291" w:rsidRDefault="00161291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91" w:rsidRDefault="00161291" w:rsidP="00C116F5">
      <w:r>
        <w:separator/>
      </w:r>
    </w:p>
  </w:footnote>
  <w:footnote w:type="continuationSeparator" w:id="0">
    <w:p w:rsidR="00161291" w:rsidRDefault="00161291" w:rsidP="00C1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1291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4DB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0C8B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B7FEA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0D85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A7A2A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314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330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3AFE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1428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709"/>
    <w:rsid w:val="00C9208A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1DED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b.registry@shfe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180</cp:revision>
  <cp:lastPrinted>2017-03-29T03:58:00Z</cp:lastPrinted>
  <dcterms:created xsi:type="dcterms:W3CDTF">2017-03-28T03:01:00Z</dcterms:created>
  <dcterms:modified xsi:type="dcterms:W3CDTF">2019-03-13T06:40:00Z</dcterms:modified>
</cp:coreProperties>
</file>