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E91" w:rsidRDefault="009E6E91" w:rsidP="009E6E91">
      <w:pPr>
        <w:rPr>
          <w:rFonts w:ascii="Times New Roman" w:eastAsia="华文中宋" w:hAnsi="华文中宋" w:cs="Times New Roman"/>
          <w:b/>
          <w:sz w:val="42"/>
          <w:szCs w:val="42"/>
        </w:rPr>
      </w:pPr>
      <w:r>
        <w:rPr>
          <w:rFonts w:ascii="Times New Roman" w:eastAsia="华文中宋" w:hAnsi="华文中宋" w:cs="Times New Roman" w:hint="eastAsia"/>
          <w:b/>
          <w:sz w:val="42"/>
          <w:szCs w:val="42"/>
        </w:rPr>
        <w:t>附件</w:t>
      </w:r>
    </w:p>
    <w:p w:rsidR="009E6E91" w:rsidRDefault="007264CC" w:rsidP="009E6E91">
      <w:pPr>
        <w:jc w:val="center"/>
        <w:rPr>
          <w:rFonts w:ascii="Times New Roman" w:eastAsia="华文中宋" w:hAnsi="华文中宋" w:cs="Times New Roman"/>
          <w:b/>
          <w:sz w:val="42"/>
          <w:szCs w:val="42"/>
        </w:rPr>
      </w:pPr>
      <w:r>
        <w:rPr>
          <w:rFonts w:ascii="Times New Roman" w:eastAsia="华文中宋" w:hAnsi="华文中宋" w:cs="Times New Roman" w:hint="eastAsia"/>
          <w:b/>
          <w:sz w:val="42"/>
          <w:szCs w:val="42"/>
        </w:rPr>
        <w:t>铝、锌期权</w:t>
      </w:r>
      <w:r w:rsidR="009E6E91">
        <w:rPr>
          <w:rFonts w:ascii="Times New Roman" w:eastAsia="华文中宋" w:hAnsi="华文中宋" w:cs="Times New Roman" w:hint="eastAsia"/>
          <w:b/>
          <w:sz w:val="42"/>
          <w:szCs w:val="42"/>
        </w:rPr>
        <w:t>生产系统演练指南</w:t>
      </w:r>
    </w:p>
    <w:p w:rsidR="00D64F59" w:rsidRPr="0027556C" w:rsidRDefault="00D64F59" w:rsidP="00D64F59">
      <w:pPr>
        <w:spacing w:line="560" w:lineRule="exact"/>
        <w:ind w:firstLine="420"/>
        <w:rPr>
          <w:rFonts w:ascii="方正黑体简体" w:eastAsia="方正黑体简体" w:hAnsi="Times New Roman" w:cs="方正黑体简体"/>
          <w:sz w:val="30"/>
          <w:szCs w:val="30"/>
        </w:rPr>
      </w:pPr>
      <w:r>
        <w:rPr>
          <w:rFonts w:ascii="方正黑体简体" w:eastAsia="方正黑体简体" w:hAnsi="Times New Roman" w:cs="方正黑体简体" w:hint="eastAsia"/>
          <w:sz w:val="30"/>
          <w:szCs w:val="30"/>
        </w:rPr>
        <w:t>一</w:t>
      </w:r>
      <w:r w:rsidRPr="00A63CFF">
        <w:rPr>
          <w:rFonts w:ascii="方正黑体简体" w:eastAsia="方正黑体简体" w:hAnsi="Times New Roman" w:cs="方正黑体简体" w:hint="eastAsia"/>
          <w:sz w:val="30"/>
          <w:szCs w:val="30"/>
        </w:rPr>
        <w:t>、</w:t>
      </w:r>
      <w:r>
        <w:rPr>
          <w:rFonts w:ascii="方正黑体简体" w:eastAsia="方正黑体简体" w:hAnsi="Times New Roman" w:cs="方正黑体简体" w:hint="eastAsia"/>
          <w:sz w:val="30"/>
          <w:szCs w:val="30"/>
        </w:rPr>
        <w:t>挂牌</w:t>
      </w:r>
      <w:r w:rsidR="002D139C">
        <w:rPr>
          <w:rFonts w:ascii="方正黑体简体" w:eastAsia="方正黑体简体" w:hAnsi="Times New Roman" w:cs="方正黑体简体" w:hint="eastAsia"/>
          <w:sz w:val="30"/>
          <w:szCs w:val="30"/>
        </w:rPr>
        <w:t>合约月份</w:t>
      </w:r>
    </w:p>
    <w:p w:rsidR="00871087" w:rsidRDefault="00BC0BC5" w:rsidP="00620A32">
      <w:pPr>
        <w:widowControl/>
        <w:spacing w:line="600" w:lineRule="exact"/>
        <w:ind w:firstLineChars="200" w:firstLine="600"/>
        <w:rPr>
          <w:rFonts w:ascii="Times New Roman" w:eastAsia="方正仿宋简体" w:hAnsi="Times New Roman" w:cs="方正仿宋简体"/>
          <w:sz w:val="30"/>
          <w:szCs w:val="30"/>
        </w:rPr>
      </w:pPr>
      <w:r w:rsidRPr="00A63CFF">
        <w:rPr>
          <w:rFonts w:ascii="Times New Roman" w:eastAsia="方正仿宋简体" w:hAnsi="Times New Roman" w:cs="方正仿宋简体" w:hint="eastAsia"/>
          <w:sz w:val="30"/>
          <w:szCs w:val="30"/>
        </w:rPr>
        <w:t>（</w:t>
      </w:r>
      <w:r>
        <w:rPr>
          <w:rFonts w:ascii="Times New Roman" w:eastAsia="方正仿宋简体" w:hAnsi="Times New Roman" w:cs="方正仿宋简体" w:hint="eastAsia"/>
          <w:sz w:val="30"/>
          <w:szCs w:val="30"/>
        </w:rPr>
        <w:t>一</w:t>
      </w:r>
      <w:r w:rsidRPr="00A63CFF">
        <w:rPr>
          <w:rFonts w:ascii="Times New Roman" w:eastAsia="方正仿宋简体" w:hAnsi="Times New Roman" w:cs="方正仿宋简体" w:hint="eastAsia"/>
          <w:sz w:val="30"/>
          <w:szCs w:val="30"/>
        </w:rPr>
        <w:t>）</w:t>
      </w:r>
      <w:r w:rsidR="00F77D4E" w:rsidRPr="00A63CFF">
        <w:rPr>
          <w:rFonts w:ascii="Times New Roman" w:eastAsia="方正仿宋简体" w:hAnsi="Times New Roman" w:cs="Times New Roman"/>
          <w:sz w:val="30"/>
          <w:szCs w:val="30"/>
        </w:rPr>
        <w:t>20</w:t>
      </w:r>
      <w:r w:rsidR="00F77D4E">
        <w:rPr>
          <w:rFonts w:ascii="Times New Roman" w:eastAsia="方正仿宋简体" w:hAnsi="Times New Roman" w:cs="Times New Roman"/>
          <w:sz w:val="30"/>
          <w:szCs w:val="30"/>
        </w:rPr>
        <w:t>20</w:t>
      </w:r>
      <w:r w:rsidR="00F77D4E" w:rsidRPr="00A63CFF">
        <w:rPr>
          <w:rFonts w:ascii="Times New Roman" w:eastAsia="方正仿宋简体" w:hAnsi="Times New Roman" w:cs="方正仿宋简体" w:hint="eastAsia"/>
          <w:sz w:val="30"/>
          <w:szCs w:val="30"/>
        </w:rPr>
        <w:t>年</w:t>
      </w:r>
      <w:r w:rsidR="00F77D4E">
        <w:rPr>
          <w:rFonts w:ascii="Times New Roman" w:eastAsia="方正仿宋简体" w:hAnsi="Times New Roman" w:cs="Times New Roman" w:hint="eastAsia"/>
          <w:sz w:val="30"/>
          <w:szCs w:val="30"/>
        </w:rPr>
        <w:t>8</w:t>
      </w:r>
      <w:r w:rsidR="00F77D4E" w:rsidRPr="00A63CFF">
        <w:rPr>
          <w:rFonts w:ascii="Times New Roman" w:eastAsia="方正仿宋简体" w:hAnsi="Times New Roman" w:cs="方正仿宋简体" w:hint="eastAsia"/>
          <w:sz w:val="30"/>
          <w:szCs w:val="30"/>
        </w:rPr>
        <w:t>月</w:t>
      </w:r>
      <w:r w:rsidR="00F77D4E">
        <w:rPr>
          <w:rFonts w:ascii="Times New Roman" w:eastAsia="方正仿宋简体" w:hAnsi="Times New Roman" w:cs="Times New Roman"/>
          <w:sz w:val="30"/>
          <w:szCs w:val="30"/>
        </w:rPr>
        <w:t>1</w:t>
      </w:r>
      <w:r w:rsidR="00F77D4E" w:rsidRPr="00A63CFF">
        <w:rPr>
          <w:rFonts w:ascii="Times New Roman" w:eastAsia="方正仿宋简体" w:hAnsi="Times New Roman" w:cs="方正仿宋简体" w:hint="eastAsia"/>
          <w:sz w:val="30"/>
          <w:szCs w:val="30"/>
        </w:rPr>
        <w:t>日</w:t>
      </w:r>
      <w:r w:rsidR="00F77D4E">
        <w:rPr>
          <w:rFonts w:ascii="Times New Roman" w:eastAsia="方正仿宋简体" w:hAnsi="Times New Roman" w:cs="方正仿宋简体" w:hint="eastAsia"/>
          <w:sz w:val="30"/>
          <w:szCs w:val="30"/>
        </w:rPr>
        <w:t>（周六）</w:t>
      </w:r>
      <w:r w:rsidR="005C7778">
        <w:rPr>
          <w:rFonts w:ascii="Times New Roman" w:eastAsia="方正仿宋简体" w:hAnsi="Times New Roman" w:cs="方正仿宋简体" w:hint="eastAsia"/>
          <w:sz w:val="30"/>
          <w:szCs w:val="30"/>
        </w:rPr>
        <w:t>测试</w:t>
      </w:r>
    </w:p>
    <w:p w:rsidR="00622D90" w:rsidRPr="001E5013" w:rsidRDefault="00620A32" w:rsidP="00E534DE">
      <w:pPr>
        <w:widowControl/>
        <w:spacing w:line="600" w:lineRule="exact"/>
        <w:ind w:left="840"/>
        <w:rPr>
          <w:rFonts w:ascii="Times New Roman" w:eastAsia="方正仿宋简体" w:hAnsi="Times New Roman" w:cs="方正仿宋简体"/>
          <w:sz w:val="30"/>
          <w:szCs w:val="30"/>
        </w:rPr>
      </w:pPr>
      <w:r w:rsidRPr="001E5013">
        <w:rPr>
          <w:rFonts w:ascii="Times New Roman" w:eastAsia="方正仿宋简体" w:hAnsi="Times New Roman" w:cs="方正仿宋简体" w:hint="eastAsia"/>
          <w:sz w:val="30"/>
          <w:szCs w:val="30"/>
        </w:rPr>
        <w:t>铝期权</w:t>
      </w:r>
      <w:r w:rsidR="002D139C" w:rsidRPr="001E5013">
        <w:rPr>
          <w:rFonts w:ascii="Times New Roman" w:eastAsia="方正仿宋简体" w:hAnsi="Times New Roman" w:cs="方正仿宋简体" w:hint="eastAsia"/>
          <w:sz w:val="30"/>
          <w:szCs w:val="30"/>
        </w:rPr>
        <w:t>挂牌</w:t>
      </w:r>
      <w:r w:rsidRPr="001E5013">
        <w:rPr>
          <w:rFonts w:ascii="Times New Roman" w:eastAsia="方正仿宋简体" w:hAnsi="Times New Roman" w:cs="方正仿宋简体" w:hint="eastAsia"/>
          <w:sz w:val="30"/>
          <w:szCs w:val="30"/>
        </w:rPr>
        <w:t>合约</w:t>
      </w:r>
      <w:r w:rsidR="002D139C" w:rsidRPr="001E5013">
        <w:rPr>
          <w:rFonts w:ascii="Times New Roman" w:eastAsia="方正仿宋简体" w:hAnsi="Times New Roman" w:cs="方正仿宋简体" w:hint="eastAsia"/>
          <w:sz w:val="30"/>
          <w:szCs w:val="30"/>
        </w:rPr>
        <w:t>月份</w:t>
      </w:r>
      <w:r w:rsidR="00622D90" w:rsidRPr="001E5013">
        <w:rPr>
          <w:rFonts w:ascii="Times New Roman" w:eastAsia="方正仿宋简体" w:hAnsi="Times New Roman" w:cs="方正仿宋简体"/>
          <w:sz w:val="30"/>
          <w:szCs w:val="30"/>
        </w:rPr>
        <w:t>AL2010</w:t>
      </w:r>
      <w:r w:rsidR="00622D90" w:rsidRPr="001E5013">
        <w:rPr>
          <w:rFonts w:ascii="Times New Roman" w:eastAsia="方正仿宋简体" w:hAnsi="Times New Roman" w:cs="方正仿宋简体" w:hint="eastAsia"/>
          <w:sz w:val="30"/>
          <w:szCs w:val="30"/>
        </w:rPr>
        <w:t>、</w:t>
      </w:r>
      <w:r w:rsidR="00622D90" w:rsidRPr="001E5013">
        <w:rPr>
          <w:rFonts w:ascii="Times New Roman" w:eastAsia="方正仿宋简体" w:hAnsi="Times New Roman" w:cs="方正仿宋简体"/>
          <w:sz w:val="30"/>
          <w:szCs w:val="30"/>
        </w:rPr>
        <w:t>AL2011</w:t>
      </w:r>
      <w:r w:rsidR="00622D90" w:rsidRPr="001E5013">
        <w:rPr>
          <w:rFonts w:ascii="Times New Roman" w:eastAsia="方正仿宋简体" w:hAnsi="Times New Roman" w:cs="方正仿宋简体" w:hint="eastAsia"/>
          <w:sz w:val="30"/>
          <w:szCs w:val="30"/>
        </w:rPr>
        <w:t>、</w:t>
      </w:r>
      <w:r w:rsidR="00622D90" w:rsidRPr="001E5013">
        <w:rPr>
          <w:rFonts w:ascii="Times New Roman" w:eastAsia="方正仿宋简体" w:hAnsi="Times New Roman" w:cs="方正仿宋简体"/>
          <w:sz w:val="30"/>
          <w:szCs w:val="30"/>
        </w:rPr>
        <w:t>AL2012</w:t>
      </w:r>
      <w:r w:rsidR="00622D90" w:rsidRPr="001E5013">
        <w:rPr>
          <w:rFonts w:ascii="Times New Roman" w:eastAsia="方正仿宋简体" w:hAnsi="Times New Roman" w:cs="方正仿宋简体" w:hint="eastAsia"/>
          <w:sz w:val="30"/>
          <w:szCs w:val="30"/>
        </w:rPr>
        <w:t>、</w:t>
      </w:r>
      <w:r w:rsidR="00622D90" w:rsidRPr="001E5013">
        <w:rPr>
          <w:rFonts w:ascii="Times New Roman" w:eastAsia="方正仿宋简体" w:hAnsi="Times New Roman" w:cs="方正仿宋简体"/>
          <w:sz w:val="30"/>
          <w:szCs w:val="30"/>
        </w:rPr>
        <w:t>AL2101</w:t>
      </w:r>
      <w:r w:rsidR="001E5013" w:rsidRPr="001E5013">
        <w:rPr>
          <w:rFonts w:ascii="Times New Roman" w:eastAsia="方正仿宋简体" w:hAnsi="Times New Roman" w:cs="方正仿宋简体" w:hint="eastAsia"/>
          <w:sz w:val="30"/>
          <w:szCs w:val="30"/>
        </w:rPr>
        <w:t>。锌期权挂牌合约月份</w:t>
      </w:r>
      <w:r w:rsidR="001E5013" w:rsidRPr="001E5013">
        <w:rPr>
          <w:rFonts w:ascii="Times New Roman" w:eastAsia="方正仿宋简体" w:hAnsi="Times New Roman" w:cs="方正仿宋简体"/>
          <w:sz w:val="30"/>
          <w:szCs w:val="30"/>
        </w:rPr>
        <w:t>ZN2010</w:t>
      </w:r>
      <w:r w:rsidR="001E5013" w:rsidRPr="001E5013">
        <w:rPr>
          <w:rFonts w:ascii="Times New Roman" w:eastAsia="方正仿宋简体" w:hAnsi="Times New Roman" w:cs="方正仿宋简体" w:hint="eastAsia"/>
          <w:sz w:val="30"/>
          <w:szCs w:val="30"/>
        </w:rPr>
        <w:t>、</w:t>
      </w:r>
      <w:r w:rsidR="001E5013" w:rsidRPr="001E5013">
        <w:rPr>
          <w:rFonts w:ascii="Times New Roman" w:eastAsia="方正仿宋简体" w:hAnsi="Times New Roman" w:cs="方正仿宋简体"/>
          <w:sz w:val="30"/>
          <w:szCs w:val="30"/>
        </w:rPr>
        <w:t>ZN2011</w:t>
      </w:r>
      <w:r w:rsidR="001E5013" w:rsidRPr="001E5013">
        <w:rPr>
          <w:rFonts w:ascii="Times New Roman" w:eastAsia="方正仿宋简体" w:hAnsi="Times New Roman" w:cs="方正仿宋简体" w:hint="eastAsia"/>
          <w:sz w:val="30"/>
          <w:szCs w:val="30"/>
        </w:rPr>
        <w:t>、</w:t>
      </w:r>
      <w:r w:rsidR="001E5013" w:rsidRPr="001E5013">
        <w:rPr>
          <w:rFonts w:ascii="Times New Roman" w:eastAsia="方正仿宋简体" w:hAnsi="Times New Roman" w:cs="方正仿宋简体"/>
          <w:sz w:val="30"/>
          <w:szCs w:val="30"/>
        </w:rPr>
        <w:t>ZN2012</w:t>
      </w:r>
      <w:r w:rsidR="00A74421">
        <w:rPr>
          <w:rFonts w:ascii="Times New Roman" w:eastAsia="方正仿宋简体" w:hAnsi="Times New Roman" w:cs="方正仿宋简体" w:hint="eastAsia"/>
          <w:sz w:val="30"/>
          <w:szCs w:val="30"/>
        </w:rPr>
        <w:t>。</w:t>
      </w:r>
    </w:p>
    <w:p w:rsidR="000250C0" w:rsidRDefault="007D7979" w:rsidP="000250C0">
      <w:pPr>
        <w:widowControl/>
        <w:spacing w:line="600" w:lineRule="exact"/>
        <w:ind w:firstLineChars="200" w:firstLine="600"/>
        <w:rPr>
          <w:rFonts w:ascii="Times New Roman" w:eastAsia="方正仿宋简体" w:hAnsi="Times New Roman" w:cs="方正仿宋简体"/>
          <w:sz w:val="30"/>
          <w:szCs w:val="30"/>
        </w:rPr>
      </w:pPr>
      <w:r w:rsidRPr="00A63CFF">
        <w:rPr>
          <w:rFonts w:ascii="Times New Roman" w:eastAsia="方正仿宋简体" w:hAnsi="Times New Roman" w:cs="方正仿宋简体" w:hint="eastAsia"/>
          <w:sz w:val="30"/>
          <w:szCs w:val="30"/>
        </w:rPr>
        <w:t>（</w:t>
      </w:r>
      <w:r>
        <w:rPr>
          <w:rFonts w:ascii="Times New Roman" w:eastAsia="方正仿宋简体" w:hAnsi="Times New Roman" w:cs="方正仿宋简体" w:hint="eastAsia"/>
          <w:sz w:val="30"/>
          <w:szCs w:val="30"/>
        </w:rPr>
        <w:t>二</w:t>
      </w:r>
      <w:r w:rsidRPr="00A63CFF">
        <w:rPr>
          <w:rFonts w:ascii="Times New Roman" w:eastAsia="方正仿宋简体" w:hAnsi="Times New Roman" w:cs="方正仿宋简体" w:hint="eastAsia"/>
          <w:sz w:val="30"/>
          <w:szCs w:val="30"/>
        </w:rPr>
        <w:t>）</w:t>
      </w:r>
      <w:r w:rsidR="004B09F7" w:rsidRPr="00A63CFF">
        <w:rPr>
          <w:rFonts w:ascii="Times New Roman" w:eastAsia="方正仿宋简体" w:hAnsi="Times New Roman" w:cs="Times New Roman"/>
          <w:sz w:val="30"/>
          <w:szCs w:val="30"/>
        </w:rPr>
        <w:t>20</w:t>
      </w:r>
      <w:r w:rsidR="004B09F7">
        <w:rPr>
          <w:rFonts w:ascii="Times New Roman" w:eastAsia="方正仿宋简体" w:hAnsi="Times New Roman" w:cs="Times New Roman"/>
          <w:sz w:val="30"/>
          <w:szCs w:val="30"/>
        </w:rPr>
        <w:t>20</w:t>
      </w:r>
      <w:r w:rsidR="004B09F7" w:rsidRPr="00A63CFF">
        <w:rPr>
          <w:rFonts w:ascii="Times New Roman" w:eastAsia="方正仿宋简体" w:hAnsi="Times New Roman" w:cs="方正仿宋简体" w:hint="eastAsia"/>
          <w:sz w:val="30"/>
          <w:szCs w:val="30"/>
        </w:rPr>
        <w:t>年</w:t>
      </w:r>
      <w:r w:rsidR="004B09F7">
        <w:rPr>
          <w:rFonts w:ascii="Times New Roman" w:eastAsia="方正仿宋简体" w:hAnsi="Times New Roman" w:cs="Times New Roman" w:hint="eastAsia"/>
          <w:sz w:val="30"/>
          <w:szCs w:val="30"/>
        </w:rPr>
        <w:t>8</w:t>
      </w:r>
      <w:r w:rsidR="004B09F7" w:rsidRPr="00A63CFF">
        <w:rPr>
          <w:rFonts w:ascii="Times New Roman" w:eastAsia="方正仿宋简体" w:hAnsi="Times New Roman" w:cs="方正仿宋简体" w:hint="eastAsia"/>
          <w:sz w:val="30"/>
          <w:szCs w:val="30"/>
        </w:rPr>
        <w:t>月</w:t>
      </w:r>
      <w:r w:rsidR="004B09F7">
        <w:rPr>
          <w:rFonts w:ascii="Times New Roman" w:eastAsia="方正仿宋简体" w:hAnsi="Times New Roman" w:cs="Times New Roman" w:hint="eastAsia"/>
          <w:sz w:val="30"/>
          <w:szCs w:val="30"/>
        </w:rPr>
        <w:t>9</w:t>
      </w:r>
      <w:r w:rsidR="004B09F7" w:rsidRPr="00A63CFF">
        <w:rPr>
          <w:rFonts w:ascii="Times New Roman" w:eastAsia="方正仿宋简体" w:hAnsi="Times New Roman" w:cs="方正仿宋简体" w:hint="eastAsia"/>
          <w:sz w:val="30"/>
          <w:szCs w:val="30"/>
        </w:rPr>
        <w:t>日</w:t>
      </w:r>
      <w:r w:rsidR="004B09F7">
        <w:rPr>
          <w:rFonts w:ascii="Times New Roman" w:eastAsia="方正仿宋简体" w:hAnsi="Times New Roman" w:cs="方正仿宋简体" w:hint="eastAsia"/>
          <w:sz w:val="30"/>
          <w:szCs w:val="30"/>
        </w:rPr>
        <w:t>（周日）</w:t>
      </w:r>
      <w:r w:rsidR="008F777E">
        <w:rPr>
          <w:rFonts w:ascii="Times New Roman" w:eastAsia="方正仿宋简体" w:hAnsi="Times New Roman" w:cs="方正仿宋简体" w:hint="eastAsia"/>
          <w:sz w:val="30"/>
          <w:szCs w:val="30"/>
        </w:rPr>
        <w:t>测试</w:t>
      </w:r>
    </w:p>
    <w:p w:rsidR="005C7778" w:rsidRPr="00622D90" w:rsidRDefault="00AB0162" w:rsidP="00E534DE">
      <w:pPr>
        <w:widowControl/>
        <w:spacing w:line="600" w:lineRule="exact"/>
        <w:ind w:left="240" w:firstLineChars="200" w:firstLine="600"/>
        <w:rPr>
          <w:rFonts w:ascii="Times New Roman" w:eastAsia="方正仿宋简体" w:hAnsi="Times New Roman" w:cs="方正仿宋简体"/>
          <w:kern w:val="0"/>
          <w:sz w:val="30"/>
          <w:szCs w:val="30"/>
        </w:rPr>
      </w:pPr>
      <w:r>
        <w:rPr>
          <w:rFonts w:ascii="Times New Roman" w:eastAsia="方正仿宋简体" w:hAnsi="Times New Roman" w:cs="方正仿宋简体" w:hint="eastAsia"/>
          <w:sz w:val="30"/>
          <w:szCs w:val="30"/>
        </w:rPr>
        <w:t>挂牌合约月份以当日生产系统挂出的为准。</w:t>
      </w:r>
      <w:r w:rsidR="005C7778">
        <w:t>   </w:t>
      </w:r>
    </w:p>
    <w:p w:rsidR="00D64F59" w:rsidRDefault="00D64F59" w:rsidP="00D64F59">
      <w:pPr>
        <w:spacing w:line="560" w:lineRule="exact"/>
        <w:ind w:firstLine="420"/>
        <w:rPr>
          <w:rFonts w:ascii="方正黑体简体" w:eastAsia="方正黑体简体" w:hAnsi="Times New Roman" w:cs="方正黑体简体"/>
          <w:sz w:val="30"/>
          <w:szCs w:val="30"/>
        </w:rPr>
      </w:pPr>
      <w:r>
        <w:rPr>
          <w:rFonts w:ascii="方正黑体简体" w:eastAsia="方正黑体简体" w:hAnsi="Times New Roman" w:cs="方正黑体简体" w:hint="eastAsia"/>
          <w:sz w:val="30"/>
          <w:szCs w:val="30"/>
        </w:rPr>
        <w:t>二</w:t>
      </w:r>
      <w:r w:rsidRPr="00A63CFF">
        <w:rPr>
          <w:rFonts w:ascii="方正黑体简体" w:eastAsia="方正黑体简体" w:hAnsi="Times New Roman" w:cs="方正黑体简体" w:hint="eastAsia"/>
          <w:sz w:val="30"/>
          <w:szCs w:val="30"/>
        </w:rPr>
        <w:t>、</w:t>
      </w:r>
      <w:r>
        <w:rPr>
          <w:rFonts w:ascii="方正黑体简体" w:eastAsia="方正黑体简体" w:hAnsi="Times New Roman" w:cs="方正黑体简体" w:hint="eastAsia"/>
          <w:sz w:val="30"/>
          <w:szCs w:val="30"/>
        </w:rPr>
        <w:t>测试</w:t>
      </w:r>
      <w:r w:rsidRPr="00A63CFF">
        <w:rPr>
          <w:rFonts w:ascii="方正黑体简体" w:eastAsia="方正黑体简体" w:hAnsi="Times New Roman" w:cs="方正黑体简体" w:hint="eastAsia"/>
          <w:sz w:val="30"/>
          <w:szCs w:val="30"/>
        </w:rPr>
        <w:t>时间安排</w:t>
      </w:r>
    </w:p>
    <w:p w:rsidR="00655824" w:rsidRDefault="00655824" w:rsidP="00655824">
      <w:pPr>
        <w:spacing w:line="560" w:lineRule="exact"/>
        <w:ind w:firstLineChars="100" w:firstLine="300"/>
        <w:rPr>
          <w:rFonts w:ascii="Times New Roman" w:eastAsia="方正仿宋简体" w:hAnsi="Times New Roman" w:cs="方正仿宋简体"/>
          <w:sz w:val="30"/>
          <w:szCs w:val="30"/>
        </w:rPr>
      </w:pPr>
      <w:r w:rsidRPr="00A63CFF">
        <w:rPr>
          <w:rFonts w:ascii="Times New Roman" w:eastAsia="方正仿宋简体" w:hAnsi="Times New Roman" w:cs="方正仿宋简体" w:hint="eastAsia"/>
          <w:sz w:val="30"/>
          <w:szCs w:val="30"/>
        </w:rPr>
        <w:t>（</w:t>
      </w:r>
      <w:r>
        <w:rPr>
          <w:rFonts w:ascii="Times New Roman" w:eastAsia="方正仿宋简体" w:hAnsi="Times New Roman" w:cs="方正仿宋简体" w:hint="eastAsia"/>
          <w:sz w:val="30"/>
          <w:szCs w:val="30"/>
        </w:rPr>
        <w:t>一</w:t>
      </w:r>
      <w:r w:rsidRPr="00A63CFF">
        <w:rPr>
          <w:rFonts w:ascii="Times New Roman" w:eastAsia="方正仿宋简体" w:hAnsi="Times New Roman" w:cs="方正仿宋简体" w:hint="eastAsia"/>
          <w:sz w:val="30"/>
          <w:szCs w:val="30"/>
        </w:rPr>
        <w:t>）</w:t>
      </w:r>
      <w:r w:rsidRPr="00A63CFF">
        <w:rPr>
          <w:rFonts w:ascii="Times New Roman" w:eastAsia="方正仿宋简体" w:hAnsi="Times New Roman" w:cs="Times New Roman"/>
          <w:sz w:val="30"/>
          <w:szCs w:val="30"/>
        </w:rPr>
        <w:t>20</w:t>
      </w:r>
      <w:r>
        <w:rPr>
          <w:rFonts w:ascii="Times New Roman" w:eastAsia="方正仿宋简体" w:hAnsi="Times New Roman" w:cs="Times New Roman"/>
          <w:sz w:val="30"/>
          <w:szCs w:val="30"/>
        </w:rPr>
        <w:t>20</w:t>
      </w:r>
      <w:r w:rsidRPr="00A63CFF">
        <w:rPr>
          <w:rFonts w:ascii="Times New Roman" w:eastAsia="方正仿宋简体" w:hAnsi="Times New Roman" w:cs="方正仿宋简体" w:hint="eastAsia"/>
          <w:sz w:val="30"/>
          <w:szCs w:val="30"/>
        </w:rPr>
        <w:t>年</w:t>
      </w:r>
      <w:r>
        <w:rPr>
          <w:rFonts w:ascii="Times New Roman" w:eastAsia="方正仿宋简体" w:hAnsi="Times New Roman" w:cs="Times New Roman" w:hint="eastAsia"/>
          <w:sz w:val="30"/>
          <w:szCs w:val="30"/>
        </w:rPr>
        <w:t>8</w:t>
      </w:r>
      <w:r w:rsidRPr="00A63CFF">
        <w:rPr>
          <w:rFonts w:ascii="Times New Roman" w:eastAsia="方正仿宋简体" w:hAnsi="Times New Roman" w:cs="方正仿宋简体" w:hint="eastAsia"/>
          <w:sz w:val="30"/>
          <w:szCs w:val="30"/>
        </w:rPr>
        <w:t>月</w:t>
      </w:r>
      <w:r>
        <w:rPr>
          <w:rFonts w:ascii="Times New Roman" w:eastAsia="方正仿宋简体" w:hAnsi="Times New Roman" w:cs="Times New Roman"/>
          <w:sz w:val="30"/>
          <w:szCs w:val="30"/>
        </w:rPr>
        <w:t>1</w:t>
      </w:r>
      <w:r w:rsidRPr="00A63CFF">
        <w:rPr>
          <w:rFonts w:ascii="Times New Roman" w:eastAsia="方正仿宋简体" w:hAnsi="Times New Roman" w:cs="方正仿宋简体" w:hint="eastAsia"/>
          <w:sz w:val="30"/>
          <w:szCs w:val="30"/>
        </w:rPr>
        <w:t>日</w:t>
      </w:r>
      <w:r>
        <w:rPr>
          <w:rFonts w:ascii="Times New Roman" w:eastAsia="方正仿宋简体" w:hAnsi="Times New Roman" w:cs="方正仿宋简体" w:hint="eastAsia"/>
          <w:sz w:val="30"/>
          <w:szCs w:val="30"/>
        </w:rPr>
        <w:t>（周六）测试</w:t>
      </w:r>
      <w:r w:rsidRPr="00A63CFF">
        <w:rPr>
          <w:rFonts w:ascii="Times New Roman" w:eastAsia="方正仿宋简体" w:hAnsi="Times New Roman" w:cs="方正仿宋简体" w:hint="eastAsia"/>
          <w:sz w:val="30"/>
          <w:szCs w:val="30"/>
        </w:rPr>
        <w:t>安排</w:t>
      </w:r>
    </w:p>
    <w:tbl>
      <w:tblPr>
        <w:tblW w:w="7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87"/>
        <w:gridCol w:w="5529"/>
      </w:tblGrid>
      <w:tr w:rsidR="00655824" w:rsidRPr="002B5A7F" w:rsidTr="00F13D3C">
        <w:trPr>
          <w:jc w:val="center"/>
        </w:trPr>
        <w:tc>
          <w:tcPr>
            <w:tcW w:w="2187" w:type="dxa"/>
            <w:shd w:val="clear" w:color="auto" w:fill="A6A6A6"/>
          </w:tcPr>
          <w:p w:rsidR="00655824" w:rsidRPr="002B5A7F" w:rsidRDefault="00655824" w:rsidP="00F13D3C">
            <w:pPr>
              <w:spacing w:line="360" w:lineRule="exact"/>
              <w:jc w:val="left"/>
              <w:rPr>
                <w:rFonts w:ascii="Times New Roman" w:eastAsia="方正仿宋简体" w:hAnsi="Times New Roman" w:cs="方正仿宋简体"/>
                <w:sz w:val="30"/>
                <w:szCs w:val="30"/>
              </w:rPr>
            </w:pPr>
            <w:r w:rsidRPr="002B5A7F">
              <w:rPr>
                <w:rFonts w:ascii="Times New Roman" w:eastAsia="方正仿宋简体" w:hAnsi="Times New Roman" w:cs="方正仿宋简体"/>
                <w:sz w:val="30"/>
                <w:szCs w:val="30"/>
              </w:rPr>
              <w:t>演练时间</w:t>
            </w:r>
          </w:p>
        </w:tc>
        <w:tc>
          <w:tcPr>
            <w:tcW w:w="5529" w:type="dxa"/>
            <w:shd w:val="clear" w:color="auto" w:fill="A6A6A6"/>
          </w:tcPr>
          <w:p w:rsidR="00655824" w:rsidRPr="002B5A7F" w:rsidRDefault="00655824" w:rsidP="00F13D3C">
            <w:pPr>
              <w:spacing w:line="360" w:lineRule="exact"/>
              <w:ind w:firstLineChars="3" w:firstLine="9"/>
              <w:jc w:val="center"/>
              <w:rPr>
                <w:rFonts w:ascii="Times New Roman" w:eastAsia="方正仿宋简体" w:hAnsi="Times New Roman" w:cs="方正仿宋简体"/>
                <w:sz w:val="30"/>
                <w:szCs w:val="30"/>
              </w:rPr>
            </w:pPr>
            <w:r w:rsidRPr="002B5A7F">
              <w:rPr>
                <w:rFonts w:ascii="Times New Roman" w:eastAsia="方正仿宋简体" w:hAnsi="Times New Roman" w:cs="方正仿宋简体"/>
                <w:sz w:val="30"/>
                <w:szCs w:val="30"/>
              </w:rPr>
              <w:t>内容</w:t>
            </w:r>
          </w:p>
        </w:tc>
      </w:tr>
      <w:tr w:rsidR="00655824" w:rsidRPr="002B5A7F" w:rsidTr="00F13D3C">
        <w:trPr>
          <w:jc w:val="center"/>
        </w:trPr>
        <w:tc>
          <w:tcPr>
            <w:tcW w:w="2187" w:type="dxa"/>
          </w:tcPr>
          <w:p w:rsidR="00655824" w:rsidRPr="002B5A7F" w:rsidRDefault="00655824" w:rsidP="00F13D3C">
            <w:pPr>
              <w:spacing w:line="360" w:lineRule="exact"/>
              <w:jc w:val="center"/>
              <w:rPr>
                <w:rFonts w:ascii="Times New Roman" w:eastAsia="方正仿宋简体" w:hAnsi="Times New Roman" w:cs="方正仿宋简体"/>
                <w:sz w:val="30"/>
                <w:szCs w:val="30"/>
              </w:rPr>
            </w:pPr>
            <w:r w:rsidRPr="002B5A7F">
              <w:rPr>
                <w:rFonts w:ascii="Times New Roman" w:eastAsia="方正仿宋简体" w:hAnsi="Times New Roman" w:cs="方正仿宋简体"/>
                <w:sz w:val="30"/>
                <w:szCs w:val="30"/>
              </w:rPr>
              <w:t>08:55:00</w:t>
            </w:r>
          </w:p>
        </w:tc>
        <w:tc>
          <w:tcPr>
            <w:tcW w:w="5529" w:type="dxa"/>
            <w:tcBorders>
              <w:bottom w:val="single" w:sz="4" w:space="0" w:color="auto"/>
            </w:tcBorders>
            <w:vAlign w:val="center"/>
          </w:tcPr>
          <w:p w:rsidR="00655824" w:rsidRPr="002B5A7F" w:rsidRDefault="00655824" w:rsidP="00F13D3C">
            <w:pPr>
              <w:spacing w:line="360" w:lineRule="exact"/>
              <w:rPr>
                <w:rFonts w:ascii="Times New Roman" w:eastAsia="方正仿宋简体" w:hAnsi="Times New Roman" w:cs="方正仿宋简体"/>
                <w:sz w:val="30"/>
                <w:szCs w:val="30"/>
              </w:rPr>
            </w:pPr>
            <w:r w:rsidRPr="002B5A7F">
              <w:rPr>
                <w:rFonts w:ascii="Times New Roman" w:eastAsia="方正仿宋简体" w:hAnsi="Times New Roman" w:cs="方正仿宋简体"/>
                <w:sz w:val="30"/>
                <w:szCs w:val="30"/>
              </w:rPr>
              <w:t>集合竞价申报</w:t>
            </w:r>
          </w:p>
        </w:tc>
      </w:tr>
      <w:tr w:rsidR="00655824" w:rsidRPr="002B5A7F" w:rsidTr="00F13D3C">
        <w:trPr>
          <w:jc w:val="center"/>
        </w:trPr>
        <w:tc>
          <w:tcPr>
            <w:tcW w:w="2187" w:type="dxa"/>
          </w:tcPr>
          <w:p w:rsidR="00655824" w:rsidRPr="002B5A7F" w:rsidRDefault="00655824" w:rsidP="00F13D3C">
            <w:pPr>
              <w:spacing w:line="360" w:lineRule="exact"/>
              <w:jc w:val="center"/>
              <w:rPr>
                <w:rFonts w:ascii="Times New Roman" w:eastAsia="方正仿宋简体" w:hAnsi="Times New Roman" w:cs="方正仿宋简体"/>
                <w:sz w:val="30"/>
                <w:szCs w:val="30"/>
              </w:rPr>
            </w:pPr>
            <w:r w:rsidRPr="002B5A7F">
              <w:rPr>
                <w:rFonts w:ascii="Times New Roman" w:eastAsia="方正仿宋简体" w:hAnsi="Times New Roman" w:cs="方正仿宋简体"/>
                <w:sz w:val="30"/>
                <w:szCs w:val="30"/>
              </w:rPr>
              <w:t>08:59:00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655824" w:rsidRPr="002B5A7F" w:rsidRDefault="00655824" w:rsidP="00F13D3C">
            <w:pPr>
              <w:spacing w:line="360" w:lineRule="exact"/>
              <w:rPr>
                <w:rFonts w:ascii="Times New Roman" w:eastAsia="方正仿宋简体" w:hAnsi="Times New Roman" w:cs="方正仿宋简体"/>
                <w:sz w:val="30"/>
                <w:szCs w:val="30"/>
              </w:rPr>
            </w:pPr>
            <w:r w:rsidRPr="002B5A7F">
              <w:rPr>
                <w:rFonts w:ascii="Times New Roman" w:eastAsia="方正仿宋简体" w:hAnsi="Times New Roman" w:cs="方正仿宋简体"/>
                <w:sz w:val="30"/>
                <w:szCs w:val="30"/>
              </w:rPr>
              <w:t>集合竞价撮合</w:t>
            </w:r>
          </w:p>
        </w:tc>
      </w:tr>
      <w:tr w:rsidR="00655824" w:rsidRPr="002B5A7F" w:rsidTr="00F13D3C">
        <w:trPr>
          <w:jc w:val="center"/>
        </w:trPr>
        <w:tc>
          <w:tcPr>
            <w:tcW w:w="2187" w:type="dxa"/>
          </w:tcPr>
          <w:p w:rsidR="00655824" w:rsidRPr="002B5A7F" w:rsidRDefault="00655824" w:rsidP="00F13D3C">
            <w:pPr>
              <w:spacing w:line="360" w:lineRule="exact"/>
              <w:jc w:val="center"/>
              <w:rPr>
                <w:rFonts w:ascii="Times New Roman" w:eastAsia="方正仿宋简体" w:hAnsi="Times New Roman" w:cs="方正仿宋简体"/>
                <w:sz w:val="30"/>
                <w:szCs w:val="30"/>
              </w:rPr>
            </w:pPr>
            <w:r w:rsidRPr="002B5A7F">
              <w:rPr>
                <w:rFonts w:ascii="Times New Roman" w:eastAsia="方正仿宋简体" w:hAnsi="Times New Roman" w:cs="方正仿宋简体"/>
                <w:sz w:val="30"/>
                <w:szCs w:val="30"/>
              </w:rPr>
              <w:t>09:00:00</w:t>
            </w:r>
          </w:p>
        </w:tc>
        <w:tc>
          <w:tcPr>
            <w:tcW w:w="5529" w:type="dxa"/>
            <w:tcBorders>
              <w:top w:val="single" w:sz="4" w:space="0" w:color="auto"/>
            </w:tcBorders>
          </w:tcPr>
          <w:p w:rsidR="00655824" w:rsidRPr="002B5A7F" w:rsidRDefault="00655824" w:rsidP="00F13D3C">
            <w:pPr>
              <w:spacing w:line="360" w:lineRule="exact"/>
              <w:rPr>
                <w:rFonts w:ascii="Times New Roman" w:eastAsia="方正仿宋简体" w:hAnsi="Times New Roman" w:cs="方正仿宋简体"/>
                <w:sz w:val="30"/>
                <w:szCs w:val="30"/>
              </w:rPr>
            </w:pPr>
            <w:r w:rsidRPr="002B5A7F">
              <w:rPr>
                <w:rFonts w:ascii="Times New Roman" w:eastAsia="方正仿宋简体" w:hAnsi="Times New Roman" w:cs="方正仿宋简体"/>
                <w:sz w:val="30"/>
                <w:szCs w:val="30"/>
              </w:rPr>
              <w:t>连续交易</w:t>
            </w:r>
          </w:p>
        </w:tc>
      </w:tr>
      <w:tr w:rsidR="00655824" w:rsidRPr="002B5A7F" w:rsidTr="00F13D3C">
        <w:trPr>
          <w:jc w:val="center"/>
        </w:trPr>
        <w:tc>
          <w:tcPr>
            <w:tcW w:w="2187" w:type="dxa"/>
          </w:tcPr>
          <w:p w:rsidR="00655824" w:rsidRPr="002B5A7F" w:rsidRDefault="00655824" w:rsidP="00F13D3C">
            <w:pPr>
              <w:spacing w:line="360" w:lineRule="exact"/>
              <w:jc w:val="center"/>
              <w:rPr>
                <w:rFonts w:ascii="Times New Roman" w:eastAsia="方正仿宋简体" w:hAnsi="Times New Roman" w:cs="方正仿宋简体"/>
                <w:sz w:val="30"/>
                <w:szCs w:val="30"/>
              </w:rPr>
            </w:pPr>
            <w:r w:rsidRPr="002B5A7F">
              <w:rPr>
                <w:rFonts w:ascii="Times New Roman" w:eastAsia="方正仿宋简体" w:hAnsi="Times New Roman" w:cs="方正仿宋简体"/>
                <w:sz w:val="30"/>
                <w:szCs w:val="30"/>
              </w:rPr>
              <w:t>10:15:00</w:t>
            </w:r>
          </w:p>
        </w:tc>
        <w:tc>
          <w:tcPr>
            <w:tcW w:w="5529" w:type="dxa"/>
          </w:tcPr>
          <w:p w:rsidR="00655824" w:rsidRPr="002B5A7F" w:rsidRDefault="00655824" w:rsidP="00F13D3C">
            <w:pPr>
              <w:spacing w:line="360" w:lineRule="exact"/>
              <w:rPr>
                <w:rFonts w:ascii="Times New Roman" w:eastAsia="方正仿宋简体" w:hAnsi="Times New Roman" w:cs="方正仿宋简体"/>
                <w:sz w:val="30"/>
                <w:szCs w:val="30"/>
              </w:rPr>
            </w:pPr>
            <w:r w:rsidRPr="002B5A7F">
              <w:rPr>
                <w:rFonts w:ascii="Times New Roman" w:eastAsia="方正仿宋简体" w:hAnsi="Times New Roman" w:cs="方正仿宋简体"/>
                <w:sz w:val="30"/>
                <w:szCs w:val="30"/>
              </w:rPr>
              <w:t>连续交易暂停</w:t>
            </w:r>
          </w:p>
        </w:tc>
      </w:tr>
      <w:tr w:rsidR="00655824" w:rsidRPr="002B5A7F" w:rsidTr="00F13D3C">
        <w:trPr>
          <w:jc w:val="center"/>
        </w:trPr>
        <w:tc>
          <w:tcPr>
            <w:tcW w:w="2187" w:type="dxa"/>
          </w:tcPr>
          <w:p w:rsidR="00655824" w:rsidRPr="002B5A7F" w:rsidRDefault="00655824" w:rsidP="00F13D3C">
            <w:pPr>
              <w:spacing w:line="360" w:lineRule="exact"/>
              <w:jc w:val="center"/>
              <w:rPr>
                <w:rFonts w:ascii="Times New Roman" w:eastAsia="方正仿宋简体" w:hAnsi="Times New Roman" w:cs="方正仿宋简体"/>
                <w:sz w:val="30"/>
                <w:szCs w:val="30"/>
              </w:rPr>
            </w:pPr>
            <w:r w:rsidRPr="002B5A7F">
              <w:rPr>
                <w:rFonts w:ascii="Times New Roman" w:eastAsia="方正仿宋简体" w:hAnsi="Times New Roman" w:cs="方正仿宋简体"/>
                <w:sz w:val="30"/>
                <w:szCs w:val="30"/>
              </w:rPr>
              <w:t>10:30:00</w:t>
            </w:r>
          </w:p>
        </w:tc>
        <w:tc>
          <w:tcPr>
            <w:tcW w:w="5529" w:type="dxa"/>
          </w:tcPr>
          <w:p w:rsidR="00655824" w:rsidRPr="002B5A7F" w:rsidRDefault="00655824" w:rsidP="00F13D3C">
            <w:pPr>
              <w:spacing w:line="360" w:lineRule="exact"/>
              <w:rPr>
                <w:rFonts w:ascii="Times New Roman" w:eastAsia="方正仿宋简体" w:hAnsi="Times New Roman" w:cs="方正仿宋简体"/>
                <w:sz w:val="30"/>
                <w:szCs w:val="30"/>
              </w:rPr>
            </w:pPr>
            <w:r w:rsidRPr="002B5A7F">
              <w:rPr>
                <w:rFonts w:ascii="Times New Roman" w:eastAsia="方正仿宋简体" w:hAnsi="Times New Roman" w:cs="方正仿宋简体"/>
                <w:sz w:val="30"/>
                <w:szCs w:val="30"/>
              </w:rPr>
              <w:t>连续交易</w:t>
            </w:r>
          </w:p>
        </w:tc>
      </w:tr>
      <w:tr w:rsidR="00655824" w:rsidRPr="002B5A7F" w:rsidTr="00F13D3C">
        <w:trPr>
          <w:jc w:val="center"/>
        </w:trPr>
        <w:tc>
          <w:tcPr>
            <w:tcW w:w="2187" w:type="dxa"/>
          </w:tcPr>
          <w:p w:rsidR="00655824" w:rsidRPr="002B5A7F" w:rsidRDefault="00655824" w:rsidP="00F13D3C">
            <w:pPr>
              <w:spacing w:line="360" w:lineRule="exact"/>
              <w:jc w:val="center"/>
              <w:rPr>
                <w:rFonts w:ascii="Times New Roman" w:eastAsia="方正仿宋简体" w:hAnsi="Times New Roman" w:cs="方正仿宋简体"/>
                <w:sz w:val="30"/>
                <w:szCs w:val="30"/>
              </w:rPr>
            </w:pPr>
            <w:r w:rsidRPr="002B5A7F">
              <w:rPr>
                <w:rFonts w:ascii="Times New Roman" w:eastAsia="方正仿宋简体" w:hAnsi="Times New Roman" w:cs="方正仿宋简体"/>
                <w:sz w:val="30"/>
                <w:szCs w:val="30"/>
              </w:rPr>
              <w:t>11:</w:t>
            </w:r>
            <w:r w:rsidR="008810B0">
              <w:rPr>
                <w:rFonts w:ascii="Times New Roman" w:eastAsia="方正仿宋简体" w:hAnsi="Times New Roman" w:cs="方正仿宋简体" w:hint="eastAsia"/>
                <w:sz w:val="30"/>
                <w:szCs w:val="30"/>
              </w:rPr>
              <w:t>3</w:t>
            </w:r>
            <w:r w:rsidRPr="002B5A7F">
              <w:rPr>
                <w:rFonts w:ascii="Times New Roman" w:eastAsia="方正仿宋简体" w:hAnsi="Times New Roman" w:cs="方正仿宋简体"/>
                <w:sz w:val="30"/>
                <w:szCs w:val="30"/>
              </w:rPr>
              <w:t>0:00</w:t>
            </w:r>
          </w:p>
        </w:tc>
        <w:tc>
          <w:tcPr>
            <w:tcW w:w="5529" w:type="dxa"/>
          </w:tcPr>
          <w:p w:rsidR="00655824" w:rsidRPr="002B5A7F" w:rsidRDefault="00655824" w:rsidP="00F13D3C">
            <w:pPr>
              <w:spacing w:line="360" w:lineRule="exact"/>
              <w:rPr>
                <w:rFonts w:ascii="Times New Roman" w:eastAsia="方正仿宋简体" w:hAnsi="Times New Roman" w:cs="方正仿宋简体"/>
                <w:sz w:val="30"/>
                <w:szCs w:val="30"/>
              </w:rPr>
            </w:pPr>
            <w:r w:rsidRPr="002B5A7F">
              <w:rPr>
                <w:rFonts w:ascii="Times New Roman" w:eastAsia="方正仿宋简体" w:hAnsi="Times New Roman" w:cs="方正仿宋简体"/>
                <w:sz w:val="30"/>
                <w:szCs w:val="30"/>
              </w:rPr>
              <w:t>收市</w:t>
            </w:r>
          </w:p>
        </w:tc>
      </w:tr>
      <w:tr w:rsidR="00655824" w:rsidRPr="002B5A7F" w:rsidTr="00F13D3C">
        <w:trPr>
          <w:jc w:val="center"/>
        </w:trPr>
        <w:tc>
          <w:tcPr>
            <w:tcW w:w="2187" w:type="dxa"/>
          </w:tcPr>
          <w:p w:rsidR="00655824" w:rsidRPr="002B5A7F" w:rsidRDefault="00655824" w:rsidP="00F07C44">
            <w:pPr>
              <w:spacing w:line="360" w:lineRule="exact"/>
              <w:jc w:val="center"/>
              <w:rPr>
                <w:rFonts w:ascii="Times New Roman" w:eastAsia="方正仿宋简体" w:hAnsi="Times New Roman" w:cs="方正仿宋简体"/>
                <w:sz w:val="30"/>
                <w:szCs w:val="30"/>
              </w:rPr>
            </w:pPr>
            <w:r w:rsidRPr="002B5A7F">
              <w:rPr>
                <w:rFonts w:ascii="Times New Roman" w:eastAsia="方正仿宋简体" w:hAnsi="Times New Roman" w:cs="方正仿宋简体"/>
                <w:sz w:val="30"/>
                <w:szCs w:val="30"/>
              </w:rPr>
              <w:t>11:</w:t>
            </w:r>
            <w:r w:rsidR="008810B0">
              <w:rPr>
                <w:rFonts w:ascii="Times New Roman" w:eastAsia="方正仿宋简体" w:hAnsi="Times New Roman" w:cs="方正仿宋简体" w:hint="eastAsia"/>
                <w:sz w:val="30"/>
                <w:szCs w:val="30"/>
              </w:rPr>
              <w:t>3</w:t>
            </w:r>
            <w:r w:rsidRPr="002B5A7F">
              <w:rPr>
                <w:rFonts w:ascii="Times New Roman" w:eastAsia="方正仿宋简体" w:hAnsi="Times New Roman" w:cs="方正仿宋简体"/>
                <w:sz w:val="30"/>
                <w:szCs w:val="30"/>
              </w:rPr>
              <w:t>0-1</w:t>
            </w:r>
            <w:r w:rsidR="00F07C44">
              <w:rPr>
                <w:rFonts w:ascii="Times New Roman" w:eastAsia="方正仿宋简体" w:hAnsi="Times New Roman" w:cs="方正仿宋简体"/>
                <w:sz w:val="30"/>
                <w:szCs w:val="30"/>
              </w:rPr>
              <w:t>3</w:t>
            </w:r>
            <w:r w:rsidRPr="002B5A7F">
              <w:rPr>
                <w:rFonts w:ascii="Times New Roman" w:eastAsia="方正仿宋简体" w:hAnsi="Times New Roman" w:cs="方正仿宋简体"/>
                <w:sz w:val="30"/>
                <w:szCs w:val="30"/>
              </w:rPr>
              <w:t>:</w:t>
            </w:r>
            <w:r w:rsidR="00F07C44">
              <w:rPr>
                <w:rFonts w:ascii="Times New Roman" w:eastAsia="方正仿宋简体" w:hAnsi="Times New Roman" w:cs="方正仿宋简体"/>
                <w:sz w:val="30"/>
                <w:szCs w:val="30"/>
              </w:rPr>
              <w:t>00</w:t>
            </w:r>
          </w:p>
        </w:tc>
        <w:tc>
          <w:tcPr>
            <w:tcW w:w="5529" w:type="dxa"/>
          </w:tcPr>
          <w:p w:rsidR="00655824" w:rsidRPr="002B5A7F" w:rsidRDefault="00655824" w:rsidP="00F13D3C">
            <w:pPr>
              <w:spacing w:line="360" w:lineRule="exact"/>
              <w:rPr>
                <w:rFonts w:ascii="Times New Roman" w:eastAsia="方正仿宋简体" w:hAnsi="Times New Roman" w:cs="方正仿宋简体"/>
                <w:sz w:val="30"/>
                <w:szCs w:val="30"/>
              </w:rPr>
            </w:pPr>
            <w:r>
              <w:rPr>
                <w:rFonts w:ascii="Times New Roman" w:eastAsia="方正仿宋简体" w:hAnsi="Times New Roman" w:cs="方正仿宋简体" w:hint="eastAsia"/>
                <w:sz w:val="30"/>
                <w:szCs w:val="30"/>
              </w:rPr>
              <w:t>交易所</w:t>
            </w:r>
            <w:r w:rsidRPr="002B5A7F">
              <w:rPr>
                <w:rFonts w:ascii="Times New Roman" w:eastAsia="方正仿宋简体" w:hAnsi="Times New Roman" w:cs="方正仿宋简体"/>
                <w:sz w:val="30"/>
                <w:szCs w:val="30"/>
              </w:rPr>
              <w:t>结算</w:t>
            </w:r>
          </w:p>
        </w:tc>
      </w:tr>
      <w:tr w:rsidR="00655824" w:rsidRPr="002B5A7F" w:rsidTr="00F13D3C">
        <w:trPr>
          <w:jc w:val="center"/>
        </w:trPr>
        <w:tc>
          <w:tcPr>
            <w:tcW w:w="2187" w:type="dxa"/>
          </w:tcPr>
          <w:p w:rsidR="00655824" w:rsidRPr="002B5A7F" w:rsidRDefault="00655824" w:rsidP="00F07C44">
            <w:pPr>
              <w:spacing w:line="360" w:lineRule="exact"/>
              <w:jc w:val="center"/>
              <w:rPr>
                <w:rFonts w:ascii="Times New Roman" w:eastAsia="方正仿宋简体" w:hAnsi="Times New Roman" w:cs="方正仿宋简体"/>
                <w:sz w:val="30"/>
                <w:szCs w:val="30"/>
              </w:rPr>
            </w:pPr>
            <w:r w:rsidRPr="002B5A7F">
              <w:rPr>
                <w:rFonts w:ascii="Times New Roman" w:eastAsia="方正仿宋简体" w:hAnsi="Times New Roman" w:cs="方正仿宋简体"/>
                <w:sz w:val="30"/>
                <w:szCs w:val="30"/>
              </w:rPr>
              <w:t>1</w:t>
            </w:r>
            <w:r w:rsidR="00F07C44">
              <w:rPr>
                <w:rFonts w:ascii="Times New Roman" w:eastAsia="方正仿宋简体" w:hAnsi="Times New Roman" w:cs="方正仿宋简体"/>
                <w:sz w:val="30"/>
                <w:szCs w:val="30"/>
              </w:rPr>
              <w:t>3</w:t>
            </w:r>
            <w:r w:rsidRPr="002B5A7F">
              <w:rPr>
                <w:rFonts w:ascii="Times New Roman" w:eastAsia="方正仿宋简体" w:hAnsi="Times New Roman" w:cs="方正仿宋简体"/>
                <w:sz w:val="30"/>
                <w:szCs w:val="30"/>
              </w:rPr>
              <w:t>:</w:t>
            </w:r>
            <w:r w:rsidR="00F07C44">
              <w:rPr>
                <w:rFonts w:ascii="Times New Roman" w:eastAsia="方正仿宋简体" w:hAnsi="Times New Roman" w:cs="方正仿宋简体"/>
                <w:sz w:val="30"/>
                <w:szCs w:val="30"/>
              </w:rPr>
              <w:t>00</w:t>
            </w:r>
            <w:r>
              <w:rPr>
                <w:rFonts w:ascii="Times New Roman" w:eastAsia="方正仿宋简体" w:hAnsi="Times New Roman" w:cs="方正仿宋简体" w:hint="eastAsia"/>
                <w:sz w:val="30"/>
                <w:szCs w:val="30"/>
              </w:rPr>
              <w:t>-1</w:t>
            </w:r>
            <w:r w:rsidR="00BB2FFF">
              <w:rPr>
                <w:rFonts w:ascii="Times New Roman" w:eastAsia="方正仿宋简体" w:hAnsi="Times New Roman" w:cs="方正仿宋简体" w:hint="eastAsia"/>
                <w:sz w:val="30"/>
                <w:szCs w:val="30"/>
              </w:rPr>
              <w:t>4</w:t>
            </w:r>
            <w:r w:rsidRPr="002B5A7F">
              <w:rPr>
                <w:rFonts w:ascii="Times New Roman" w:eastAsia="方正仿宋简体" w:hAnsi="Times New Roman" w:cs="方正仿宋简体"/>
                <w:sz w:val="30"/>
                <w:szCs w:val="30"/>
              </w:rPr>
              <w:t>:</w:t>
            </w:r>
            <w:r>
              <w:rPr>
                <w:rFonts w:ascii="Times New Roman" w:eastAsia="方正仿宋简体" w:hAnsi="Times New Roman" w:cs="方正仿宋简体" w:hint="eastAsia"/>
                <w:sz w:val="30"/>
                <w:szCs w:val="30"/>
              </w:rPr>
              <w:t>30</w:t>
            </w:r>
          </w:p>
        </w:tc>
        <w:tc>
          <w:tcPr>
            <w:tcW w:w="5529" w:type="dxa"/>
          </w:tcPr>
          <w:p w:rsidR="00655824" w:rsidRPr="002B5A7F" w:rsidRDefault="00655824" w:rsidP="00F13D3C">
            <w:pPr>
              <w:spacing w:line="360" w:lineRule="exact"/>
              <w:rPr>
                <w:rFonts w:ascii="Times New Roman" w:eastAsia="方正仿宋简体" w:hAnsi="Times New Roman" w:cs="方正仿宋简体"/>
                <w:sz w:val="30"/>
                <w:szCs w:val="30"/>
              </w:rPr>
            </w:pPr>
            <w:r>
              <w:rPr>
                <w:rFonts w:ascii="Times New Roman" w:eastAsia="方正仿宋简体" w:hAnsi="Times New Roman" w:cs="方正仿宋简体" w:hint="eastAsia"/>
                <w:sz w:val="30"/>
                <w:szCs w:val="30"/>
              </w:rPr>
              <w:t>会员结算，</w:t>
            </w:r>
            <w:r w:rsidRPr="002B5A7F">
              <w:rPr>
                <w:rFonts w:ascii="Times New Roman" w:eastAsia="方正仿宋简体" w:hAnsi="Times New Roman" w:cs="方正仿宋简体"/>
                <w:sz w:val="30"/>
                <w:szCs w:val="30"/>
              </w:rPr>
              <w:t>下载结算文件，核对结算结果</w:t>
            </w:r>
          </w:p>
        </w:tc>
      </w:tr>
      <w:tr w:rsidR="00655824" w:rsidRPr="002B5A7F" w:rsidTr="00F13D3C">
        <w:trPr>
          <w:jc w:val="center"/>
        </w:trPr>
        <w:tc>
          <w:tcPr>
            <w:tcW w:w="2187" w:type="dxa"/>
          </w:tcPr>
          <w:p w:rsidR="00655824" w:rsidRPr="002B5A7F" w:rsidRDefault="00655824" w:rsidP="00F13D3C">
            <w:pPr>
              <w:spacing w:line="360" w:lineRule="exact"/>
              <w:jc w:val="center"/>
              <w:rPr>
                <w:rFonts w:ascii="Times New Roman" w:eastAsia="方正仿宋简体" w:hAnsi="Times New Roman" w:cs="方正仿宋简体"/>
                <w:sz w:val="30"/>
                <w:szCs w:val="30"/>
              </w:rPr>
            </w:pPr>
            <w:r w:rsidRPr="002B5A7F">
              <w:rPr>
                <w:rFonts w:ascii="Times New Roman" w:eastAsia="方正仿宋简体" w:hAnsi="Times New Roman" w:cs="方正仿宋简体"/>
                <w:sz w:val="30"/>
                <w:szCs w:val="30"/>
              </w:rPr>
              <w:t>1</w:t>
            </w:r>
            <w:r w:rsidR="00BB2FFF">
              <w:rPr>
                <w:rFonts w:ascii="Times New Roman" w:eastAsia="方正仿宋简体" w:hAnsi="Times New Roman" w:cs="方正仿宋简体" w:hint="eastAsia"/>
                <w:sz w:val="30"/>
                <w:szCs w:val="30"/>
              </w:rPr>
              <w:t>4</w:t>
            </w:r>
            <w:r w:rsidRPr="002B5A7F">
              <w:rPr>
                <w:rFonts w:ascii="Times New Roman" w:eastAsia="方正仿宋简体" w:hAnsi="Times New Roman" w:cs="方正仿宋简体"/>
                <w:sz w:val="30"/>
                <w:szCs w:val="30"/>
              </w:rPr>
              <w:t>:</w:t>
            </w:r>
            <w:r>
              <w:rPr>
                <w:rFonts w:ascii="Times New Roman" w:eastAsia="方正仿宋简体" w:hAnsi="Times New Roman" w:cs="方正仿宋简体"/>
                <w:sz w:val="30"/>
                <w:szCs w:val="30"/>
              </w:rPr>
              <w:t>3</w:t>
            </w:r>
            <w:r w:rsidRPr="002B5A7F">
              <w:rPr>
                <w:rFonts w:ascii="Times New Roman" w:eastAsia="方正仿宋简体" w:hAnsi="Times New Roman" w:cs="方正仿宋简体"/>
                <w:sz w:val="30"/>
                <w:szCs w:val="30"/>
              </w:rPr>
              <w:t>0</w:t>
            </w:r>
            <w:r w:rsidRPr="002B5A7F">
              <w:rPr>
                <w:rFonts w:ascii="Times New Roman" w:eastAsia="方正仿宋简体" w:hAnsi="Times New Roman" w:cs="方正仿宋简体"/>
                <w:sz w:val="30"/>
                <w:szCs w:val="30"/>
              </w:rPr>
              <w:t>前</w:t>
            </w:r>
          </w:p>
        </w:tc>
        <w:tc>
          <w:tcPr>
            <w:tcW w:w="5529" w:type="dxa"/>
          </w:tcPr>
          <w:p w:rsidR="00655824" w:rsidRPr="002B5A7F" w:rsidRDefault="00655824" w:rsidP="00F13D3C">
            <w:pPr>
              <w:spacing w:line="360" w:lineRule="exact"/>
              <w:rPr>
                <w:rFonts w:ascii="Times New Roman" w:eastAsia="方正仿宋简体" w:hAnsi="Times New Roman" w:cs="方正仿宋简体"/>
                <w:sz w:val="30"/>
                <w:szCs w:val="30"/>
              </w:rPr>
            </w:pPr>
            <w:r>
              <w:rPr>
                <w:rFonts w:ascii="Times New Roman" w:eastAsia="方正仿宋简体" w:hAnsi="Times New Roman" w:cs="方正仿宋简体" w:hint="eastAsia"/>
                <w:sz w:val="30"/>
                <w:szCs w:val="30"/>
              </w:rPr>
              <w:t>会员</w:t>
            </w:r>
            <w:r w:rsidRPr="002B5A7F">
              <w:rPr>
                <w:rFonts w:ascii="Times New Roman" w:eastAsia="方正仿宋简体" w:hAnsi="Times New Roman" w:cs="方正仿宋简体"/>
                <w:sz w:val="30"/>
                <w:szCs w:val="30"/>
              </w:rPr>
              <w:t>向监控中心报送盘后数据</w:t>
            </w:r>
          </w:p>
        </w:tc>
      </w:tr>
    </w:tbl>
    <w:p w:rsidR="00655824" w:rsidRDefault="00655824" w:rsidP="00655824">
      <w:pPr>
        <w:spacing w:line="560" w:lineRule="exact"/>
        <w:ind w:firstLine="420"/>
        <w:rPr>
          <w:rFonts w:ascii="Times New Roman" w:eastAsia="方正仿宋简体" w:hAnsi="Times New Roman" w:cs="方正仿宋简体"/>
          <w:sz w:val="30"/>
          <w:szCs w:val="30"/>
        </w:rPr>
      </w:pPr>
      <w:r w:rsidRPr="00A63CFF">
        <w:rPr>
          <w:rFonts w:ascii="Times New Roman" w:eastAsia="方正仿宋简体" w:hAnsi="Times New Roman" w:cs="Times New Roman"/>
          <w:sz w:val="30"/>
          <w:szCs w:val="30"/>
        </w:rPr>
        <w:t>20</w:t>
      </w:r>
      <w:r>
        <w:rPr>
          <w:rFonts w:ascii="Times New Roman" w:eastAsia="方正仿宋简体" w:hAnsi="Times New Roman" w:cs="Times New Roman" w:hint="eastAsia"/>
          <w:sz w:val="30"/>
          <w:szCs w:val="30"/>
        </w:rPr>
        <w:t>20</w:t>
      </w:r>
      <w:r w:rsidRPr="00A63CFF">
        <w:rPr>
          <w:rFonts w:ascii="Times New Roman" w:eastAsia="方正仿宋简体" w:hAnsi="Times New Roman" w:cs="方正仿宋简体" w:hint="eastAsia"/>
          <w:sz w:val="30"/>
          <w:szCs w:val="30"/>
        </w:rPr>
        <w:t>年</w:t>
      </w:r>
      <w:r w:rsidR="00561A00">
        <w:rPr>
          <w:rFonts w:ascii="Times New Roman" w:eastAsia="方正仿宋简体" w:hAnsi="Times New Roman" w:cs="Times New Roman" w:hint="eastAsia"/>
          <w:sz w:val="30"/>
          <w:szCs w:val="30"/>
        </w:rPr>
        <w:t>8</w:t>
      </w:r>
      <w:r w:rsidRPr="00A63CFF">
        <w:rPr>
          <w:rFonts w:ascii="Times New Roman" w:eastAsia="方正仿宋简体" w:hAnsi="Times New Roman" w:cs="方正仿宋简体" w:hint="eastAsia"/>
          <w:sz w:val="30"/>
          <w:szCs w:val="30"/>
        </w:rPr>
        <w:t>月</w:t>
      </w:r>
      <w:r>
        <w:rPr>
          <w:rFonts w:ascii="Times New Roman" w:eastAsia="方正仿宋简体" w:hAnsi="Times New Roman" w:cs="Times New Roman" w:hint="eastAsia"/>
          <w:sz w:val="30"/>
          <w:szCs w:val="30"/>
        </w:rPr>
        <w:t>1</w:t>
      </w:r>
      <w:r w:rsidRPr="00A63CFF">
        <w:rPr>
          <w:rFonts w:ascii="Times New Roman" w:eastAsia="方正仿宋简体" w:hAnsi="Times New Roman" w:cs="方正仿宋简体" w:hint="eastAsia"/>
          <w:sz w:val="30"/>
          <w:szCs w:val="30"/>
        </w:rPr>
        <w:t>日</w:t>
      </w:r>
      <w:r>
        <w:rPr>
          <w:rFonts w:ascii="Times New Roman" w:eastAsia="方正仿宋简体" w:hAnsi="Times New Roman" w:cs="方正仿宋简体" w:hint="eastAsia"/>
          <w:sz w:val="30"/>
          <w:szCs w:val="30"/>
        </w:rPr>
        <w:t>（周六）测试</w:t>
      </w:r>
      <w:r w:rsidRPr="00A63CFF">
        <w:rPr>
          <w:rFonts w:ascii="Times New Roman" w:eastAsia="方正仿宋简体" w:hAnsi="Times New Roman" w:cs="方正仿宋简体" w:hint="eastAsia"/>
          <w:sz w:val="30"/>
          <w:szCs w:val="30"/>
        </w:rPr>
        <w:t>采用</w:t>
      </w:r>
      <w:r w:rsidR="00E409A4">
        <w:rPr>
          <w:rFonts w:ascii="Times New Roman" w:eastAsia="方正仿宋简体" w:hAnsi="Times New Roman" w:cs="Times New Roman" w:hint="eastAsia"/>
          <w:sz w:val="30"/>
          <w:szCs w:val="30"/>
        </w:rPr>
        <w:t>7</w:t>
      </w:r>
      <w:r w:rsidRPr="00A63CFF">
        <w:rPr>
          <w:rFonts w:ascii="Times New Roman" w:eastAsia="方正仿宋简体" w:hAnsi="Times New Roman" w:cs="方正仿宋简体" w:hint="eastAsia"/>
          <w:sz w:val="30"/>
          <w:szCs w:val="30"/>
        </w:rPr>
        <w:t>月</w:t>
      </w:r>
      <w:r w:rsidR="00E409A4">
        <w:rPr>
          <w:rFonts w:ascii="Times New Roman" w:eastAsia="方正仿宋简体" w:hAnsi="Times New Roman" w:cs="Times New Roman" w:hint="eastAsia"/>
          <w:sz w:val="30"/>
          <w:szCs w:val="30"/>
        </w:rPr>
        <w:t>30</w:t>
      </w:r>
      <w:r w:rsidRPr="00A63CFF">
        <w:rPr>
          <w:rFonts w:ascii="Times New Roman" w:eastAsia="方正仿宋简体" w:hAnsi="Times New Roman" w:cs="方正仿宋简体" w:hint="eastAsia"/>
          <w:sz w:val="30"/>
          <w:szCs w:val="30"/>
        </w:rPr>
        <w:t>日</w:t>
      </w:r>
      <w:r>
        <w:rPr>
          <w:rFonts w:ascii="Times New Roman" w:eastAsia="方正仿宋简体" w:hAnsi="Times New Roman" w:cs="方正仿宋简体" w:hint="eastAsia"/>
          <w:sz w:val="30"/>
          <w:szCs w:val="30"/>
        </w:rPr>
        <w:t>（周四）</w:t>
      </w:r>
      <w:r w:rsidRPr="00A63CFF">
        <w:rPr>
          <w:rFonts w:ascii="Times New Roman" w:eastAsia="方正仿宋简体" w:hAnsi="Times New Roman" w:cs="方正仿宋简体" w:hint="eastAsia"/>
          <w:sz w:val="30"/>
          <w:szCs w:val="30"/>
        </w:rPr>
        <w:t>结算后的数据</w:t>
      </w:r>
      <w:r>
        <w:rPr>
          <w:rFonts w:ascii="Times New Roman" w:eastAsia="方正仿宋简体" w:hAnsi="Times New Roman" w:cs="方正仿宋简体" w:hint="eastAsia"/>
          <w:sz w:val="30"/>
          <w:szCs w:val="30"/>
        </w:rPr>
        <w:t>，模拟</w:t>
      </w:r>
      <w:r w:rsidR="00273A83">
        <w:rPr>
          <w:rFonts w:ascii="Times New Roman" w:eastAsia="方正仿宋简体" w:hAnsi="Times New Roman" w:cs="方正仿宋简体" w:hint="eastAsia"/>
          <w:sz w:val="30"/>
          <w:szCs w:val="30"/>
        </w:rPr>
        <w:t>7</w:t>
      </w:r>
      <w:r>
        <w:rPr>
          <w:rFonts w:ascii="Times New Roman" w:eastAsia="方正仿宋简体" w:hAnsi="Times New Roman" w:cs="方正仿宋简体" w:hint="eastAsia"/>
          <w:sz w:val="30"/>
          <w:szCs w:val="30"/>
        </w:rPr>
        <w:t>月</w:t>
      </w:r>
      <w:r w:rsidR="00273A83">
        <w:rPr>
          <w:rFonts w:ascii="Times New Roman" w:eastAsia="方正仿宋简体" w:hAnsi="Times New Roman" w:cs="方正仿宋简体" w:hint="eastAsia"/>
          <w:sz w:val="30"/>
          <w:szCs w:val="30"/>
        </w:rPr>
        <w:t>31</w:t>
      </w:r>
      <w:r>
        <w:rPr>
          <w:rFonts w:ascii="Times New Roman" w:eastAsia="方正仿宋简体" w:hAnsi="Times New Roman" w:cs="方正仿宋简体" w:hint="eastAsia"/>
          <w:sz w:val="30"/>
          <w:szCs w:val="30"/>
        </w:rPr>
        <w:t>日（周五）的日盘交易和结算。</w:t>
      </w:r>
    </w:p>
    <w:p w:rsidR="00655824" w:rsidRDefault="00655824" w:rsidP="00655824">
      <w:pPr>
        <w:spacing w:line="560" w:lineRule="exact"/>
        <w:ind w:firstLineChars="100" w:firstLine="300"/>
        <w:rPr>
          <w:rFonts w:ascii="Times New Roman" w:eastAsia="方正仿宋简体" w:hAnsi="Times New Roman" w:cs="方正仿宋简体"/>
          <w:sz w:val="30"/>
          <w:szCs w:val="30"/>
        </w:rPr>
      </w:pPr>
      <w:r w:rsidRPr="00A63CFF">
        <w:rPr>
          <w:rFonts w:ascii="Times New Roman" w:eastAsia="方正仿宋简体" w:hAnsi="Times New Roman" w:cs="方正仿宋简体" w:hint="eastAsia"/>
          <w:sz w:val="30"/>
          <w:szCs w:val="30"/>
        </w:rPr>
        <w:t>（</w:t>
      </w:r>
      <w:r w:rsidR="00BC0BC5">
        <w:rPr>
          <w:rFonts w:ascii="Times New Roman" w:eastAsia="方正仿宋简体" w:hAnsi="Times New Roman" w:cs="方正仿宋简体" w:hint="eastAsia"/>
          <w:sz w:val="30"/>
          <w:szCs w:val="30"/>
        </w:rPr>
        <w:t>二</w:t>
      </w:r>
      <w:r w:rsidRPr="00A63CFF">
        <w:rPr>
          <w:rFonts w:ascii="Times New Roman" w:eastAsia="方正仿宋简体" w:hAnsi="Times New Roman" w:cs="方正仿宋简体" w:hint="eastAsia"/>
          <w:sz w:val="30"/>
          <w:szCs w:val="30"/>
        </w:rPr>
        <w:t>）</w:t>
      </w:r>
      <w:r w:rsidRPr="00A63CFF">
        <w:rPr>
          <w:rFonts w:ascii="Times New Roman" w:eastAsia="方正仿宋简体" w:hAnsi="Times New Roman" w:cs="Times New Roman"/>
          <w:sz w:val="30"/>
          <w:szCs w:val="30"/>
        </w:rPr>
        <w:t>20</w:t>
      </w:r>
      <w:r>
        <w:rPr>
          <w:rFonts w:ascii="Times New Roman" w:eastAsia="方正仿宋简体" w:hAnsi="Times New Roman" w:cs="Times New Roman"/>
          <w:sz w:val="30"/>
          <w:szCs w:val="30"/>
        </w:rPr>
        <w:t>20</w:t>
      </w:r>
      <w:r w:rsidRPr="00A63CFF">
        <w:rPr>
          <w:rFonts w:ascii="Times New Roman" w:eastAsia="方正仿宋简体" w:hAnsi="Times New Roman" w:cs="方正仿宋简体" w:hint="eastAsia"/>
          <w:sz w:val="30"/>
          <w:szCs w:val="30"/>
        </w:rPr>
        <w:t>年</w:t>
      </w:r>
      <w:r w:rsidR="00AD4873">
        <w:rPr>
          <w:rFonts w:ascii="Times New Roman" w:eastAsia="方正仿宋简体" w:hAnsi="Times New Roman" w:cs="Times New Roman" w:hint="eastAsia"/>
          <w:sz w:val="30"/>
          <w:szCs w:val="30"/>
        </w:rPr>
        <w:t>8</w:t>
      </w:r>
      <w:r w:rsidRPr="00A63CFF">
        <w:rPr>
          <w:rFonts w:ascii="Times New Roman" w:eastAsia="方正仿宋简体" w:hAnsi="Times New Roman" w:cs="方正仿宋简体" w:hint="eastAsia"/>
          <w:sz w:val="30"/>
          <w:szCs w:val="30"/>
        </w:rPr>
        <w:t>月</w:t>
      </w:r>
      <w:r w:rsidR="00AD4873">
        <w:rPr>
          <w:rFonts w:ascii="Times New Roman" w:eastAsia="方正仿宋简体" w:hAnsi="Times New Roman" w:cs="Times New Roman" w:hint="eastAsia"/>
          <w:sz w:val="30"/>
          <w:szCs w:val="30"/>
        </w:rPr>
        <w:t>9</w:t>
      </w:r>
      <w:r w:rsidRPr="00A63CFF">
        <w:rPr>
          <w:rFonts w:ascii="Times New Roman" w:eastAsia="方正仿宋简体" w:hAnsi="Times New Roman" w:cs="方正仿宋简体" w:hint="eastAsia"/>
          <w:sz w:val="30"/>
          <w:szCs w:val="30"/>
        </w:rPr>
        <w:t>日</w:t>
      </w:r>
      <w:r>
        <w:rPr>
          <w:rFonts w:ascii="Times New Roman" w:eastAsia="方正仿宋简体" w:hAnsi="Times New Roman" w:cs="方正仿宋简体" w:hint="eastAsia"/>
          <w:sz w:val="30"/>
          <w:szCs w:val="30"/>
        </w:rPr>
        <w:t>（周日）测试</w:t>
      </w:r>
      <w:r w:rsidRPr="00A63CFF">
        <w:rPr>
          <w:rFonts w:ascii="Times New Roman" w:eastAsia="方正仿宋简体" w:hAnsi="Times New Roman" w:cs="方正仿宋简体" w:hint="eastAsia"/>
          <w:sz w:val="30"/>
          <w:szCs w:val="30"/>
        </w:rPr>
        <w:t>安排</w:t>
      </w:r>
    </w:p>
    <w:tbl>
      <w:tblPr>
        <w:tblW w:w="7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87"/>
        <w:gridCol w:w="5529"/>
      </w:tblGrid>
      <w:tr w:rsidR="00655824" w:rsidRPr="002B5A7F" w:rsidTr="00F13D3C">
        <w:trPr>
          <w:jc w:val="center"/>
        </w:trPr>
        <w:tc>
          <w:tcPr>
            <w:tcW w:w="2187" w:type="dxa"/>
            <w:shd w:val="clear" w:color="auto" w:fill="A6A6A6"/>
          </w:tcPr>
          <w:p w:rsidR="00655824" w:rsidRPr="002B5A7F" w:rsidRDefault="00655824" w:rsidP="00F13D3C">
            <w:pPr>
              <w:spacing w:line="360" w:lineRule="exact"/>
              <w:jc w:val="left"/>
              <w:rPr>
                <w:rFonts w:ascii="Times New Roman" w:eastAsia="方正仿宋简体" w:hAnsi="Times New Roman" w:cs="方正仿宋简体"/>
                <w:sz w:val="30"/>
                <w:szCs w:val="30"/>
              </w:rPr>
            </w:pPr>
            <w:r w:rsidRPr="002B5A7F">
              <w:rPr>
                <w:rFonts w:ascii="Times New Roman" w:eastAsia="方正仿宋简体" w:hAnsi="Times New Roman" w:cs="方正仿宋简体"/>
                <w:sz w:val="30"/>
                <w:szCs w:val="30"/>
              </w:rPr>
              <w:t>演练时间</w:t>
            </w:r>
          </w:p>
        </w:tc>
        <w:tc>
          <w:tcPr>
            <w:tcW w:w="5529" w:type="dxa"/>
            <w:shd w:val="clear" w:color="auto" w:fill="A6A6A6"/>
          </w:tcPr>
          <w:p w:rsidR="00655824" w:rsidRPr="002B5A7F" w:rsidRDefault="00655824" w:rsidP="00F13D3C">
            <w:pPr>
              <w:spacing w:line="360" w:lineRule="exact"/>
              <w:ind w:firstLineChars="3" w:firstLine="9"/>
              <w:jc w:val="center"/>
              <w:rPr>
                <w:rFonts w:ascii="Times New Roman" w:eastAsia="方正仿宋简体" w:hAnsi="Times New Roman" w:cs="方正仿宋简体"/>
                <w:sz w:val="30"/>
                <w:szCs w:val="30"/>
              </w:rPr>
            </w:pPr>
            <w:r w:rsidRPr="002B5A7F">
              <w:rPr>
                <w:rFonts w:ascii="Times New Roman" w:eastAsia="方正仿宋简体" w:hAnsi="Times New Roman" w:cs="方正仿宋简体"/>
                <w:sz w:val="30"/>
                <w:szCs w:val="30"/>
              </w:rPr>
              <w:t>内容</w:t>
            </w:r>
          </w:p>
        </w:tc>
      </w:tr>
      <w:tr w:rsidR="00655824" w:rsidRPr="002B5A7F" w:rsidTr="00F13D3C">
        <w:trPr>
          <w:jc w:val="center"/>
        </w:trPr>
        <w:tc>
          <w:tcPr>
            <w:tcW w:w="2187" w:type="dxa"/>
          </w:tcPr>
          <w:p w:rsidR="00655824" w:rsidRPr="002B5A7F" w:rsidRDefault="00655824" w:rsidP="00F13D3C">
            <w:pPr>
              <w:spacing w:line="360" w:lineRule="exact"/>
              <w:jc w:val="center"/>
              <w:rPr>
                <w:rFonts w:ascii="Times New Roman" w:eastAsia="方正仿宋简体" w:hAnsi="Times New Roman" w:cs="方正仿宋简体"/>
                <w:sz w:val="30"/>
                <w:szCs w:val="30"/>
              </w:rPr>
            </w:pPr>
            <w:r w:rsidRPr="002B5A7F">
              <w:rPr>
                <w:rFonts w:ascii="Times New Roman" w:eastAsia="方正仿宋简体" w:hAnsi="Times New Roman" w:cs="方正仿宋简体"/>
                <w:sz w:val="30"/>
                <w:szCs w:val="30"/>
              </w:rPr>
              <w:t>08:55:00</w:t>
            </w:r>
          </w:p>
        </w:tc>
        <w:tc>
          <w:tcPr>
            <w:tcW w:w="5529" w:type="dxa"/>
            <w:tcBorders>
              <w:bottom w:val="single" w:sz="4" w:space="0" w:color="auto"/>
            </w:tcBorders>
            <w:vAlign w:val="center"/>
          </w:tcPr>
          <w:p w:rsidR="00655824" w:rsidRPr="002B5A7F" w:rsidRDefault="00655824" w:rsidP="00F13D3C">
            <w:pPr>
              <w:spacing w:line="360" w:lineRule="exact"/>
              <w:rPr>
                <w:rFonts w:ascii="Times New Roman" w:eastAsia="方正仿宋简体" w:hAnsi="Times New Roman" w:cs="方正仿宋简体"/>
                <w:sz w:val="30"/>
                <w:szCs w:val="30"/>
              </w:rPr>
            </w:pPr>
            <w:r w:rsidRPr="002B5A7F">
              <w:rPr>
                <w:rFonts w:ascii="Times New Roman" w:eastAsia="方正仿宋简体" w:hAnsi="Times New Roman" w:cs="方正仿宋简体"/>
                <w:sz w:val="30"/>
                <w:szCs w:val="30"/>
              </w:rPr>
              <w:t>集合竞价申报</w:t>
            </w:r>
          </w:p>
        </w:tc>
      </w:tr>
      <w:tr w:rsidR="00655824" w:rsidRPr="002B5A7F" w:rsidTr="00F13D3C">
        <w:trPr>
          <w:jc w:val="center"/>
        </w:trPr>
        <w:tc>
          <w:tcPr>
            <w:tcW w:w="2187" w:type="dxa"/>
          </w:tcPr>
          <w:p w:rsidR="00655824" w:rsidRPr="002B5A7F" w:rsidRDefault="00655824" w:rsidP="00F13D3C">
            <w:pPr>
              <w:spacing w:line="360" w:lineRule="exact"/>
              <w:jc w:val="center"/>
              <w:rPr>
                <w:rFonts w:ascii="Times New Roman" w:eastAsia="方正仿宋简体" w:hAnsi="Times New Roman" w:cs="方正仿宋简体"/>
                <w:sz w:val="30"/>
                <w:szCs w:val="30"/>
              </w:rPr>
            </w:pPr>
            <w:r w:rsidRPr="002B5A7F">
              <w:rPr>
                <w:rFonts w:ascii="Times New Roman" w:eastAsia="方正仿宋简体" w:hAnsi="Times New Roman" w:cs="方正仿宋简体"/>
                <w:sz w:val="30"/>
                <w:szCs w:val="30"/>
              </w:rPr>
              <w:t>08:59:00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655824" w:rsidRPr="002B5A7F" w:rsidRDefault="00655824" w:rsidP="00F13D3C">
            <w:pPr>
              <w:spacing w:line="360" w:lineRule="exact"/>
              <w:rPr>
                <w:rFonts w:ascii="Times New Roman" w:eastAsia="方正仿宋简体" w:hAnsi="Times New Roman" w:cs="方正仿宋简体"/>
                <w:sz w:val="30"/>
                <w:szCs w:val="30"/>
              </w:rPr>
            </w:pPr>
            <w:r w:rsidRPr="002B5A7F">
              <w:rPr>
                <w:rFonts w:ascii="Times New Roman" w:eastAsia="方正仿宋简体" w:hAnsi="Times New Roman" w:cs="方正仿宋简体"/>
                <w:sz w:val="30"/>
                <w:szCs w:val="30"/>
              </w:rPr>
              <w:t>集合竞价撮合</w:t>
            </w:r>
          </w:p>
        </w:tc>
      </w:tr>
      <w:tr w:rsidR="00655824" w:rsidRPr="002B5A7F" w:rsidTr="00F13D3C">
        <w:trPr>
          <w:jc w:val="center"/>
        </w:trPr>
        <w:tc>
          <w:tcPr>
            <w:tcW w:w="2187" w:type="dxa"/>
          </w:tcPr>
          <w:p w:rsidR="00655824" w:rsidRPr="002B5A7F" w:rsidRDefault="00655824" w:rsidP="00F13D3C">
            <w:pPr>
              <w:spacing w:line="360" w:lineRule="exact"/>
              <w:jc w:val="center"/>
              <w:rPr>
                <w:rFonts w:ascii="Times New Roman" w:eastAsia="方正仿宋简体" w:hAnsi="Times New Roman" w:cs="方正仿宋简体"/>
                <w:sz w:val="30"/>
                <w:szCs w:val="30"/>
              </w:rPr>
            </w:pPr>
            <w:r w:rsidRPr="002B5A7F">
              <w:rPr>
                <w:rFonts w:ascii="Times New Roman" w:eastAsia="方正仿宋简体" w:hAnsi="Times New Roman" w:cs="方正仿宋简体"/>
                <w:sz w:val="30"/>
                <w:szCs w:val="30"/>
              </w:rPr>
              <w:t>09:00:00</w:t>
            </w:r>
          </w:p>
        </w:tc>
        <w:tc>
          <w:tcPr>
            <w:tcW w:w="5529" w:type="dxa"/>
            <w:tcBorders>
              <w:top w:val="single" w:sz="4" w:space="0" w:color="auto"/>
            </w:tcBorders>
          </w:tcPr>
          <w:p w:rsidR="00655824" w:rsidRPr="002B5A7F" w:rsidRDefault="00655824" w:rsidP="00F13D3C">
            <w:pPr>
              <w:spacing w:line="360" w:lineRule="exact"/>
              <w:rPr>
                <w:rFonts w:ascii="Times New Roman" w:eastAsia="方正仿宋简体" w:hAnsi="Times New Roman" w:cs="方正仿宋简体"/>
                <w:sz w:val="30"/>
                <w:szCs w:val="30"/>
              </w:rPr>
            </w:pPr>
            <w:r w:rsidRPr="002B5A7F">
              <w:rPr>
                <w:rFonts w:ascii="Times New Roman" w:eastAsia="方正仿宋简体" w:hAnsi="Times New Roman" w:cs="方正仿宋简体"/>
                <w:sz w:val="30"/>
                <w:szCs w:val="30"/>
              </w:rPr>
              <w:t>连续交易</w:t>
            </w:r>
          </w:p>
        </w:tc>
      </w:tr>
      <w:tr w:rsidR="00655824" w:rsidRPr="002B5A7F" w:rsidTr="00F13D3C">
        <w:trPr>
          <w:jc w:val="center"/>
        </w:trPr>
        <w:tc>
          <w:tcPr>
            <w:tcW w:w="2187" w:type="dxa"/>
          </w:tcPr>
          <w:p w:rsidR="00655824" w:rsidRPr="002B5A7F" w:rsidRDefault="00655824" w:rsidP="00F13D3C">
            <w:pPr>
              <w:spacing w:line="360" w:lineRule="exact"/>
              <w:jc w:val="center"/>
              <w:rPr>
                <w:rFonts w:ascii="Times New Roman" w:eastAsia="方正仿宋简体" w:hAnsi="Times New Roman" w:cs="方正仿宋简体"/>
                <w:sz w:val="30"/>
                <w:szCs w:val="30"/>
              </w:rPr>
            </w:pPr>
            <w:r w:rsidRPr="002B5A7F">
              <w:rPr>
                <w:rFonts w:ascii="Times New Roman" w:eastAsia="方正仿宋简体" w:hAnsi="Times New Roman" w:cs="方正仿宋简体"/>
                <w:sz w:val="30"/>
                <w:szCs w:val="30"/>
              </w:rPr>
              <w:t>10:15:00</w:t>
            </w:r>
          </w:p>
        </w:tc>
        <w:tc>
          <w:tcPr>
            <w:tcW w:w="5529" w:type="dxa"/>
          </w:tcPr>
          <w:p w:rsidR="00655824" w:rsidRPr="002B5A7F" w:rsidRDefault="00655824" w:rsidP="00F13D3C">
            <w:pPr>
              <w:spacing w:line="360" w:lineRule="exact"/>
              <w:rPr>
                <w:rFonts w:ascii="Times New Roman" w:eastAsia="方正仿宋简体" w:hAnsi="Times New Roman" w:cs="方正仿宋简体"/>
                <w:sz w:val="30"/>
                <w:szCs w:val="30"/>
              </w:rPr>
            </w:pPr>
            <w:r w:rsidRPr="002B5A7F">
              <w:rPr>
                <w:rFonts w:ascii="Times New Roman" w:eastAsia="方正仿宋简体" w:hAnsi="Times New Roman" w:cs="方正仿宋简体"/>
                <w:sz w:val="30"/>
                <w:szCs w:val="30"/>
              </w:rPr>
              <w:t>连续交易暂停</w:t>
            </w:r>
          </w:p>
        </w:tc>
      </w:tr>
      <w:tr w:rsidR="00655824" w:rsidRPr="002B5A7F" w:rsidTr="00F13D3C">
        <w:trPr>
          <w:jc w:val="center"/>
        </w:trPr>
        <w:tc>
          <w:tcPr>
            <w:tcW w:w="2187" w:type="dxa"/>
          </w:tcPr>
          <w:p w:rsidR="00655824" w:rsidRPr="002B5A7F" w:rsidRDefault="00655824" w:rsidP="00F13D3C">
            <w:pPr>
              <w:spacing w:line="360" w:lineRule="exact"/>
              <w:jc w:val="center"/>
              <w:rPr>
                <w:rFonts w:ascii="Times New Roman" w:eastAsia="方正仿宋简体" w:hAnsi="Times New Roman" w:cs="方正仿宋简体"/>
                <w:sz w:val="30"/>
                <w:szCs w:val="30"/>
              </w:rPr>
            </w:pPr>
            <w:r w:rsidRPr="002B5A7F">
              <w:rPr>
                <w:rFonts w:ascii="Times New Roman" w:eastAsia="方正仿宋简体" w:hAnsi="Times New Roman" w:cs="方正仿宋简体"/>
                <w:sz w:val="30"/>
                <w:szCs w:val="30"/>
              </w:rPr>
              <w:t>10:30:00</w:t>
            </w:r>
          </w:p>
        </w:tc>
        <w:tc>
          <w:tcPr>
            <w:tcW w:w="5529" w:type="dxa"/>
          </w:tcPr>
          <w:p w:rsidR="00655824" w:rsidRPr="002B5A7F" w:rsidRDefault="00655824" w:rsidP="00F13D3C">
            <w:pPr>
              <w:spacing w:line="360" w:lineRule="exact"/>
              <w:rPr>
                <w:rFonts w:ascii="Times New Roman" w:eastAsia="方正仿宋简体" w:hAnsi="Times New Roman" w:cs="方正仿宋简体"/>
                <w:sz w:val="30"/>
                <w:szCs w:val="30"/>
              </w:rPr>
            </w:pPr>
            <w:r w:rsidRPr="002B5A7F">
              <w:rPr>
                <w:rFonts w:ascii="Times New Roman" w:eastAsia="方正仿宋简体" w:hAnsi="Times New Roman" w:cs="方正仿宋简体"/>
                <w:sz w:val="30"/>
                <w:szCs w:val="30"/>
              </w:rPr>
              <w:t>连续交易</w:t>
            </w:r>
          </w:p>
        </w:tc>
      </w:tr>
      <w:tr w:rsidR="00655824" w:rsidRPr="002B5A7F" w:rsidTr="00F13D3C">
        <w:trPr>
          <w:jc w:val="center"/>
        </w:trPr>
        <w:tc>
          <w:tcPr>
            <w:tcW w:w="2187" w:type="dxa"/>
          </w:tcPr>
          <w:p w:rsidR="00655824" w:rsidRPr="002B5A7F" w:rsidRDefault="00655824" w:rsidP="00F13D3C">
            <w:pPr>
              <w:spacing w:line="360" w:lineRule="exact"/>
              <w:jc w:val="center"/>
              <w:rPr>
                <w:rFonts w:ascii="Times New Roman" w:eastAsia="方正仿宋简体" w:hAnsi="Times New Roman" w:cs="方正仿宋简体"/>
                <w:sz w:val="30"/>
                <w:szCs w:val="30"/>
              </w:rPr>
            </w:pPr>
            <w:r w:rsidRPr="002B5A7F">
              <w:rPr>
                <w:rFonts w:ascii="Times New Roman" w:eastAsia="方正仿宋简体" w:hAnsi="Times New Roman" w:cs="方正仿宋简体"/>
                <w:sz w:val="30"/>
                <w:szCs w:val="30"/>
              </w:rPr>
              <w:t>1</w:t>
            </w:r>
            <w:r>
              <w:rPr>
                <w:rFonts w:ascii="Times New Roman" w:eastAsia="方正仿宋简体" w:hAnsi="Times New Roman" w:cs="方正仿宋简体" w:hint="eastAsia"/>
                <w:sz w:val="30"/>
                <w:szCs w:val="30"/>
              </w:rPr>
              <w:t>1</w:t>
            </w:r>
            <w:r w:rsidRPr="002B5A7F">
              <w:rPr>
                <w:rFonts w:ascii="Times New Roman" w:eastAsia="方正仿宋简体" w:hAnsi="Times New Roman" w:cs="方正仿宋简体"/>
                <w:sz w:val="30"/>
                <w:szCs w:val="30"/>
              </w:rPr>
              <w:t>:</w:t>
            </w:r>
            <w:r>
              <w:rPr>
                <w:rFonts w:ascii="Times New Roman" w:eastAsia="方正仿宋简体" w:hAnsi="Times New Roman" w:cs="方正仿宋简体" w:hint="eastAsia"/>
                <w:sz w:val="30"/>
                <w:szCs w:val="30"/>
              </w:rPr>
              <w:t>3</w:t>
            </w:r>
            <w:r w:rsidRPr="002B5A7F">
              <w:rPr>
                <w:rFonts w:ascii="Times New Roman" w:eastAsia="方正仿宋简体" w:hAnsi="Times New Roman" w:cs="方正仿宋简体"/>
                <w:sz w:val="30"/>
                <w:szCs w:val="30"/>
              </w:rPr>
              <w:t>0:00</w:t>
            </w:r>
          </w:p>
        </w:tc>
        <w:tc>
          <w:tcPr>
            <w:tcW w:w="5529" w:type="dxa"/>
          </w:tcPr>
          <w:p w:rsidR="00655824" w:rsidRPr="002B5A7F" w:rsidRDefault="00655824" w:rsidP="00F13D3C">
            <w:pPr>
              <w:spacing w:line="360" w:lineRule="exact"/>
              <w:rPr>
                <w:rFonts w:ascii="Times New Roman" w:eastAsia="方正仿宋简体" w:hAnsi="Times New Roman" w:cs="方正仿宋简体"/>
                <w:sz w:val="30"/>
                <w:szCs w:val="30"/>
              </w:rPr>
            </w:pPr>
            <w:r w:rsidRPr="002B5A7F">
              <w:rPr>
                <w:rFonts w:ascii="Times New Roman" w:eastAsia="方正仿宋简体" w:hAnsi="Times New Roman" w:cs="方正仿宋简体"/>
                <w:sz w:val="30"/>
                <w:szCs w:val="30"/>
              </w:rPr>
              <w:t>收市</w:t>
            </w:r>
          </w:p>
        </w:tc>
      </w:tr>
    </w:tbl>
    <w:p w:rsidR="00655824" w:rsidRDefault="00655824" w:rsidP="00655824">
      <w:pPr>
        <w:spacing w:line="560" w:lineRule="exact"/>
        <w:ind w:firstLine="420"/>
        <w:rPr>
          <w:rFonts w:ascii="Times New Roman" w:eastAsia="方正仿宋简体" w:hAnsi="Times New Roman" w:cs="方正仿宋简体"/>
          <w:sz w:val="30"/>
          <w:szCs w:val="30"/>
        </w:rPr>
      </w:pPr>
      <w:r w:rsidRPr="00A63CFF">
        <w:rPr>
          <w:rFonts w:ascii="Times New Roman" w:eastAsia="方正仿宋简体" w:hAnsi="Times New Roman" w:cs="Times New Roman"/>
          <w:sz w:val="30"/>
          <w:szCs w:val="30"/>
        </w:rPr>
        <w:lastRenderedPageBreak/>
        <w:t>20</w:t>
      </w:r>
      <w:r>
        <w:rPr>
          <w:rFonts w:ascii="Times New Roman" w:eastAsia="方正仿宋简体" w:hAnsi="Times New Roman" w:cs="Times New Roman" w:hint="eastAsia"/>
          <w:sz w:val="30"/>
          <w:szCs w:val="30"/>
        </w:rPr>
        <w:t>20</w:t>
      </w:r>
      <w:r w:rsidRPr="00A63CFF">
        <w:rPr>
          <w:rFonts w:ascii="Times New Roman" w:eastAsia="方正仿宋简体" w:hAnsi="Times New Roman" w:cs="方正仿宋简体" w:hint="eastAsia"/>
          <w:sz w:val="30"/>
          <w:szCs w:val="30"/>
        </w:rPr>
        <w:t>年</w:t>
      </w:r>
      <w:r w:rsidR="008A3E32">
        <w:rPr>
          <w:rFonts w:ascii="Times New Roman" w:eastAsia="方正仿宋简体" w:hAnsi="Times New Roman" w:cs="Times New Roman" w:hint="eastAsia"/>
          <w:sz w:val="30"/>
          <w:szCs w:val="30"/>
        </w:rPr>
        <w:t>8</w:t>
      </w:r>
      <w:r w:rsidRPr="00A63CFF">
        <w:rPr>
          <w:rFonts w:ascii="Times New Roman" w:eastAsia="方正仿宋简体" w:hAnsi="Times New Roman" w:cs="方正仿宋简体" w:hint="eastAsia"/>
          <w:sz w:val="30"/>
          <w:szCs w:val="30"/>
        </w:rPr>
        <w:t>月</w:t>
      </w:r>
      <w:r w:rsidR="00C652FE">
        <w:rPr>
          <w:rFonts w:ascii="Times New Roman" w:eastAsia="方正仿宋简体" w:hAnsi="Times New Roman" w:cs="Times New Roman" w:hint="eastAsia"/>
          <w:sz w:val="30"/>
          <w:szCs w:val="30"/>
        </w:rPr>
        <w:t>9</w:t>
      </w:r>
      <w:r w:rsidRPr="00A63CFF">
        <w:rPr>
          <w:rFonts w:ascii="Times New Roman" w:eastAsia="方正仿宋简体" w:hAnsi="Times New Roman" w:cs="方正仿宋简体" w:hint="eastAsia"/>
          <w:sz w:val="30"/>
          <w:szCs w:val="30"/>
        </w:rPr>
        <w:t>日</w:t>
      </w:r>
      <w:r>
        <w:rPr>
          <w:rFonts w:ascii="Times New Roman" w:eastAsia="方正仿宋简体" w:hAnsi="Times New Roman" w:cs="方正仿宋简体" w:hint="eastAsia"/>
          <w:sz w:val="30"/>
          <w:szCs w:val="30"/>
        </w:rPr>
        <w:t>（周日）测试</w:t>
      </w:r>
      <w:r w:rsidRPr="00A63CFF">
        <w:rPr>
          <w:rFonts w:ascii="Times New Roman" w:eastAsia="方正仿宋简体" w:hAnsi="Times New Roman" w:cs="方正仿宋简体" w:hint="eastAsia"/>
          <w:sz w:val="30"/>
          <w:szCs w:val="30"/>
        </w:rPr>
        <w:t>采用</w:t>
      </w:r>
      <w:r w:rsidR="00D94380">
        <w:rPr>
          <w:rFonts w:ascii="Times New Roman" w:eastAsia="方正仿宋简体" w:hAnsi="Times New Roman" w:cs="Times New Roman" w:hint="eastAsia"/>
          <w:sz w:val="30"/>
          <w:szCs w:val="30"/>
        </w:rPr>
        <w:t>8</w:t>
      </w:r>
      <w:r w:rsidRPr="00A63CFF">
        <w:rPr>
          <w:rFonts w:ascii="Times New Roman" w:eastAsia="方正仿宋简体" w:hAnsi="Times New Roman" w:cs="方正仿宋简体" w:hint="eastAsia"/>
          <w:sz w:val="30"/>
          <w:szCs w:val="30"/>
        </w:rPr>
        <w:t>月</w:t>
      </w:r>
      <w:r w:rsidR="00357F46">
        <w:rPr>
          <w:rFonts w:ascii="Times New Roman" w:eastAsia="方正仿宋简体" w:hAnsi="Times New Roman" w:cs="Times New Roman" w:hint="eastAsia"/>
          <w:sz w:val="30"/>
          <w:szCs w:val="30"/>
        </w:rPr>
        <w:t>7</w:t>
      </w:r>
      <w:r w:rsidRPr="00A63CFF">
        <w:rPr>
          <w:rFonts w:ascii="Times New Roman" w:eastAsia="方正仿宋简体" w:hAnsi="Times New Roman" w:cs="方正仿宋简体" w:hint="eastAsia"/>
          <w:sz w:val="30"/>
          <w:szCs w:val="30"/>
        </w:rPr>
        <w:t>日</w:t>
      </w:r>
      <w:r>
        <w:rPr>
          <w:rFonts w:ascii="Times New Roman" w:eastAsia="方正仿宋简体" w:hAnsi="Times New Roman" w:cs="方正仿宋简体" w:hint="eastAsia"/>
          <w:sz w:val="30"/>
          <w:szCs w:val="30"/>
        </w:rPr>
        <w:t>（周五）连续交易的数据，模拟</w:t>
      </w:r>
      <w:r w:rsidR="00036E63">
        <w:rPr>
          <w:rFonts w:ascii="Times New Roman" w:eastAsia="方正仿宋简体" w:hAnsi="Times New Roman" w:cs="方正仿宋简体" w:hint="eastAsia"/>
          <w:sz w:val="30"/>
          <w:szCs w:val="30"/>
        </w:rPr>
        <w:t>8</w:t>
      </w:r>
      <w:r>
        <w:rPr>
          <w:rFonts w:ascii="Times New Roman" w:eastAsia="方正仿宋简体" w:hAnsi="Times New Roman" w:cs="方正仿宋简体" w:hint="eastAsia"/>
          <w:sz w:val="30"/>
          <w:szCs w:val="30"/>
        </w:rPr>
        <w:t>月</w:t>
      </w:r>
      <w:r w:rsidR="00036E63">
        <w:rPr>
          <w:rFonts w:ascii="Times New Roman" w:eastAsia="方正仿宋简体" w:hAnsi="Times New Roman" w:cs="方正仿宋简体" w:hint="eastAsia"/>
          <w:sz w:val="30"/>
          <w:szCs w:val="30"/>
        </w:rPr>
        <w:t>10</w:t>
      </w:r>
      <w:r>
        <w:rPr>
          <w:rFonts w:ascii="Times New Roman" w:eastAsia="方正仿宋简体" w:hAnsi="Times New Roman" w:cs="方正仿宋简体" w:hint="eastAsia"/>
          <w:sz w:val="30"/>
          <w:szCs w:val="30"/>
        </w:rPr>
        <w:t>日（周一）的日盘交易。</w:t>
      </w:r>
    </w:p>
    <w:p w:rsidR="00C416BA" w:rsidRPr="00C416BA" w:rsidRDefault="00C416BA" w:rsidP="00C416BA">
      <w:pPr>
        <w:spacing w:line="560" w:lineRule="exact"/>
        <w:ind w:firstLine="420"/>
        <w:rPr>
          <w:rFonts w:ascii="方正黑体简体" w:eastAsia="方正黑体简体" w:hAnsi="Times New Roman" w:cs="方正黑体简体"/>
          <w:sz w:val="30"/>
          <w:szCs w:val="30"/>
        </w:rPr>
      </w:pPr>
      <w:r>
        <w:rPr>
          <w:rFonts w:ascii="方正黑体简体" w:eastAsia="方正黑体简体" w:hAnsi="Times New Roman" w:cs="方正黑体简体" w:hint="eastAsia"/>
          <w:sz w:val="30"/>
          <w:szCs w:val="30"/>
        </w:rPr>
        <w:t xml:space="preserve">三 </w:t>
      </w:r>
      <w:r w:rsidRPr="00A63CFF">
        <w:rPr>
          <w:rFonts w:ascii="方正黑体简体" w:eastAsia="方正黑体简体" w:hAnsi="Times New Roman" w:cs="方正黑体简体" w:hint="eastAsia"/>
          <w:sz w:val="30"/>
          <w:szCs w:val="30"/>
        </w:rPr>
        <w:t>、</w:t>
      </w:r>
      <w:r w:rsidR="00223F6F">
        <w:rPr>
          <w:rFonts w:ascii="方正黑体简体" w:eastAsia="方正黑体简体" w:hAnsi="Times New Roman" w:cs="方正黑体简体" w:hint="eastAsia"/>
          <w:sz w:val="30"/>
          <w:szCs w:val="30"/>
        </w:rPr>
        <w:t>测试用</w:t>
      </w:r>
      <w:r>
        <w:rPr>
          <w:rFonts w:ascii="方正黑体简体" w:eastAsia="方正黑体简体" w:hAnsi="Times New Roman" w:cs="方正黑体简体" w:hint="eastAsia"/>
          <w:sz w:val="30"/>
          <w:szCs w:val="30"/>
        </w:rPr>
        <w:t xml:space="preserve">参数 </w:t>
      </w:r>
    </w:p>
    <w:p w:rsidR="00C416BA" w:rsidRPr="00CB5119" w:rsidRDefault="00C416BA" w:rsidP="00C416BA">
      <w:pPr>
        <w:spacing w:line="520" w:lineRule="exact"/>
        <w:ind w:firstLine="420"/>
        <w:rPr>
          <w:rFonts w:eastAsia="方正楷体简体"/>
          <w:b/>
          <w:sz w:val="28"/>
          <w:szCs w:val="28"/>
        </w:rPr>
      </w:pPr>
      <w:r w:rsidRPr="004A3EC1">
        <w:rPr>
          <w:rFonts w:eastAsia="方正楷体简体"/>
          <w:b/>
          <w:sz w:val="28"/>
          <w:szCs w:val="28"/>
        </w:rPr>
        <w:t>（</w:t>
      </w:r>
      <w:r>
        <w:rPr>
          <w:rFonts w:eastAsia="方正楷体简体" w:hint="eastAsia"/>
          <w:b/>
          <w:sz w:val="28"/>
          <w:szCs w:val="28"/>
        </w:rPr>
        <w:t>一</w:t>
      </w:r>
      <w:r w:rsidRPr="004A3EC1">
        <w:rPr>
          <w:rFonts w:eastAsia="方正楷体简体"/>
          <w:b/>
          <w:sz w:val="28"/>
          <w:szCs w:val="28"/>
        </w:rPr>
        <w:t>）</w:t>
      </w:r>
      <w:r w:rsidRPr="00CB5119">
        <w:rPr>
          <w:rFonts w:eastAsia="方正楷体简体" w:hint="eastAsia"/>
          <w:b/>
          <w:sz w:val="28"/>
          <w:szCs w:val="28"/>
        </w:rPr>
        <w:t>期权合约</w:t>
      </w:r>
    </w:p>
    <w:p w:rsidR="00C416BA" w:rsidRDefault="00C416BA" w:rsidP="00C416BA">
      <w:pPr>
        <w:spacing w:line="520" w:lineRule="exact"/>
        <w:ind w:left="281" w:firstLine="420"/>
        <w:rPr>
          <w:rFonts w:ascii="Times New Roman" w:eastAsia="方正仿宋简体" w:hAnsi="Times New Roman" w:cs="方正仿宋简体"/>
          <w:kern w:val="0"/>
          <w:sz w:val="30"/>
          <w:szCs w:val="30"/>
        </w:rPr>
      </w:pPr>
      <w:r w:rsidRPr="00FC2CA2">
        <w:rPr>
          <w:rFonts w:ascii="Times New Roman" w:eastAsia="方正仿宋简体" w:hAnsi="Times New Roman" w:cs="方正仿宋简体" w:hint="eastAsia"/>
          <w:kern w:val="0"/>
          <w:sz w:val="30"/>
          <w:szCs w:val="30"/>
        </w:rPr>
        <w:t>铝、锌期权合约请参见《</w:t>
      </w:r>
      <w:r w:rsidRPr="00FC2CA2">
        <w:rPr>
          <w:rFonts w:ascii="Times New Roman" w:eastAsia="方正仿宋简体" w:hAnsi="Times New Roman" w:cs="方正仿宋简体"/>
          <w:kern w:val="0"/>
          <w:sz w:val="30"/>
          <w:szCs w:val="30"/>
        </w:rPr>
        <w:t>上海期货交易所就铝期权合约和锌期权合约公开征求意见的公告</w:t>
      </w:r>
      <w:r w:rsidRPr="00FC2CA2">
        <w:rPr>
          <w:rFonts w:ascii="Times New Roman" w:eastAsia="方正仿宋简体" w:hAnsi="Times New Roman" w:cs="方正仿宋简体" w:hint="eastAsia"/>
          <w:kern w:val="0"/>
          <w:sz w:val="30"/>
          <w:szCs w:val="30"/>
        </w:rPr>
        <w:t>》</w:t>
      </w:r>
      <w:r>
        <w:rPr>
          <w:rFonts w:ascii="Times New Roman" w:eastAsia="方正仿宋简体" w:hAnsi="Times New Roman" w:cs="方正仿宋简体" w:hint="eastAsia"/>
          <w:kern w:val="0"/>
          <w:sz w:val="30"/>
          <w:szCs w:val="30"/>
        </w:rPr>
        <w:t>，链接为</w:t>
      </w:r>
      <w:r w:rsidR="00FA0345">
        <w:rPr>
          <w:rFonts w:ascii="Times New Roman" w:eastAsia="方正仿宋简体" w:hAnsi="Times New Roman" w:cs="方正仿宋简体" w:hint="eastAsia"/>
          <w:kern w:val="0"/>
          <w:sz w:val="30"/>
          <w:szCs w:val="30"/>
        </w:rPr>
        <w:t>：</w:t>
      </w:r>
    </w:p>
    <w:p w:rsidR="00C416BA" w:rsidRDefault="00620662" w:rsidP="00C416BA">
      <w:pPr>
        <w:spacing w:line="520" w:lineRule="exact"/>
        <w:ind w:left="281" w:firstLine="420"/>
        <w:rPr>
          <w:rFonts w:ascii="Times New Roman" w:eastAsia="方正仿宋简体" w:hAnsi="Times New Roman" w:cs="方正仿宋简体"/>
          <w:kern w:val="0"/>
          <w:sz w:val="30"/>
          <w:szCs w:val="30"/>
        </w:rPr>
      </w:pPr>
      <w:hyperlink r:id="rId7" w:history="1">
        <w:r w:rsidR="00C416BA" w:rsidRPr="00D80C1D">
          <w:rPr>
            <w:rFonts w:ascii="Times New Roman" w:eastAsia="方正仿宋简体" w:hAnsi="Times New Roman" w:cs="方正仿宋简体"/>
            <w:kern w:val="0"/>
            <w:sz w:val="30"/>
            <w:szCs w:val="30"/>
          </w:rPr>
          <w:t>http://www.shfe.com.cn/news/notice/911337038.html</w:t>
        </w:r>
      </w:hyperlink>
      <w:r w:rsidR="00C416BA">
        <w:rPr>
          <w:rFonts w:ascii="Times New Roman" w:eastAsia="方正仿宋简体" w:hAnsi="Times New Roman" w:cs="方正仿宋简体" w:hint="eastAsia"/>
          <w:kern w:val="0"/>
          <w:sz w:val="30"/>
          <w:szCs w:val="30"/>
        </w:rPr>
        <w:t>。</w:t>
      </w:r>
    </w:p>
    <w:p w:rsidR="00C416BA" w:rsidRPr="00BD29CE" w:rsidRDefault="00C416BA" w:rsidP="00C416BA">
      <w:pPr>
        <w:spacing w:line="520" w:lineRule="exact"/>
        <w:ind w:firstLineChars="149" w:firstLine="419"/>
        <w:rPr>
          <w:rFonts w:eastAsia="方正楷体简体"/>
          <w:b/>
          <w:sz w:val="28"/>
          <w:szCs w:val="28"/>
        </w:rPr>
      </w:pPr>
      <w:r w:rsidRPr="004A3EC1">
        <w:rPr>
          <w:rFonts w:eastAsia="方正楷体简体"/>
          <w:b/>
          <w:sz w:val="28"/>
          <w:szCs w:val="28"/>
        </w:rPr>
        <w:t>（</w:t>
      </w:r>
      <w:r>
        <w:rPr>
          <w:rFonts w:eastAsia="方正楷体简体" w:hint="eastAsia"/>
          <w:b/>
          <w:sz w:val="28"/>
          <w:szCs w:val="28"/>
        </w:rPr>
        <w:t>二</w:t>
      </w:r>
      <w:r w:rsidRPr="004A3EC1">
        <w:rPr>
          <w:rFonts w:eastAsia="方正楷体简体"/>
          <w:b/>
          <w:sz w:val="28"/>
          <w:szCs w:val="28"/>
        </w:rPr>
        <w:t>）</w:t>
      </w:r>
      <w:r w:rsidR="000353D4">
        <w:rPr>
          <w:rFonts w:eastAsia="方正楷体简体" w:hint="eastAsia"/>
          <w:b/>
          <w:sz w:val="28"/>
          <w:szCs w:val="28"/>
        </w:rPr>
        <w:t>相关</w:t>
      </w:r>
      <w:r w:rsidR="00A27BF4">
        <w:rPr>
          <w:rFonts w:eastAsia="方正楷体简体" w:hint="eastAsia"/>
          <w:b/>
          <w:sz w:val="28"/>
          <w:szCs w:val="28"/>
        </w:rPr>
        <w:t>测试</w:t>
      </w:r>
      <w:r w:rsidR="008B4180">
        <w:rPr>
          <w:rFonts w:eastAsia="方正楷体简体" w:hint="eastAsia"/>
          <w:b/>
          <w:sz w:val="28"/>
          <w:szCs w:val="28"/>
        </w:rPr>
        <w:t>用</w:t>
      </w:r>
      <w:r>
        <w:rPr>
          <w:rFonts w:eastAsia="方正楷体简体" w:hint="eastAsia"/>
          <w:b/>
          <w:sz w:val="28"/>
          <w:szCs w:val="28"/>
        </w:rPr>
        <w:t>参数</w:t>
      </w:r>
    </w:p>
    <w:tbl>
      <w:tblPr>
        <w:tblW w:w="7938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51"/>
        <w:gridCol w:w="5387"/>
      </w:tblGrid>
      <w:tr w:rsidR="00C416BA" w:rsidRPr="00A962F4" w:rsidTr="00F13D3C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416BA" w:rsidRPr="00CA78D2" w:rsidRDefault="00C416BA" w:rsidP="00F13D3C">
            <w:pPr>
              <w:jc w:val="center"/>
              <w:rPr>
                <w:rFonts w:ascii="Times New Roman" w:eastAsia="方正仿宋简体" w:hAnsi="Times New Roman" w:cs="方正仿宋简体"/>
                <w:kern w:val="0"/>
              </w:rPr>
            </w:pPr>
            <w:r w:rsidRPr="00CA78D2">
              <w:rPr>
                <w:rFonts w:ascii="Times New Roman" w:eastAsia="方正仿宋简体" w:hAnsi="Times New Roman" w:cs="方正仿宋简体" w:hint="eastAsia"/>
                <w:kern w:val="0"/>
              </w:rPr>
              <w:t>项目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416BA" w:rsidRPr="00CA78D2" w:rsidRDefault="00C416BA" w:rsidP="00F13D3C">
            <w:pPr>
              <w:rPr>
                <w:rFonts w:ascii="Times New Roman" w:eastAsia="方正仿宋简体" w:hAnsi="Times New Roman" w:cs="方正仿宋简体"/>
                <w:kern w:val="0"/>
              </w:rPr>
            </w:pPr>
            <w:r w:rsidRPr="00CA78D2">
              <w:rPr>
                <w:rFonts w:ascii="Times New Roman" w:eastAsia="方正仿宋简体" w:hAnsi="Times New Roman" w:cs="方正仿宋简体" w:hint="eastAsia"/>
                <w:kern w:val="0"/>
              </w:rPr>
              <w:t>参数值</w:t>
            </w:r>
          </w:p>
        </w:tc>
      </w:tr>
      <w:tr w:rsidR="00C416BA" w:rsidRPr="00A962F4" w:rsidTr="00F13D3C">
        <w:tc>
          <w:tcPr>
            <w:tcW w:w="2551" w:type="dxa"/>
            <w:vAlign w:val="center"/>
          </w:tcPr>
          <w:p w:rsidR="00C416BA" w:rsidRPr="00207918" w:rsidRDefault="00C416BA" w:rsidP="00F13D3C">
            <w:pPr>
              <w:jc w:val="center"/>
              <w:rPr>
                <w:rFonts w:ascii="Times New Roman" w:eastAsia="方正仿宋简体" w:hAnsi="Times New Roman" w:cs="方正仿宋简体"/>
                <w:kern w:val="0"/>
              </w:rPr>
            </w:pPr>
            <w:r w:rsidRPr="00207918">
              <w:rPr>
                <w:rFonts w:ascii="Times New Roman" w:eastAsia="方正仿宋简体" w:hAnsi="Times New Roman" w:cs="方正仿宋简体" w:hint="eastAsia"/>
                <w:kern w:val="0"/>
              </w:rPr>
              <w:t>交易手续费</w:t>
            </w:r>
          </w:p>
        </w:tc>
        <w:tc>
          <w:tcPr>
            <w:tcW w:w="5387" w:type="dxa"/>
          </w:tcPr>
          <w:p w:rsidR="00C416BA" w:rsidRPr="00207918" w:rsidRDefault="00C416BA" w:rsidP="00F13D3C">
            <w:pPr>
              <w:rPr>
                <w:rFonts w:ascii="Times New Roman" w:eastAsia="方正仿宋简体" w:hAnsi="Times New Roman" w:cs="方正仿宋简体"/>
                <w:kern w:val="0"/>
              </w:rPr>
            </w:pPr>
            <w:r w:rsidRPr="00207918">
              <w:rPr>
                <w:rFonts w:ascii="Times New Roman" w:eastAsia="方正仿宋简体" w:hAnsi="Times New Roman" w:cs="方正仿宋简体"/>
                <w:kern w:val="0"/>
              </w:rPr>
              <w:t>1.5</w:t>
            </w:r>
            <w:r w:rsidRPr="00207918">
              <w:rPr>
                <w:rFonts w:ascii="Times New Roman" w:eastAsia="方正仿宋简体" w:hAnsi="Times New Roman" w:cs="方正仿宋简体" w:hint="eastAsia"/>
                <w:kern w:val="0"/>
              </w:rPr>
              <w:t>元</w:t>
            </w:r>
            <w:r w:rsidRPr="00207918">
              <w:rPr>
                <w:rFonts w:ascii="Times New Roman" w:eastAsia="方正仿宋简体" w:hAnsi="Times New Roman" w:cs="方正仿宋简体"/>
                <w:kern w:val="0"/>
              </w:rPr>
              <w:t>/</w:t>
            </w:r>
            <w:r w:rsidRPr="00207918">
              <w:rPr>
                <w:rFonts w:ascii="Times New Roman" w:eastAsia="方正仿宋简体" w:hAnsi="Times New Roman" w:cs="方正仿宋简体" w:hint="eastAsia"/>
                <w:kern w:val="0"/>
              </w:rPr>
              <w:t>手</w:t>
            </w:r>
          </w:p>
        </w:tc>
      </w:tr>
      <w:tr w:rsidR="00C416BA" w:rsidRPr="00A962F4" w:rsidTr="00F13D3C">
        <w:tc>
          <w:tcPr>
            <w:tcW w:w="2551" w:type="dxa"/>
            <w:vAlign w:val="center"/>
          </w:tcPr>
          <w:p w:rsidR="00C416BA" w:rsidRPr="00207918" w:rsidRDefault="00C416BA" w:rsidP="00F13D3C">
            <w:pPr>
              <w:jc w:val="center"/>
              <w:rPr>
                <w:rFonts w:ascii="Times New Roman" w:eastAsia="方正仿宋简体" w:hAnsi="Times New Roman" w:cs="方正仿宋简体"/>
                <w:kern w:val="0"/>
              </w:rPr>
            </w:pPr>
            <w:r w:rsidRPr="00207918">
              <w:rPr>
                <w:rFonts w:ascii="Times New Roman" w:eastAsia="方正仿宋简体" w:hAnsi="Times New Roman" w:cs="方正仿宋简体" w:hint="eastAsia"/>
                <w:kern w:val="0"/>
              </w:rPr>
              <w:t>交易手续费平今优惠</w:t>
            </w:r>
          </w:p>
        </w:tc>
        <w:tc>
          <w:tcPr>
            <w:tcW w:w="5387" w:type="dxa"/>
          </w:tcPr>
          <w:p w:rsidR="00C416BA" w:rsidRPr="00207918" w:rsidRDefault="00C416BA" w:rsidP="00F13D3C">
            <w:pPr>
              <w:rPr>
                <w:rFonts w:ascii="Times New Roman" w:eastAsia="方正仿宋简体" w:hAnsi="Times New Roman" w:cs="方正仿宋简体"/>
                <w:kern w:val="0"/>
              </w:rPr>
            </w:pPr>
            <w:r w:rsidRPr="00207918">
              <w:rPr>
                <w:rFonts w:ascii="Times New Roman" w:eastAsia="方正仿宋简体" w:hAnsi="Times New Roman" w:cs="方正仿宋简体" w:hint="eastAsia"/>
                <w:kern w:val="0"/>
              </w:rPr>
              <w:t>免收平今手续费</w:t>
            </w:r>
          </w:p>
        </w:tc>
      </w:tr>
      <w:tr w:rsidR="00C416BA" w:rsidRPr="00A962F4" w:rsidTr="00F13D3C">
        <w:tc>
          <w:tcPr>
            <w:tcW w:w="2551" w:type="dxa"/>
            <w:vAlign w:val="center"/>
          </w:tcPr>
          <w:p w:rsidR="00C416BA" w:rsidRPr="00207918" w:rsidRDefault="00C416BA" w:rsidP="00F13D3C">
            <w:pPr>
              <w:jc w:val="center"/>
              <w:rPr>
                <w:rFonts w:ascii="Times New Roman" w:eastAsia="方正仿宋简体" w:hAnsi="Times New Roman" w:cs="方正仿宋简体"/>
                <w:kern w:val="0"/>
              </w:rPr>
            </w:pPr>
            <w:r w:rsidRPr="00207918">
              <w:rPr>
                <w:rFonts w:ascii="Times New Roman" w:eastAsia="方正仿宋简体" w:hAnsi="Times New Roman" w:cs="方正仿宋简体" w:hint="eastAsia"/>
                <w:kern w:val="0"/>
              </w:rPr>
              <w:t>行权（履约）手续费</w:t>
            </w:r>
          </w:p>
        </w:tc>
        <w:tc>
          <w:tcPr>
            <w:tcW w:w="5387" w:type="dxa"/>
          </w:tcPr>
          <w:p w:rsidR="00C416BA" w:rsidRPr="00207918" w:rsidRDefault="00C416BA" w:rsidP="00F13D3C">
            <w:pPr>
              <w:rPr>
                <w:rFonts w:ascii="Times New Roman" w:eastAsia="方正仿宋简体" w:hAnsi="Times New Roman" w:cs="方正仿宋简体"/>
                <w:kern w:val="0"/>
              </w:rPr>
            </w:pPr>
            <w:r w:rsidRPr="00207918">
              <w:rPr>
                <w:rFonts w:ascii="Times New Roman" w:eastAsia="方正仿宋简体" w:hAnsi="Times New Roman" w:cs="方正仿宋简体"/>
                <w:kern w:val="0"/>
              </w:rPr>
              <w:t>1.5</w:t>
            </w:r>
            <w:r w:rsidRPr="00207918">
              <w:rPr>
                <w:rFonts w:ascii="Times New Roman" w:eastAsia="方正仿宋简体" w:hAnsi="Times New Roman" w:cs="方正仿宋简体" w:hint="eastAsia"/>
                <w:kern w:val="0"/>
              </w:rPr>
              <w:t>元</w:t>
            </w:r>
            <w:r w:rsidRPr="00207918">
              <w:rPr>
                <w:rFonts w:ascii="Times New Roman" w:eastAsia="方正仿宋简体" w:hAnsi="Times New Roman" w:cs="方正仿宋简体"/>
                <w:kern w:val="0"/>
              </w:rPr>
              <w:t>/</w:t>
            </w:r>
            <w:r w:rsidRPr="00207918">
              <w:rPr>
                <w:rFonts w:ascii="Times New Roman" w:eastAsia="方正仿宋简体" w:hAnsi="Times New Roman" w:cs="方正仿宋简体" w:hint="eastAsia"/>
                <w:kern w:val="0"/>
              </w:rPr>
              <w:t>手</w:t>
            </w:r>
          </w:p>
        </w:tc>
      </w:tr>
      <w:tr w:rsidR="00C416BA" w:rsidRPr="00A962F4" w:rsidTr="00F13D3C">
        <w:tc>
          <w:tcPr>
            <w:tcW w:w="2551" w:type="dxa"/>
            <w:vAlign w:val="center"/>
          </w:tcPr>
          <w:p w:rsidR="00C416BA" w:rsidRPr="00207918" w:rsidRDefault="00C416BA" w:rsidP="00F13D3C">
            <w:pPr>
              <w:jc w:val="center"/>
              <w:rPr>
                <w:rFonts w:ascii="Times New Roman" w:eastAsia="方正仿宋简体" w:hAnsi="Times New Roman" w:cs="方正仿宋简体"/>
                <w:kern w:val="0"/>
              </w:rPr>
            </w:pPr>
            <w:r w:rsidRPr="00207918">
              <w:rPr>
                <w:rFonts w:ascii="Times New Roman" w:eastAsia="方正仿宋简体" w:hAnsi="Times New Roman" w:cs="方正仿宋简体" w:hint="eastAsia"/>
                <w:kern w:val="0"/>
              </w:rPr>
              <w:t>行权前期权自对冲手续费</w:t>
            </w:r>
          </w:p>
        </w:tc>
        <w:tc>
          <w:tcPr>
            <w:tcW w:w="5387" w:type="dxa"/>
          </w:tcPr>
          <w:p w:rsidR="00C416BA" w:rsidRPr="00207918" w:rsidRDefault="00C416BA" w:rsidP="00F13D3C">
            <w:pPr>
              <w:rPr>
                <w:rFonts w:ascii="Times New Roman" w:eastAsia="方正仿宋简体" w:hAnsi="Times New Roman" w:cs="方正仿宋简体"/>
                <w:kern w:val="0"/>
              </w:rPr>
            </w:pPr>
            <w:r w:rsidRPr="00207918">
              <w:rPr>
                <w:rFonts w:ascii="Times New Roman" w:eastAsia="方正仿宋简体" w:hAnsi="Times New Roman" w:cs="方正仿宋简体"/>
                <w:kern w:val="0"/>
              </w:rPr>
              <w:t>1.5</w:t>
            </w:r>
            <w:r w:rsidRPr="00207918">
              <w:rPr>
                <w:rFonts w:ascii="Times New Roman" w:eastAsia="方正仿宋简体" w:hAnsi="Times New Roman" w:cs="方正仿宋简体" w:hint="eastAsia"/>
                <w:kern w:val="0"/>
              </w:rPr>
              <w:t>元</w:t>
            </w:r>
            <w:r w:rsidRPr="00207918">
              <w:rPr>
                <w:rFonts w:ascii="Times New Roman" w:eastAsia="方正仿宋简体" w:hAnsi="Times New Roman" w:cs="方正仿宋简体"/>
                <w:kern w:val="0"/>
              </w:rPr>
              <w:t>/</w:t>
            </w:r>
            <w:r w:rsidRPr="00207918">
              <w:rPr>
                <w:rFonts w:ascii="Times New Roman" w:eastAsia="方正仿宋简体" w:hAnsi="Times New Roman" w:cs="方正仿宋简体" w:hint="eastAsia"/>
                <w:kern w:val="0"/>
              </w:rPr>
              <w:t>手</w:t>
            </w:r>
          </w:p>
        </w:tc>
      </w:tr>
      <w:tr w:rsidR="00C416BA" w:rsidRPr="00A962F4" w:rsidTr="00F13D3C">
        <w:tc>
          <w:tcPr>
            <w:tcW w:w="2551" w:type="dxa"/>
            <w:vAlign w:val="center"/>
          </w:tcPr>
          <w:p w:rsidR="00C416BA" w:rsidRPr="00207918" w:rsidRDefault="00C416BA" w:rsidP="00F13D3C">
            <w:pPr>
              <w:jc w:val="center"/>
              <w:rPr>
                <w:rFonts w:ascii="Times New Roman" w:eastAsia="方正仿宋简体" w:hAnsi="Times New Roman" w:cs="方正仿宋简体"/>
                <w:kern w:val="0"/>
              </w:rPr>
            </w:pPr>
            <w:r w:rsidRPr="00207918">
              <w:rPr>
                <w:rFonts w:ascii="Times New Roman" w:eastAsia="方正仿宋简体" w:hAnsi="Times New Roman" w:cs="方正仿宋简体" w:hint="eastAsia"/>
                <w:kern w:val="0"/>
              </w:rPr>
              <w:t>做市商期权自对冲手续费</w:t>
            </w:r>
          </w:p>
        </w:tc>
        <w:tc>
          <w:tcPr>
            <w:tcW w:w="5387" w:type="dxa"/>
          </w:tcPr>
          <w:p w:rsidR="00C416BA" w:rsidRPr="00207918" w:rsidRDefault="00C416BA" w:rsidP="00F13D3C">
            <w:pPr>
              <w:rPr>
                <w:rFonts w:ascii="Times New Roman" w:eastAsia="方正仿宋简体" w:hAnsi="Times New Roman" w:cs="方正仿宋简体"/>
                <w:kern w:val="0"/>
              </w:rPr>
            </w:pPr>
            <w:r w:rsidRPr="00207918">
              <w:rPr>
                <w:rFonts w:ascii="Times New Roman" w:eastAsia="方正仿宋简体" w:hAnsi="Times New Roman" w:cs="方正仿宋简体" w:hint="eastAsia"/>
                <w:kern w:val="0"/>
              </w:rPr>
              <w:t>免收手续费</w:t>
            </w:r>
          </w:p>
        </w:tc>
      </w:tr>
      <w:tr w:rsidR="00C416BA" w:rsidRPr="00A962F4" w:rsidTr="00F13D3C">
        <w:tc>
          <w:tcPr>
            <w:tcW w:w="2551" w:type="dxa"/>
            <w:vAlign w:val="center"/>
          </w:tcPr>
          <w:p w:rsidR="00C416BA" w:rsidRPr="00207918" w:rsidRDefault="00C416BA" w:rsidP="00F13D3C">
            <w:pPr>
              <w:jc w:val="center"/>
              <w:rPr>
                <w:rFonts w:ascii="Times New Roman" w:eastAsia="方正仿宋简体" w:hAnsi="Times New Roman" w:cs="方正仿宋简体"/>
                <w:kern w:val="0"/>
              </w:rPr>
            </w:pPr>
            <w:r w:rsidRPr="00207918">
              <w:rPr>
                <w:rFonts w:ascii="Times New Roman" w:eastAsia="方正仿宋简体" w:hAnsi="Times New Roman" w:cs="方正仿宋简体" w:hint="eastAsia"/>
                <w:kern w:val="0"/>
              </w:rPr>
              <w:t>行权后期货自对冲手续费</w:t>
            </w:r>
          </w:p>
        </w:tc>
        <w:tc>
          <w:tcPr>
            <w:tcW w:w="5387" w:type="dxa"/>
          </w:tcPr>
          <w:p w:rsidR="00C416BA" w:rsidRPr="00207918" w:rsidRDefault="00C416BA" w:rsidP="00F13D3C">
            <w:pPr>
              <w:rPr>
                <w:rFonts w:ascii="Times New Roman" w:eastAsia="方正仿宋简体" w:hAnsi="Times New Roman" w:cs="方正仿宋简体"/>
                <w:kern w:val="0"/>
              </w:rPr>
            </w:pPr>
            <w:r w:rsidRPr="00207918">
              <w:rPr>
                <w:rFonts w:ascii="Times New Roman" w:eastAsia="方正仿宋简体" w:hAnsi="Times New Roman" w:cs="方正仿宋简体" w:hint="eastAsia"/>
                <w:kern w:val="0"/>
              </w:rPr>
              <w:t>免收手续费</w:t>
            </w:r>
          </w:p>
        </w:tc>
      </w:tr>
      <w:tr w:rsidR="00C416BA" w:rsidRPr="00A962F4" w:rsidTr="00F13D3C">
        <w:tc>
          <w:tcPr>
            <w:tcW w:w="2551" w:type="dxa"/>
            <w:vAlign w:val="center"/>
          </w:tcPr>
          <w:p w:rsidR="00C416BA" w:rsidRPr="00207918" w:rsidRDefault="00C416BA" w:rsidP="00F13D3C">
            <w:pPr>
              <w:jc w:val="center"/>
              <w:rPr>
                <w:rFonts w:ascii="Times New Roman" w:eastAsia="方正仿宋简体" w:hAnsi="Times New Roman" w:cs="方正仿宋简体"/>
                <w:kern w:val="0"/>
              </w:rPr>
            </w:pPr>
            <w:r w:rsidRPr="00207918">
              <w:rPr>
                <w:rFonts w:ascii="Times New Roman" w:eastAsia="方正仿宋简体" w:hAnsi="Times New Roman" w:cs="方正仿宋简体" w:hint="eastAsia"/>
                <w:kern w:val="0"/>
              </w:rPr>
              <w:t>无风险利率</w:t>
            </w:r>
          </w:p>
        </w:tc>
        <w:tc>
          <w:tcPr>
            <w:tcW w:w="5387" w:type="dxa"/>
          </w:tcPr>
          <w:p w:rsidR="00C416BA" w:rsidRPr="00207918" w:rsidRDefault="00C416BA" w:rsidP="00F13D3C">
            <w:pPr>
              <w:rPr>
                <w:rFonts w:ascii="Times New Roman" w:eastAsia="方正仿宋简体" w:hAnsi="Times New Roman" w:cs="方正仿宋简体"/>
                <w:kern w:val="0"/>
              </w:rPr>
            </w:pPr>
            <w:r w:rsidRPr="00207918">
              <w:rPr>
                <w:rFonts w:ascii="Times New Roman" w:eastAsia="方正仿宋简体" w:hAnsi="Times New Roman" w:cs="方正仿宋简体"/>
                <w:kern w:val="0"/>
              </w:rPr>
              <w:t>1.5%</w:t>
            </w:r>
          </w:p>
        </w:tc>
      </w:tr>
      <w:tr w:rsidR="00C416BA" w:rsidRPr="00A962F4" w:rsidTr="00F13D3C">
        <w:tc>
          <w:tcPr>
            <w:tcW w:w="2551" w:type="dxa"/>
            <w:vAlign w:val="center"/>
          </w:tcPr>
          <w:p w:rsidR="00C416BA" w:rsidRPr="00207918" w:rsidRDefault="00C416BA" w:rsidP="00F13D3C">
            <w:pPr>
              <w:jc w:val="center"/>
              <w:rPr>
                <w:rFonts w:ascii="Times New Roman" w:eastAsia="方正仿宋简体" w:hAnsi="Times New Roman" w:cs="方正仿宋简体"/>
                <w:kern w:val="0"/>
              </w:rPr>
            </w:pPr>
            <w:r w:rsidRPr="00F35A2D">
              <w:rPr>
                <w:rFonts w:ascii="Times New Roman" w:eastAsia="方正仿宋简体" w:hAnsi="Times New Roman" w:cs="方正仿宋简体" w:hint="eastAsia"/>
                <w:kern w:val="0"/>
              </w:rPr>
              <w:t>限价单最</w:t>
            </w:r>
            <w:r>
              <w:rPr>
                <w:rFonts w:ascii="Times New Roman" w:eastAsia="方正仿宋简体" w:hAnsi="Times New Roman" w:cs="方正仿宋简体" w:hint="eastAsia"/>
                <w:kern w:val="0"/>
              </w:rPr>
              <w:t>小</w:t>
            </w:r>
            <w:r w:rsidRPr="00F35A2D">
              <w:rPr>
                <w:rFonts w:ascii="Times New Roman" w:eastAsia="方正仿宋简体" w:hAnsi="Times New Roman" w:cs="方正仿宋简体" w:hint="eastAsia"/>
                <w:kern w:val="0"/>
              </w:rPr>
              <w:t>下单量</w:t>
            </w:r>
          </w:p>
        </w:tc>
        <w:tc>
          <w:tcPr>
            <w:tcW w:w="5387" w:type="dxa"/>
          </w:tcPr>
          <w:p w:rsidR="00C416BA" w:rsidRPr="00207918" w:rsidRDefault="00C416BA" w:rsidP="00F13D3C">
            <w:pPr>
              <w:rPr>
                <w:rFonts w:ascii="Times New Roman" w:eastAsia="方正仿宋简体" w:hAnsi="Times New Roman" w:cs="方正仿宋简体"/>
                <w:kern w:val="0"/>
              </w:rPr>
            </w:pPr>
            <w:r>
              <w:rPr>
                <w:rFonts w:ascii="Times New Roman" w:eastAsia="方正仿宋简体" w:hAnsi="Times New Roman" w:cs="方正仿宋简体" w:hint="eastAsia"/>
                <w:kern w:val="0"/>
              </w:rPr>
              <w:t>1</w:t>
            </w:r>
            <w:r>
              <w:rPr>
                <w:rFonts w:ascii="Times New Roman" w:eastAsia="方正仿宋简体" w:hAnsi="Times New Roman" w:cs="方正仿宋简体" w:hint="eastAsia"/>
                <w:kern w:val="0"/>
              </w:rPr>
              <w:t>手</w:t>
            </w:r>
          </w:p>
        </w:tc>
      </w:tr>
      <w:tr w:rsidR="00C416BA" w:rsidRPr="00A962F4" w:rsidTr="00F13D3C">
        <w:tc>
          <w:tcPr>
            <w:tcW w:w="2551" w:type="dxa"/>
            <w:vAlign w:val="center"/>
          </w:tcPr>
          <w:p w:rsidR="00C416BA" w:rsidRPr="00F35A2D" w:rsidRDefault="00C416BA" w:rsidP="00F13D3C">
            <w:pPr>
              <w:jc w:val="center"/>
              <w:rPr>
                <w:rFonts w:ascii="Times New Roman" w:eastAsia="方正仿宋简体" w:hAnsi="Times New Roman" w:cs="方正仿宋简体"/>
                <w:kern w:val="0"/>
              </w:rPr>
            </w:pPr>
            <w:r w:rsidRPr="00F35A2D">
              <w:rPr>
                <w:rFonts w:ascii="Times New Roman" w:eastAsia="方正仿宋简体" w:hAnsi="Times New Roman" w:cs="方正仿宋简体" w:hint="eastAsia"/>
                <w:kern w:val="0"/>
              </w:rPr>
              <w:t>限价单最大下单量</w:t>
            </w:r>
          </w:p>
        </w:tc>
        <w:tc>
          <w:tcPr>
            <w:tcW w:w="5387" w:type="dxa"/>
          </w:tcPr>
          <w:p w:rsidR="00C416BA" w:rsidRPr="00207918" w:rsidRDefault="00C416BA" w:rsidP="00F13D3C">
            <w:pPr>
              <w:rPr>
                <w:rFonts w:ascii="Times New Roman" w:eastAsia="方正仿宋简体" w:hAnsi="Times New Roman" w:cs="方正仿宋简体"/>
                <w:kern w:val="0"/>
              </w:rPr>
            </w:pPr>
            <w:r>
              <w:rPr>
                <w:rFonts w:ascii="Times New Roman" w:eastAsia="方正仿宋简体" w:hAnsi="Times New Roman" w:cs="方正仿宋简体" w:hint="eastAsia"/>
                <w:kern w:val="0"/>
              </w:rPr>
              <w:t>100</w:t>
            </w:r>
            <w:r>
              <w:rPr>
                <w:rFonts w:ascii="Times New Roman" w:eastAsia="方正仿宋简体" w:hAnsi="Times New Roman" w:cs="方正仿宋简体" w:hint="eastAsia"/>
                <w:kern w:val="0"/>
              </w:rPr>
              <w:t>手</w:t>
            </w:r>
          </w:p>
        </w:tc>
      </w:tr>
    </w:tbl>
    <w:p w:rsidR="00C416BA" w:rsidRPr="004A3EC1" w:rsidRDefault="00C416BA" w:rsidP="00C416BA">
      <w:pPr>
        <w:spacing w:line="520" w:lineRule="exact"/>
        <w:ind w:firstLine="420"/>
        <w:rPr>
          <w:rFonts w:eastAsia="方正楷体简体"/>
          <w:b/>
          <w:sz w:val="28"/>
          <w:szCs w:val="28"/>
        </w:rPr>
      </w:pPr>
      <w:r w:rsidRPr="004A3EC1">
        <w:rPr>
          <w:rFonts w:eastAsia="方正楷体简体"/>
          <w:b/>
          <w:sz w:val="28"/>
          <w:szCs w:val="28"/>
        </w:rPr>
        <w:t>（</w:t>
      </w:r>
      <w:r>
        <w:rPr>
          <w:rFonts w:eastAsia="方正楷体简体" w:hint="eastAsia"/>
          <w:b/>
          <w:sz w:val="28"/>
          <w:szCs w:val="28"/>
        </w:rPr>
        <w:t>三</w:t>
      </w:r>
      <w:r w:rsidRPr="004A3EC1">
        <w:rPr>
          <w:rFonts w:eastAsia="方正楷体简体"/>
          <w:b/>
          <w:sz w:val="28"/>
          <w:szCs w:val="28"/>
        </w:rPr>
        <w:t>）</w:t>
      </w:r>
      <w:r>
        <w:rPr>
          <w:rFonts w:eastAsia="方正楷体简体" w:hint="eastAsia"/>
          <w:b/>
          <w:sz w:val="28"/>
          <w:szCs w:val="28"/>
        </w:rPr>
        <w:t>持仓限额</w:t>
      </w:r>
    </w:p>
    <w:tbl>
      <w:tblPr>
        <w:tblW w:w="7938" w:type="dxa"/>
        <w:tblInd w:w="279" w:type="dxa"/>
        <w:tblLook w:val="04A0" w:firstRow="1" w:lastRow="0" w:firstColumn="1" w:lastColumn="0" w:noHBand="0" w:noVBand="1"/>
      </w:tblPr>
      <w:tblGrid>
        <w:gridCol w:w="759"/>
        <w:gridCol w:w="1736"/>
        <w:gridCol w:w="952"/>
        <w:gridCol w:w="805"/>
        <w:gridCol w:w="1968"/>
        <w:gridCol w:w="977"/>
        <w:gridCol w:w="741"/>
      </w:tblGrid>
      <w:tr w:rsidR="00C416BA" w:rsidRPr="00261B5A" w:rsidTr="00F13D3C">
        <w:trPr>
          <w:trHeight w:val="624"/>
        </w:trPr>
        <w:tc>
          <w:tcPr>
            <w:tcW w:w="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16BA" w:rsidRPr="008E0470" w:rsidRDefault="00C416BA" w:rsidP="00F13D3C">
            <w:pPr>
              <w:rPr>
                <w:rFonts w:ascii="Times New Roman" w:eastAsia="方正仿宋简体" w:hAnsi="Times New Roman" w:cs="方正仿宋简体"/>
                <w:kern w:val="0"/>
              </w:rPr>
            </w:pPr>
            <w:r>
              <w:rPr>
                <w:rFonts w:ascii="Times New Roman" w:eastAsia="方正仿宋简体" w:hAnsi="Times New Roman" w:cs="方正仿宋简体" w:hint="eastAsia"/>
                <w:kern w:val="0"/>
              </w:rPr>
              <w:t>品种</w:t>
            </w:r>
          </w:p>
        </w:tc>
        <w:tc>
          <w:tcPr>
            <w:tcW w:w="34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6BA" w:rsidRPr="008E0470" w:rsidRDefault="00C416BA" w:rsidP="00F13D3C">
            <w:pPr>
              <w:rPr>
                <w:rFonts w:ascii="Times New Roman" w:eastAsia="方正仿宋简体" w:hAnsi="Times New Roman" w:cs="方正仿宋简体"/>
                <w:kern w:val="0"/>
              </w:rPr>
            </w:pPr>
            <w:r w:rsidRPr="008E0470">
              <w:rPr>
                <w:rFonts w:ascii="Times New Roman" w:eastAsia="方正仿宋简体" w:hAnsi="Times New Roman" w:cs="方正仿宋简体" w:hint="eastAsia"/>
                <w:kern w:val="0"/>
              </w:rPr>
              <w:t>标的期货合约挂牌至交割月前第二月（期权合约挂牌至到期月前一月）</w:t>
            </w:r>
          </w:p>
        </w:tc>
        <w:tc>
          <w:tcPr>
            <w:tcW w:w="36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6BA" w:rsidRPr="008E0470" w:rsidRDefault="00C416BA" w:rsidP="00F13D3C">
            <w:pPr>
              <w:rPr>
                <w:rFonts w:ascii="Times New Roman" w:eastAsia="方正仿宋简体" w:hAnsi="Times New Roman" w:cs="方正仿宋简体"/>
                <w:kern w:val="0"/>
              </w:rPr>
            </w:pPr>
            <w:r w:rsidRPr="008E0470">
              <w:rPr>
                <w:rFonts w:ascii="Times New Roman" w:eastAsia="方正仿宋简体" w:hAnsi="Times New Roman" w:cs="方正仿宋简体" w:hint="eastAsia"/>
                <w:kern w:val="0"/>
              </w:rPr>
              <w:t>标的期货合约交割月前第一月（期权到期月）</w:t>
            </w:r>
          </w:p>
        </w:tc>
      </w:tr>
      <w:tr w:rsidR="00C416BA" w:rsidRPr="00261B5A" w:rsidTr="00F13D3C">
        <w:trPr>
          <w:trHeight w:val="624"/>
        </w:trPr>
        <w:tc>
          <w:tcPr>
            <w:tcW w:w="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16BA" w:rsidRPr="008E0470" w:rsidRDefault="00C416BA" w:rsidP="00F13D3C">
            <w:pPr>
              <w:rPr>
                <w:rFonts w:ascii="Times New Roman" w:eastAsia="方正仿宋简体" w:hAnsi="Times New Roman" w:cs="方正仿宋简体"/>
                <w:kern w:val="0"/>
              </w:rPr>
            </w:pPr>
          </w:p>
        </w:tc>
        <w:tc>
          <w:tcPr>
            <w:tcW w:w="34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416BA" w:rsidRPr="008E0470" w:rsidRDefault="00C416BA" w:rsidP="00F13D3C">
            <w:pPr>
              <w:rPr>
                <w:rFonts w:ascii="Times New Roman" w:eastAsia="方正仿宋简体" w:hAnsi="Times New Roman" w:cs="方正仿宋简体"/>
                <w:kern w:val="0"/>
              </w:rPr>
            </w:pPr>
          </w:p>
        </w:tc>
        <w:tc>
          <w:tcPr>
            <w:tcW w:w="36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416BA" w:rsidRPr="008E0470" w:rsidRDefault="00C416BA" w:rsidP="00F13D3C">
            <w:pPr>
              <w:rPr>
                <w:rFonts w:ascii="Times New Roman" w:eastAsia="方正仿宋简体" w:hAnsi="Times New Roman" w:cs="方正仿宋简体"/>
                <w:kern w:val="0"/>
              </w:rPr>
            </w:pPr>
          </w:p>
        </w:tc>
      </w:tr>
      <w:tr w:rsidR="00C416BA" w:rsidRPr="00261B5A" w:rsidTr="00F13D3C">
        <w:trPr>
          <w:trHeight w:val="399"/>
        </w:trPr>
        <w:tc>
          <w:tcPr>
            <w:tcW w:w="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16BA" w:rsidRPr="008E0470" w:rsidRDefault="00C416BA" w:rsidP="00F13D3C">
            <w:pPr>
              <w:rPr>
                <w:rFonts w:ascii="Times New Roman" w:eastAsia="方正仿宋简体" w:hAnsi="Times New Roman" w:cs="方正仿宋简体"/>
                <w:kern w:val="0"/>
              </w:rPr>
            </w:pPr>
          </w:p>
        </w:tc>
        <w:tc>
          <w:tcPr>
            <w:tcW w:w="34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16BA" w:rsidRPr="008E0470" w:rsidRDefault="00C416BA" w:rsidP="00F13D3C">
            <w:pPr>
              <w:rPr>
                <w:rFonts w:ascii="Times New Roman" w:eastAsia="方正仿宋简体" w:hAnsi="Times New Roman" w:cs="方正仿宋简体"/>
                <w:kern w:val="0"/>
              </w:rPr>
            </w:pPr>
            <w:r w:rsidRPr="008E0470">
              <w:rPr>
                <w:rFonts w:ascii="Times New Roman" w:eastAsia="方正仿宋简体" w:hAnsi="Times New Roman" w:cs="方正仿宋简体"/>
                <w:kern w:val="0"/>
              </w:rPr>
              <w:t>限仓数额</w:t>
            </w:r>
            <w:r w:rsidRPr="008E0470">
              <w:rPr>
                <w:rFonts w:ascii="Times New Roman" w:eastAsia="方正仿宋简体" w:hAnsi="Times New Roman" w:cs="方正仿宋简体"/>
                <w:kern w:val="0"/>
              </w:rPr>
              <w:t>(</w:t>
            </w:r>
            <w:r w:rsidRPr="008E0470">
              <w:rPr>
                <w:rFonts w:ascii="Times New Roman" w:eastAsia="方正仿宋简体" w:hAnsi="Times New Roman" w:cs="方正仿宋简体"/>
                <w:kern w:val="0"/>
              </w:rPr>
              <w:t>手，单边</w:t>
            </w:r>
            <w:r w:rsidRPr="008E0470">
              <w:rPr>
                <w:rFonts w:ascii="Times New Roman" w:eastAsia="方正仿宋简体" w:hAnsi="Times New Roman" w:cs="方正仿宋简体"/>
                <w:kern w:val="0"/>
              </w:rPr>
              <w:t>)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16BA" w:rsidRPr="008E0470" w:rsidRDefault="00C416BA" w:rsidP="00F13D3C">
            <w:pPr>
              <w:rPr>
                <w:rFonts w:ascii="Times New Roman" w:eastAsia="方正仿宋简体" w:hAnsi="Times New Roman" w:cs="方正仿宋简体"/>
                <w:kern w:val="0"/>
              </w:rPr>
            </w:pPr>
            <w:r w:rsidRPr="008E0470">
              <w:rPr>
                <w:rFonts w:ascii="Times New Roman" w:eastAsia="方正仿宋简体" w:hAnsi="Times New Roman" w:cs="方正仿宋简体"/>
                <w:kern w:val="0"/>
              </w:rPr>
              <w:t>限仓数额</w:t>
            </w:r>
            <w:r w:rsidRPr="008E0470">
              <w:rPr>
                <w:rFonts w:ascii="Times New Roman" w:eastAsia="方正仿宋简体" w:hAnsi="Times New Roman" w:cs="方正仿宋简体"/>
                <w:kern w:val="0"/>
              </w:rPr>
              <w:t>(</w:t>
            </w:r>
            <w:r w:rsidRPr="008E0470">
              <w:rPr>
                <w:rFonts w:ascii="Times New Roman" w:eastAsia="方正仿宋简体" w:hAnsi="Times New Roman" w:cs="方正仿宋简体"/>
                <w:kern w:val="0"/>
              </w:rPr>
              <w:t>手，单边</w:t>
            </w:r>
            <w:r w:rsidRPr="008E0470">
              <w:rPr>
                <w:rFonts w:ascii="Times New Roman" w:eastAsia="方正仿宋简体" w:hAnsi="Times New Roman" w:cs="方正仿宋简体"/>
                <w:kern w:val="0"/>
              </w:rPr>
              <w:t>)</w:t>
            </w:r>
          </w:p>
        </w:tc>
      </w:tr>
      <w:tr w:rsidR="00C416BA" w:rsidRPr="00261B5A" w:rsidTr="00F13D3C">
        <w:trPr>
          <w:trHeight w:val="504"/>
        </w:trPr>
        <w:tc>
          <w:tcPr>
            <w:tcW w:w="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6BA" w:rsidRPr="008E0470" w:rsidRDefault="00C416BA" w:rsidP="00F13D3C">
            <w:pPr>
              <w:rPr>
                <w:rFonts w:ascii="Times New Roman" w:eastAsia="方正仿宋简体" w:hAnsi="Times New Roman" w:cs="方正仿宋简体"/>
                <w:kern w:val="0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6BA" w:rsidRPr="008E0470" w:rsidRDefault="00C416BA" w:rsidP="00F13D3C">
            <w:pPr>
              <w:rPr>
                <w:rFonts w:ascii="Times New Roman" w:eastAsia="方正仿宋简体" w:hAnsi="Times New Roman" w:cs="方正仿宋简体"/>
                <w:kern w:val="0"/>
              </w:rPr>
            </w:pPr>
            <w:r w:rsidRPr="008E0470">
              <w:rPr>
                <w:rFonts w:ascii="Times New Roman" w:eastAsia="方正仿宋简体" w:hAnsi="Times New Roman" w:cs="方正仿宋简体"/>
                <w:kern w:val="0"/>
              </w:rPr>
              <w:t>非期货公司会员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6BA" w:rsidRPr="008E0470" w:rsidRDefault="00C416BA" w:rsidP="00F13D3C">
            <w:pPr>
              <w:rPr>
                <w:rFonts w:ascii="Times New Roman" w:eastAsia="方正仿宋简体" w:hAnsi="Times New Roman" w:cs="方正仿宋简体"/>
                <w:kern w:val="0"/>
              </w:rPr>
            </w:pPr>
            <w:r w:rsidRPr="008E0470">
              <w:rPr>
                <w:rFonts w:ascii="Times New Roman" w:eastAsia="方正仿宋简体" w:hAnsi="Times New Roman" w:cs="方正仿宋简体"/>
                <w:kern w:val="0"/>
              </w:rPr>
              <w:t>客户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6BA" w:rsidRPr="008E0470" w:rsidRDefault="00C416BA" w:rsidP="00F13D3C">
            <w:pPr>
              <w:rPr>
                <w:rFonts w:ascii="Times New Roman" w:eastAsia="方正仿宋简体" w:hAnsi="Times New Roman" w:cs="方正仿宋简体"/>
                <w:kern w:val="0"/>
              </w:rPr>
            </w:pPr>
            <w:r w:rsidRPr="008E0470">
              <w:rPr>
                <w:rFonts w:ascii="Times New Roman" w:eastAsia="方正仿宋简体" w:hAnsi="Times New Roman" w:cs="方正仿宋简体"/>
                <w:kern w:val="0"/>
              </w:rPr>
              <w:t>做市商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6BA" w:rsidRPr="008E0470" w:rsidRDefault="00C416BA" w:rsidP="00F13D3C">
            <w:pPr>
              <w:rPr>
                <w:rFonts w:ascii="Times New Roman" w:eastAsia="方正仿宋简体" w:hAnsi="Times New Roman" w:cs="方正仿宋简体"/>
                <w:kern w:val="0"/>
              </w:rPr>
            </w:pPr>
            <w:r w:rsidRPr="008E0470">
              <w:rPr>
                <w:rFonts w:ascii="Times New Roman" w:eastAsia="方正仿宋简体" w:hAnsi="Times New Roman" w:cs="方正仿宋简体"/>
                <w:kern w:val="0"/>
              </w:rPr>
              <w:t>非期货公司会员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6BA" w:rsidRPr="008E0470" w:rsidRDefault="00C416BA" w:rsidP="00F13D3C">
            <w:pPr>
              <w:rPr>
                <w:rFonts w:ascii="Times New Roman" w:eastAsia="方正仿宋简体" w:hAnsi="Times New Roman" w:cs="方正仿宋简体"/>
                <w:kern w:val="0"/>
              </w:rPr>
            </w:pPr>
            <w:r w:rsidRPr="008E0470">
              <w:rPr>
                <w:rFonts w:ascii="Times New Roman" w:eastAsia="方正仿宋简体" w:hAnsi="Times New Roman" w:cs="方正仿宋简体"/>
                <w:kern w:val="0"/>
              </w:rPr>
              <w:t>客户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6BA" w:rsidRPr="008E0470" w:rsidRDefault="00C416BA" w:rsidP="00F13D3C">
            <w:pPr>
              <w:rPr>
                <w:rFonts w:ascii="Times New Roman" w:eastAsia="方正仿宋简体" w:hAnsi="Times New Roman" w:cs="方正仿宋简体"/>
                <w:kern w:val="0"/>
              </w:rPr>
            </w:pPr>
            <w:r w:rsidRPr="008E0470">
              <w:rPr>
                <w:rFonts w:ascii="Times New Roman" w:eastAsia="方正仿宋简体" w:hAnsi="Times New Roman" w:cs="方正仿宋简体"/>
                <w:kern w:val="0"/>
              </w:rPr>
              <w:t>做市商</w:t>
            </w:r>
          </w:p>
        </w:tc>
      </w:tr>
      <w:tr w:rsidR="00C416BA" w:rsidRPr="00261B5A" w:rsidTr="00F13D3C">
        <w:trPr>
          <w:trHeight w:val="576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16BA" w:rsidRPr="008E0470" w:rsidRDefault="00C416BA" w:rsidP="00F13D3C">
            <w:pPr>
              <w:rPr>
                <w:rFonts w:ascii="Times New Roman" w:eastAsia="方正仿宋简体" w:hAnsi="Times New Roman" w:cs="方正仿宋简体"/>
                <w:kern w:val="0"/>
              </w:rPr>
            </w:pPr>
            <w:r>
              <w:rPr>
                <w:rFonts w:ascii="Times New Roman" w:eastAsia="方正仿宋简体" w:hAnsi="Times New Roman" w:cs="方正仿宋简体" w:hint="eastAsia"/>
                <w:kern w:val="0"/>
              </w:rPr>
              <w:t>铝期权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6BA" w:rsidRPr="008E0470" w:rsidRDefault="00C416BA" w:rsidP="00F13D3C">
            <w:pPr>
              <w:rPr>
                <w:rFonts w:ascii="Times New Roman" w:eastAsia="方正仿宋简体" w:hAnsi="Times New Roman" w:cs="方正仿宋简体"/>
                <w:kern w:val="0"/>
              </w:rPr>
            </w:pPr>
            <w:r>
              <w:rPr>
                <w:rFonts w:ascii="Times New Roman" w:eastAsia="方正仿宋简体" w:hAnsi="Times New Roman" w:cs="方正仿宋简体" w:hint="eastAsia"/>
                <w:kern w:val="0"/>
              </w:rPr>
              <w:t>10000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6BA" w:rsidRPr="008E0470" w:rsidRDefault="00C416BA" w:rsidP="00F13D3C">
            <w:pPr>
              <w:rPr>
                <w:rFonts w:ascii="Times New Roman" w:eastAsia="方正仿宋简体" w:hAnsi="Times New Roman" w:cs="方正仿宋简体"/>
                <w:kern w:val="0"/>
              </w:rPr>
            </w:pPr>
            <w:r>
              <w:rPr>
                <w:rFonts w:ascii="Times New Roman" w:eastAsia="方正仿宋简体" w:hAnsi="Times New Roman" w:cs="方正仿宋简体" w:hint="eastAsia"/>
                <w:kern w:val="0"/>
              </w:rPr>
              <w:t>10000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6BA" w:rsidRPr="008E0470" w:rsidRDefault="00C416BA" w:rsidP="00F13D3C">
            <w:pPr>
              <w:rPr>
                <w:rFonts w:ascii="Times New Roman" w:eastAsia="方正仿宋简体" w:hAnsi="Times New Roman" w:cs="方正仿宋简体"/>
                <w:kern w:val="0"/>
              </w:rPr>
            </w:pPr>
            <w:r>
              <w:rPr>
                <w:rFonts w:ascii="Times New Roman" w:eastAsia="方正仿宋简体" w:hAnsi="Times New Roman" w:cs="方正仿宋简体" w:hint="eastAsia"/>
                <w:kern w:val="0"/>
              </w:rPr>
              <w:t>3</w:t>
            </w:r>
            <w:r w:rsidRPr="008E0470">
              <w:rPr>
                <w:rFonts w:ascii="Times New Roman" w:eastAsia="方正仿宋简体" w:hAnsi="Times New Roman" w:cs="方正仿宋简体"/>
                <w:kern w:val="0"/>
              </w:rPr>
              <w:t>0000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6BA" w:rsidRPr="008E0470" w:rsidRDefault="00C416BA" w:rsidP="00F13D3C">
            <w:pPr>
              <w:rPr>
                <w:rFonts w:ascii="Times New Roman" w:eastAsia="方正仿宋简体" w:hAnsi="Times New Roman" w:cs="方正仿宋简体"/>
                <w:kern w:val="0"/>
              </w:rPr>
            </w:pPr>
            <w:r>
              <w:rPr>
                <w:rFonts w:ascii="Times New Roman" w:eastAsia="方正仿宋简体" w:hAnsi="Times New Roman" w:cs="方正仿宋简体" w:hint="eastAsia"/>
                <w:kern w:val="0"/>
              </w:rPr>
              <w:t>3000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6BA" w:rsidRPr="008E0470" w:rsidRDefault="00C416BA" w:rsidP="00F13D3C">
            <w:pPr>
              <w:rPr>
                <w:rFonts w:ascii="Times New Roman" w:eastAsia="方正仿宋简体" w:hAnsi="Times New Roman" w:cs="方正仿宋简体"/>
                <w:kern w:val="0"/>
              </w:rPr>
            </w:pPr>
            <w:r>
              <w:rPr>
                <w:rFonts w:ascii="Times New Roman" w:eastAsia="方正仿宋简体" w:hAnsi="Times New Roman" w:cs="方正仿宋简体" w:hint="eastAsia"/>
                <w:kern w:val="0"/>
              </w:rPr>
              <w:t>3000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6BA" w:rsidRPr="008E0470" w:rsidRDefault="00C416BA" w:rsidP="00F13D3C">
            <w:pPr>
              <w:rPr>
                <w:rFonts w:ascii="Times New Roman" w:eastAsia="方正仿宋简体" w:hAnsi="Times New Roman" w:cs="方正仿宋简体"/>
                <w:kern w:val="0"/>
              </w:rPr>
            </w:pPr>
            <w:r>
              <w:rPr>
                <w:rFonts w:ascii="Times New Roman" w:eastAsia="方正仿宋简体" w:hAnsi="Times New Roman" w:cs="方正仿宋简体" w:hint="eastAsia"/>
                <w:kern w:val="0"/>
              </w:rPr>
              <w:t>3</w:t>
            </w:r>
            <w:r w:rsidRPr="008E0470">
              <w:rPr>
                <w:rFonts w:ascii="Times New Roman" w:eastAsia="方正仿宋简体" w:hAnsi="Times New Roman" w:cs="方正仿宋简体"/>
                <w:kern w:val="0"/>
              </w:rPr>
              <w:t>0000</w:t>
            </w:r>
          </w:p>
        </w:tc>
      </w:tr>
      <w:tr w:rsidR="00C416BA" w:rsidRPr="00261B5A" w:rsidTr="00F13D3C">
        <w:trPr>
          <w:trHeight w:val="576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16BA" w:rsidRPr="008E0470" w:rsidRDefault="00C416BA" w:rsidP="00F13D3C">
            <w:pPr>
              <w:rPr>
                <w:rFonts w:ascii="Times New Roman" w:eastAsia="方正仿宋简体" w:hAnsi="Times New Roman" w:cs="方正仿宋简体"/>
                <w:kern w:val="0"/>
              </w:rPr>
            </w:pPr>
            <w:r>
              <w:rPr>
                <w:rFonts w:ascii="Times New Roman" w:eastAsia="方正仿宋简体" w:hAnsi="Times New Roman" w:cs="方正仿宋简体" w:hint="eastAsia"/>
                <w:kern w:val="0"/>
              </w:rPr>
              <w:t>锌期权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6BA" w:rsidRPr="008E0470" w:rsidRDefault="00C416BA" w:rsidP="00F13D3C">
            <w:pPr>
              <w:rPr>
                <w:rFonts w:ascii="Times New Roman" w:eastAsia="方正仿宋简体" w:hAnsi="Times New Roman" w:cs="方正仿宋简体"/>
                <w:kern w:val="0"/>
              </w:rPr>
            </w:pPr>
            <w:r>
              <w:rPr>
                <w:rFonts w:ascii="Times New Roman" w:eastAsia="方正仿宋简体" w:hAnsi="Times New Roman" w:cs="方正仿宋简体" w:hint="eastAsia"/>
                <w:kern w:val="0"/>
              </w:rPr>
              <w:t>6000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6BA" w:rsidRPr="008E0470" w:rsidRDefault="00C416BA" w:rsidP="00F13D3C">
            <w:pPr>
              <w:rPr>
                <w:rFonts w:ascii="Times New Roman" w:eastAsia="方正仿宋简体" w:hAnsi="Times New Roman" w:cs="方正仿宋简体"/>
                <w:kern w:val="0"/>
              </w:rPr>
            </w:pPr>
            <w:r>
              <w:rPr>
                <w:rFonts w:ascii="Times New Roman" w:eastAsia="方正仿宋简体" w:hAnsi="Times New Roman" w:cs="方正仿宋简体" w:hint="eastAsia"/>
                <w:kern w:val="0"/>
              </w:rPr>
              <w:t>6000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6BA" w:rsidRPr="008E0470" w:rsidRDefault="00C416BA" w:rsidP="00F13D3C">
            <w:pPr>
              <w:rPr>
                <w:rFonts w:ascii="Times New Roman" w:eastAsia="方正仿宋简体" w:hAnsi="Times New Roman" w:cs="方正仿宋简体"/>
                <w:kern w:val="0"/>
              </w:rPr>
            </w:pPr>
            <w:r>
              <w:rPr>
                <w:rFonts w:ascii="Times New Roman" w:eastAsia="方正仿宋简体" w:hAnsi="Times New Roman" w:cs="方正仿宋简体" w:hint="eastAsia"/>
                <w:kern w:val="0"/>
              </w:rPr>
              <w:t>25000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6BA" w:rsidRPr="008E0470" w:rsidRDefault="00C416BA" w:rsidP="00F13D3C">
            <w:pPr>
              <w:rPr>
                <w:rFonts w:ascii="Times New Roman" w:eastAsia="方正仿宋简体" w:hAnsi="Times New Roman" w:cs="方正仿宋简体"/>
                <w:kern w:val="0"/>
              </w:rPr>
            </w:pPr>
            <w:r>
              <w:rPr>
                <w:rFonts w:ascii="Times New Roman" w:eastAsia="方正仿宋简体" w:hAnsi="Times New Roman" w:cs="方正仿宋简体" w:hint="eastAsia"/>
                <w:kern w:val="0"/>
              </w:rPr>
              <w:t>2400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6BA" w:rsidRPr="008E0470" w:rsidRDefault="00C416BA" w:rsidP="00F13D3C">
            <w:pPr>
              <w:rPr>
                <w:rFonts w:ascii="Times New Roman" w:eastAsia="方正仿宋简体" w:hAnsi="Times New Roman" w:cs="方正仿宋简体"/>
                <w:kern w:val="0"/>
              </w:rPr>
            </w:pPr>
            <w:r>
              <w:rPr>
                <w:rFonts w:ascii="Times New Roman" w:eastAsia="方正仿宋简体" w:hAnsi="Times New Roman" w:cs="方正仿宋简体" w:hint="eastAsia"/>
                <w:kern w:val="0"/>
              </w:rPr>
              <w:t>2400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6BA" w:rsidRPr="008E0470" w:rsidRDefault="00C416BA" w:rsidP="00F13D3C">
            <w:pPr>
              <w:rPr>
                <w:rFonts w:ascii="Times New Roman" w:eastAsia="方正仿宋简体" w:hAnsi="Times New Roman" w:cs="方正仿宋简体"/>
                <w:kern w:val="0"/>
              </w:rPr>
            </w:pPr>
            <w:r>
              <w:rPr>
                <w:rFonts w:ascii="Times New Roman" w:eastAsia="方正仿宋简体" w:hAnsi="Times New Roman" w:cs="方正仿宋简体" w:hint="eastAsia"/>
                <w:kern w:val="0"/>
              </w:rPr>
              <w:t>25000</w:t>
            </w:r>
          </w:p>
        </w:tc>
      </w:tr>
    </w:tbl>
    <w:p w:rsidR="005917D8" w:rsidRPr="00EA09BF" w:rsidRDefault="005917D8" w:rsidP="005917D8"/>
    <w:p w:rsidR="003F66C2" w:rsidRPr="00A63CFF" w:rsidRDefault="001B7F6F" w:rsidP="00E165C3">
      <w:pPr>
        <w:spacing w:line="560" w:lineRule="exact"/>
        <w:ind w:firstLine="420"/>
        <w:rPr>
          <w:rFonts w:ascii="方正黑体简体" w:eastAsia="方正黑体简体" w:hAnsi="Times New Roman" w:cs="Times New Roman"/>
          <w:sz w:val="30"/>
          <w:szCs w:val="30"/>
        </w:rPr>
      </w:pPr>
      <w:r>
        <w:rPr>
          <w:rFonts w:ascii="方正黑体简体" w:eastAsia="方正黑体简体" w:hAnsi="Times New Roman" w:cs="方正黑体简体"/>
          <w:sz w:val="30"/>
          <w:szCs w:val="30"/>
        </w:rPr>
        <w:br w:type="page"/>
      </w:r>
      <w:bookmarkStart w:id="0" w:name="_GoBack"/>
      <w:bookmarkEnd w:id="0"/>
      <w:r w:rsidR="000C5168">
        <w:rPr>
          <w:rFonts w:ascii="方正黑体简体" w:eastAsia="方正黑体简体" w:hAnsi="Times New Roman" w:cs="方正黑体简体" w:hint="eastAsia"/>
          <w:sz w:val="30"/>
          <w:szCs w:val="30"/>
        </w:rPr>
        <w:lastRenderedPageBreak/>
        <w:t>四</w:t>
      </w:r>
      <w:r w:rsidR="003F66C2" w:rsidRPr="00A63CFF">
        <w:rPr>
          <w:rFonts w:ascii="方正黑体简体" w:eastAsia="方正黑体简体" w:hAnsi="Times New Roman" w:cs="方正黑体简体" w:hint="eastAsia"/>
          <w:sz w:val="30"/>
          <w:szCs w:val="30"/>
        </w:rPr>
        <w:t>、通讯参数</w:t>
      </w:r>
    </w:p>
    <w:p w:rsidR="0020779F" w:rsidRDefault="0020779F" w:rsidP="0020779F">
      <w:pPr>
        <w:spacing w:line="520" w:lineRule="exact"/>
        <w:ind w:firstLineChars="200" w:firstLine="602"/>
        <w:rPr>
          <w:rFonts w:ascii="方正仿宋简体" w:eastAsia="方正仿宋简体"/>
          <w:b/>
          <w:sz w:val="30"/>
          <w:szCs w:val="30"/>
        </w:rPr>
      </w:pPr>
      <w:r w:rsidRPr="00427375">
        <w:rPr>
          <w:rFonts w:ascii="方正仿宋简体" w:eastAsia="方正仿宋简体" w:hint="eastAsia"/>
          <w:b/>
          <w:sz w:val="30"/>
          <w:szCs w:val="30"/>
        </w:rPr>
        <w:t>（</w:t>
      </w:r>
      <w:r>
        <w:rPr>
          <w:rFonts w:ascii="方正仿宋简体" w:eastAsia="方正仿宋简体" w:hint="eastAsia"/>
          <w:b/>
          <w:sz w:val="30"/>
          <w:szCs w:val="30"/>
        </w:rPr>
        <w:t>一</w:t>
      </w:r>
      <w:r w:rsidRPr="00427375">
        <w:rPr>
          <w:rFonts w:ascii="方正仿宋简体" w:eastAsia="方正仿宋简体" w:hint="eastAsia"/>
          <w:b/>
          <w:sz w:val="30"/>
          <w:szCs w:val="30"/>
        </w:rPr>
        <w:t>）</w:t>
      </w:r>
      <w:r>
        <w:rPr>
          <w:rFonts w:ascii="方正仿宋简体" w:eastAsia="方正仿宋简体" w:hint="eastAsia"/>
          <w:b/>
          <w:sz w:val="30"/>
          <w:szCs w:val="30"/>
        </w:rPr>
        <w:t>交易</w:t>
      </w:r>
      <w:r w:rsidRPr="001E55D8">
        <w:rPr>
          <w:rFonts w:ascii="方正仿宋简体" w:eastAsia="方正仿宋简体" w:hint="eastAsia"/>
          <w:b/>
          <w:sz w:val="30"/>
          <w:szCs w:val="30"/>
        </w:rPr>
        <w:t>系统</w:t>
      </w:r>
    </w:p>
    <w:p w:rsidR="0020779F" w:rsidRDefault="0020779F" w:rsidP="0020779F">
      <w:pPr>
        <w:widowControl/>
        <w:shd w:val="clear" w:color="auto" w:fill="FFFFFF"/>
        <w:spacing w:line="560" w:lineRule="exact"/>
        <w:ind w:firstLineChars="200" w:firstLine="600"/>
        <w:rPr>
          <w:rFonts w:ascii="Times New Roman" w:eastAsia="方正仿宋简体" w:hAnsi="Times New Roman" w:cs="方正仿宋简体"/>
          <w:color w:val="212121"/>
          <w:kern w:val="0"/>
          <w:sz w:val="30"/>
          <w:szCs w:val="30"/>
        </w:rPr>
      </w:pPr>
      <w:r w:rsidRPr="00A63CFF">
        <w:rPr>
          <w:rFonts w:ascii="Times New Roman" w:eastAsia="方正仿宋简体" w:hAnsi="Times New Roman" w:cs="方正仿宋简体" w:hint="eastAsia"/>
          <w:color w:val="212121"/>
          <w:kern w:val="0"/>
          <w:sz w:val="30"/>
          <w:szCs w:val="30"/>
        </w:rPr>
        <w:t>各单位的交易及行情系统应使用</w:t>
      </w:r>
      <w:r w:rsidRPr="00A63CFF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  <w:t>FENS</w:t>
      </w:r>
      <w:r w:rsidRPr="00A63CFF">
        <w:rPr>
          <w:rFonts w:ascii="Times New Roman" w:eastAsia="方正仿宋简体" w:hAnsi="Times New Roman" w:cs="方正仿宋简体" w:hint="eastAsia"/>
          <w:color w:val="212121"/>
          <w:kern w:val="0"/>
          <w:sz w:val="30"/>
          <w:szCs w:val="30"/>
        </w:rPr>
        <w:t>配置方式来获取前置机</w:t>
      </w:r>
      <w:r w:rsidRPr="00A63CFF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  <w:t>IP</w:t>
      </w:r>
      <w:r w:rsidRPr="00A63CFF">
        <w:rPr>
          <w:rFonts w:ascii="Times New Roman" w:eastAsia="方正仿宋简体" w:hAnsi="Times New Roman" w:cs="方正仿宋简体" w:hint="eastAsia"/>
          <w:color w:val="212121"/>
          <w:kern w:val="0"/>
          <w:sz w:val="30"/>
          <w:szCs w:val="30"/>
        </w:rPr>
        <w:t>地址，</w:t>
      </w:r>
      <w:r w:rsidRPr="00A63CFF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  <w:t>FENS</w:t>
      </w:r>
      <w:r w:rsidRPr="00A63CFF">
        <w:rPr>
          <w:rFonts w:ascii="Times New Roman" w:eastAsia="方正仿宋简体" w:hAnsi="Times New Roman" w:cs="方正仿宋简体" w:hint="eastAsia"/>
          <w:color w:val="212121"/>
          <w:kern w:val="0"/>
          <w:sz w:val="30"/>
          <w:szCs w:val="30"/>
        </w:rPr>
        <w:t>服务器的</w:t>
      </w:r>
      <w:r w:rsidRPr="00A63CFF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  <w:t>IP</w:t>
      </w:r>
      <w:r w:rsidRPr="00A63CFF">
        <w:rPr>
          <w:rFonts w:ascii="Times New Roman" w:eastAsia="方正仿宋简体" w:hAnsi="Times New Roman" w:cs="方正仿宋简体" w:hint="eastAsia"/>
          <w:color w:val="212121"/>
          <w:kern w:val="0"/>
          <w:sz w:val="30"/>
          <w:szCs w:val="30"/>
        </w:rPr>
        <w:t>地址为：</w:t>
      </w:r>
      <w:r w:rsidRPr="00A63CFF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  <w:t>192.168.12.41</w:t>
      </w:r>
      <w:r w:rsidRPr="00A63CFF">
        <w:rPr>
          <w:rFonts w:ascii="Times New Roman" w:eastAsia="方正仿宋简体" w:hAnsi="Times New Roman" w:cs="方正仿宋简体" w:hint="eastAsia"/>
          <w:color w:val="212121"/>
          <w:kern w:val="0"/>
          <w:sz w:val="30"/>
          <w:szCs w:val="30"/>
        </w:rPr>
        <w:t>、</w:t>
      </w:r>
      <w:r w:rsidRPr="00A63CFF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  <w:t>192.168.12.42</w:t>
      </w:r>
      <w:r w:rsidRPr="00A63CFF">
        <w:rPr>
          <w:rFonts w:ascii="Times New Roman" w:eastAsia="方正仿宋简体" w:hAnsi="Times New Roman" w:cs="方正仿宋简体" w:hint="eastAsia"/>
          <w:color w:val="212121"/>
          <w:kern w:val="0"/>
          <w:sz w:val="30"/>
          <w:szCs w:val="30"/>
        </w:rPr>
        <w:t>、</w:t>
      </w:r>
      <w:r w:rsidRPr="00A63CFF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  <w:t>192.168.11.31</w:t>
      </w:r>
      <w:r w:rsidRPr="00A63CFF">
        <w:rPr>
          <w:rFonts w:ascii="Times New Roman" w:eastAsia="方正仿宋简体" w:hAnsi="Times New Roman" w:cs="方正仿宋简体" w:hint="eastAsia"/>
          <w:color w:val="212121"/>
          <w:kern w:val="0"/>
          <w:sz w:val="30"/>
          <w:szCs w:val="30"/>
        </w:rPr>
        <w:t>、</w:t>
      </w:r>
      <w:r w:rsidRPr="00A63CFF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  <w:t>192.168.11.32</w:t>
      </w:r>
      <w:r w:rsidRPr="00A63CFF">
        <w:rPr>
          <w:rFonts w:ascii="Times New Roman" w:eastAsia="方正仿宋简体" w:hAnsi="Times New Roman" w:cs="方正仿宋简体" w:hint="eastAsia"/>
          <w:color w:val="212121"/>
          <w:kern w:val="0"/>
          <w:sz w:val="30"/>
          <w:szCs w:val="30"/>
        </w:rPr>
        <w:t>、</w:t>
      </w:r>
      <w:r w:rsidRPr="00A63CFF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  <w:t>192.168.16.31</w:t>
      </w:r>
      <w:r w:rsidRPr="00A63CFF">
        <w:rPr>
          <w:rFonts w:ascii="Times New Roman" w:eastAsia="方正仿宋简体" w:hAnsi="Times New Roman" w:cs="方正仿宋简体" w:hint="eastAsia"/>
          <w:color w:val="212121"/>
          <w:kern w:val="0"/>
          <w:sz w:val="30"/>
          <w:szCs w:val="30"/>
        </w:rPr>
        <w:t>、</w:t>
      </w:r>
      <w:r w:rsidRPr="00A63CFF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  <w:t>192.168.16.32</w:t>
      </w:r>
      <w:r w:rsidRPr="00A63CFF">
        <w:rPr>
          <w:rFonts w:ascii="Times New Roman" w:eastAsia="方正仿宋简体" w:hAnsi="Times New Roman" w:cs="方正仿宋简体" w:hint="eastAsia"/>
          <w:color w:val="212121"/>
          <w:kern w:val="0"/>
          <w:sz w:val="30"/>
          <w:szCs w:val="30"/>
        </w:rPr>
        <w:t>。</w:t>
      </w:r>
    </w:p>
    <w:p w:rsidR="0020779F" w:rsidRPr="006B4696" w:rsidRDefault="0020779F" w:rsidP="0020779F">
      <w:pPr>
        <w:widowControl/>
        <w:shd w:val="clear" w:color="auto" w:fill="FFFFFF"/>
        <w:spacing w:line="560" w:lineRule="exact"/>
        <w:ind w:firstLineChars="200" w:firstLine="600"/>
        <w:rPr>
          <w:rFonts w:ascii="Times New Roman" w:eastAsia="方正仿宋简体" w:hAnsi="Times New Roman" w:cs="方正仿宋简体"/>
          <w:color w:val="212121"/>
          <w:kern w:val="0"/>
          <w:sz w:val="30"/>
          <w:szCs w:val="30"/>
        </w:rPr>
      </w:pPr>
      <w:r w:rsidRPr="00A63CFF">
        <w:rPr>
          <w:rFonts w:ascii="Times New Roman" w:eastAsia="方正仿宋简体" w:hAnsi="Times New Roman" w:cs="方正仿宋简体" w:hint="eastAsia"/>
          <w:color w:val="212121"/>
          <w:kern w:val="0"/>
          <w:sz w:val="30"/>
          <w:szCs w:val="30"/>
        </w:rPr>
        <w:t>使用</w:t>
      </w:r>
      <w:r w:rsidRPr="00A63CFF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  <w:t>FENS</w:t>
      </w:r>
      <w:r w:rsidRPr="00A63CFF">
        <w:rPr>
          <w:rFonts w:ascii="Times New Roman" w:eastAsia="方正仿宋简体" w:hAnsi="Times New Roman" w:cs="方正仿宋简体" w:hint="eastAsia"/>
          <w:color w:val="212121"/>
          <w:kern w:val="0"/>
          <w:sz w:val="30"/>
          <w:szCs w:val="30"/>
        </w:rPr>
        <w:t>服务器获取交易前置机地址参数的</w:t>
      </w:r>
      <w:r w:rsidRPr="00A63CFF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  <w:t>TCP</w:t>
      </w:r>
      <w:r w:rsidRPr="00A63CFF">
        <w:rPr>
          <w:rFonts w:ascii="Times New Roman" w:eastAsia="方正仿宋简体" w:hAnsi="Times New Roman" w:cs="方正仿宋简体" w:hint="eastAsia"/>
          <w:color w:val="212121"/>
          <w:kern w:val="0"/>
          <w:sz w:val="30"/>
          <w:szCs w:val="30"/>
        </w:rPr>
        <w:t>普通链路端口号为</w:t>
      </w:r>
      <w:r w:rsidRPr="00A63CFF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  <w:t>4901</w:t>
      </w:r>
      <w:r w:rsidRPr="00A63CFF">
        <w:rPr>
          <w:rFonts w:ascii="Times New Roman" w:eastAsia="方正仿宋简体" w:hAnsi="Times New Roman" w:cs="方正仿宋简体" w:hint="eastAsia"/>
          <w:color w:val="212121"/>
          <w:kern w:val="0"/>
          <w:sz w:val="30"/>
          <w:szCs w:val="30"/>
        </w:rPr>
        <w:t>，</w:t>
      </w:r>
      <w:r w:rsidRPr="00A63CFF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  <w:t>SSL</w:t>
      </w:r>
      <w:r w:rsidRPr="00A63CFF">
        <w:rPr>
          <w:rFonts w:ascii="Times New Roman" w:eastAsia="方正仿宋简体" w:hAnsi="Times New Roman" w:cs="方正仿宋简体" w:hint="eastAsia"/>
          <w:color w:val="212121"/>
          <w:kern w:val="0"/>
          <w:sz w:val="30"/>
          <w:szCs w:val="30"/>
        </w:rPr>
        <w:t>加密链路端口号为</w:t>
      </w:r>
      <w:r w:rsidRPr="00A63CFF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  <w:t>4911</w:t>
      </w:r>
      <w:r w:rsidRPr="00A63CFF">
        <w:rPr>
          <w:rFonts w:ascii="Times New Roman" w:eastAsia="方正仿宋简体" w:hAnsi="Times New Roman" w:cs="方正仿宋简体" w:hint="eastAsia"/>
          <w:color w:val="212121"/>
          <w:kern w:val="0"/>
          <w:sz w:val="30"/>
          <w:szCs w:val="30"/>
        </w:rPr>
        <w:t>；使用</w:t>
      </w:r>
      <w:r w:rsidRPr="00A63CFF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  <w:t>FENS</w:t>
      </w:r>
      <w:r w:rsidRPr="00A63CFF">
        <w:rPr>
          <w:rFonts w:ascii="Times New Roman" w:eastAsia="方正仿宋简体" w:hAnsi="Times New Roman" w:cs="方正仿宋简体" w:hint="eastAsia"/>
          <w:color w:val="212121"/>
          <w:kern w:val="0"/>
          <w:sz w:val="30"/>
          <w:szCs w:val="30"/>
        </w:rPr>
        <w:t>服务器获取行情前置机地址参数的</w:t>
      </w:r>
      <w:r w:rsidRPr="00A63CFF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  <w:t>TCP</w:t>
      </w:r>
      <w:r w:rsidRPr="00A63CFF">
        <w:rPr>
          <w:rFonts w:ascii="Times New Roman" w:eastAsia="方正仿宋简体" w:hAnsi="Times New Roman" w:cs="方正仿宋简体" w:hint="eastAsia"/>
          <w:color w:val="212121"/>
          <w:kern w:val="0"/>
          <w:sz w:val="30"/>
          <w:szCs w:val="30"/>
        </w:rPr>
        <w:t>普通链路端口号为</w:t>
      </w:r>
      <w:r w:rsidRPr="00A63CFF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  <w:t>4903</w:t>
      </w:r>
      <w:r w:rsidRPr="00A63CFF">
        <w:rPr>
          <w:rFonts w:ascii="Times New Roman" w:eastAsia="方正仿宋简体" w:hAnsi="Times New Roman" w:cs="方正仿宋简体" w:hint="eastAsia"/>
          <w:color w:val="212121"/>
          <w:kern w:val="0"/>
          <w:sz w:val="30"/>
          <w:szCs w:val="30"/>
        </w:rPr>
        <w:t>，</w:t>
      </w:r>
      <w:r w:rsidRPr="00A63CFF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  <w:t>SSL</w:t>
      </w:r>
      <w:r w:rsidRPr="00A63CFF">
        <w:rPr>
          <w:rFonts w:ascii="Times New Roman" w:eastAsia="方正仿宋简体" w:hAnsi="Times New Roman" w:cs="方正仿宋简体" w:hint="eastAsia"/>
          <w:color w:val="212121"/>
          <w:kern w:val="0"/>
          <w:sz w:val="30"/>
          <w:szCs w:val="30"/>
        </w:rPr>
        <w:t>加密链路端口号为</w:t>
      </w:r>
      <w:r w:rsidRPr="006B4696">
        <w:rPr>
          <w:rFonts w:ascii="Times New Roman" w:eastAsia="方正仿宋简体" w:hAnsi="Times New Roman" w:cs="方正仿宋简体"/>
          <w:color w:val="212121"/>
          <w:kern w:val="0"/>
          <w:sz w:val="30"/>
          <w:szCs w:val="30"/>
        </w:rPr>
        <w:t>4913</w:t>
      </w:r>
      <w:r w:rsidRPr="006B4696">
        <w:rPr>
          <w:rFonts w:ascii="Times New Roman" w:eastAsia="方正仿宋简体" w:hAnsi="Times New Roman" w:cs="方正仿宋简体" w:hint="eastAsia"/>
          <w:color w:val="212121"/>
          <w:kern w:val="0"/>
          <w:sz w:val="30"/>
          <w:szCs w:val="30"/>
        </w:rPr>
        <w:t>。</w:t>
      </w:r>
    </w:p>
    <w:p w:rsidR="0020779F" w:rsidRPr="006B4696" w:rsidRDefault="0020779F" w:rsidP="0020779F">
      <w:pPr>
        <w:widowControl/>
        <w:shd w:val="clear" w:color="auto" w:fill="FFFFFF"/>
        <w:spacing w:line="560" w:lineRule="exact"/>
        <w:ind w:firstLine="420"/>
        <w:rPr>
          <w:rFonts w:ascii="Times New Roman" w:eastAsia="方正仿宋简体" w:hAnsi="Times New Roman" w:cs="方正仿宋简体"/>
          <w:color w:val="212121"/>
          <w:kern w:val="0"/>
          <w:sz w:val="30"/>
          <w:szCs w:val="30"/>
        </w:rPr>
      </w:pPr>
      <w:r>
        <w:rPr>
          <w:rFonts w:ascii="Times New Roman" w:eastAsia="方正仿宋简体" w:hAnsi="Times New Roman" w:cs="方正仿宋简体" w:hint="eastAsia"/>
          <w:color w:val="212121"/>
          <w:kern w:val="0"/>
          <w:sz w:val="30"/>
          <w:szCs w:val="30"/>
        </w:rPr>
        <w:t>上期所</w:t>
      </w:r>
      <w:r w:rsidRPr="006B4696">
        <w:rPr>
          <w:rFonts w:ascii="Times New Roman" w:eastAsia="方正仿宋简体" w:hAnsi="Times New Roman" w:cs="方正仿宋简体" w:hint="eastAsia"/>
          <w:color w:val="212121"/>
          <w:kern w:val="0"/>
          <w:sz w:val="30"/>
          <w:szCs w:val="30"/>
        </w:rPr>
        <w:t>的一档行情主题号为</w:t>
      </w:r>
      <w:r>
        <w:rPr>
          <w:rFonts w:ascii="Times New Roman" w:eastAsia="方正仿宋简体" w:hAnsi="Times New Roman" w:cs="方正仿宋简体" w:hint="eastAsia"/>
          <w:color w:val="212121"/>
          <w:kern w:val="0"/>
          <w:sz w:val="30"/>
          <w:szCs w:val="30"/>
        </w:rPr>
        <w:t>1</w:t>
      </w:r>
      <w:r w:rsidRPr="006B4696">
        <w:rPr>
          <w:rFonts w:ascii="Times New Roman" w:eastAsia="方正仿宋简体" w:hAnsi="Times New Roman" w:cs="方正仿宋简体" w:hint="eastAsia"/>
          <w:color w:val="212121"/>
          <w:kern w:val="0"/>
          <w:sz w:val="30"/>
          <w:szCs w:val="30"/>
        </w:rPr>
        <w:t>001</w:t>
      </w:r>
      <w:r w:rsidRPr="006B4696">
        <w:rPr>
          <w:rFonts w:ascii="Times New Roman" w:eastAsia="方正仿宋简体" w:hAnsi="Times New Roman" w:cs="方正仿宋简体" w:hint="eastAsia"/>
          <w:color w:val="212121"/>
          <w:kern w:val="0"/>
          <w:sz w:val="30"/>
          <w:szCs w:val="30"/>
        </w:rPr>
        <w:t>，</w:t>
      </w:r>
      <w:r>
        <w:rPr>
          <w:rFonts w:ascii="Times New Roman" w:eastAsia="方正仿宋简体" w:hAnsi="Times New Roman" w:cs="方正仿宋简体" w:hint="eastAsia"/>
          <w:color w:val="212121"/>
          <w:kern w:val="0"/>
          <w:sz w:val="30"/>
          <w:szCs w:val="30"/>
        </w:rPr>
        <w:t>发布频率</w:t>
      </w:r>
      <w:r w:rsidRPr="006B4696">
        <w:rPr>
          <w:rFonts w:ascii="Times New Roman" w:eastAsia="方正仿宋简体" w:hAnsi="Times New Roman" w:cs="方正仿宋简体" w:hint="eastAsia"/>
          <w:color w:val="212121"/>
          <w:kern w:val="0"/>
          <w:sz w:val="30"/>
          <w:szCs w:val="30"/>
        </w:rPr>
        <w:t>为每秒</w:t>
      </w:r>
      <w:r w:rsidRPr="006B4696">
        <w:rPr>
          <w:rFonts w:ascii="Times New Roman" w:eastAsia="方正仿宋简体" w:hAnsi="Times New Roman" w:cs="方正仿宋简体" w:hint="eastAsia"/>
          <w:color w:val="212121"/>
          <w:kern w:val="0"/>
          <w:sz w:val="30"/>
          <w:szCs w:val="30"/>
        </w:rPr>
        <w:t>2</w:t>
      </w:r>
      <w:r w:rsidRPr="006B4696">
        <w:rPr>
          <w:rFonts w:ascii="Times New Roman" w:eastAsia="方正仿宋简体" w:hAnsi="Times New Roman" w:cs="方正仿宋简体" w:hint="eastAsia"/>
          <w:color w:val="212121"/>
          <w:kern w:val="0"/>
          <w:sz w:val="30"/>
          <w:szCs w:val="30"/>
        </w:rPr>
        <w:t>笔。</w:t>
      </w:r>
    </w:p>
    <w:p w:rsidR="0020779F" w:rsidRPr="00A63CFF" w:rsidRDefault="0020779F" w:rsidP="0020779F">
      <w:pPr>
        <w:widowControl/>
        <w:shd w:val="clear" w:color="auto" w:fill="FFFFFF"/>
        <w:spacing w:line="560" w:lineRule="exact"/>
        <w:ind w:firstLine="420"/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</w:pPr>
      <w:r w:rsidRPr="00A63CFF">
        <w:rPr>
          <w:rFonts w:ascii="Times New Roman" w:eastAsia="方正仿宋简体" w:hAnsi="Times New Roman" w:cs="方正仿宋简体" w:hint="eastAsia"/>
          <w:color w:val="212121"/>
          <w:kern w:val="0"/>
          <w:sz w:val="30"/>
          <w:szCs w:val="30"/>
        </w:rPr>
        <w:t>各单位的网络安全控制策略应打开对</w:t>
      </w:r>
      <w:r w:rsidRPr="00A63CFF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  <w:t>192.168.12.X 192.168.11.X</w:t>
      </w:r>
      <w:r w:rsidRPr="00A63CFF">
        <w:rPr>
          <w:rFonts w:ascii="Times New Roman" w:eastAsia="方正仿宋简体" w:hAnsi="Times New Roman" w:cs="方正仿宋简体" w:hint="eastAsia"/>
          <w:color w:val="212121"/>
          <w:kern w:val="0"/>
          <w:sz w:val="30"/>
          <w:szCs w:val="30"/>
        </w:rPr>
        <w:t>、</w:t>
      </w:r>
      <w:r w:rsidRPr="00A63CFF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  <w:t>192.168.16.X</w:t>
      </w:r>
      <w:r w:rsidRPr="00A63CFF">
        <w:rPr>
          <w:rFonts w:ascii="Times New Roman" w:eastAsia="方正仿宋简体" w:hAnsi="Times New Roman" w:cs="方正仿宋简体" w:hint="eastAsia"/>
          <w:color w:val="212121"/>
          <w:kern w:val="0"/>
          <w:sz w:val="30"/>
          <w:szCs w:val="30"/>
        </w:rPr>
        <w:t>网段上</w:t>
      </w:r>
      <w:r w:rsidRPr="00A63CFF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  <w:t>TCP</w:t>
      </w:r>
      <w:r w:rsidRPr="00A63CFF">
        <w:rPr>
          <w:rFonts w:ascii="Times New Roman" w:eastAsia="方正仿宋简体" w:hAnsi="Times New Roman" w:cs="方正仿宋简体" w:hint="eastAsia"/>
          <w:color w:val="212121"/>
          <w:kern w:val="0"/>
          <w:sz w:val="30"/>
          <w:szCs w:val="30"/>
        </w:rPr>
        <w:t>端口为</w:t>
      </w:r>
      <w:r w:rsidRPr="00A63CFF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  <w:t>4901</w:t>
      </w:r>
      <w:r w:rsidRPr="00A63CFF">
        <w:rPr>
          <w:rFonts w:ascii="Times New Roman" w:eastAsia="方正仿宋简体" w:hAnsi="Times New Roman" w:cs="方正仿宋简体" w:hint="eastAsia"/>
          <w:color w:val="212121"/>
          <w:kern w:val="0"/>
          <w:sz w:val="30"/>
          <w:szCs w:val="30"/>
        </w:rPr>
        <w:t>、</w:t>
      </w:r>
      <w:r w:rsidRPr="00A63CFF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  <w:t>4911</w:t>
      </w:r>
      <w:r w:rsidRPr="00A63CFF">
        <w:rPr>
          <w:rFonts w:ascii="Times New Roman" w:eastAsia="方正仿宋简体" w:hAnsi="Times New Roman" w:cs="方正仿宋简体" w:hint="eastAsia"/>
          <w:color w:val="212121"/>
          <w:kern w:val="0"/>
          <w:sz w:val="30"/>
          <w:szCs w:val="30"/>
        </w:rPr>
        <w:t>、</w:t>
      </w:r>
      <w:r w:rsidRPr="00A63CFF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  <w:t>4903</w:t>
      </w:r>
      <w:r w:rsidRPr="00A63CFF">
        <w:rPr>
          <w:rFonts w:ascii="Times New Roman" w:eastAsia="方正仿宋简体" w:hAnsi="Times New Roman" w:cs="方正仿宋简体" w:hint="eastAsia"/>
          <w:color w:val="212121"/>
          <w:kern w:val="0"/>
          <w:sz w:val="30"/>
          <w:szCs w:val="30"/>
        </w:rPr>
        <w:t>、</w:t>
      </w:r>
      <w:r w:rsidRPr="00A63CFF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  <w:t>4913</w:t>
      </w:r>
      <w:r w:rsidRPr="00A63CFF">
        <w:rPr>
          <w:rFonts w:ascii="Times New Roman" w:eastAsia="方正仿宋简体" w:hAnsi="Times New Roman" w:cs="方正仿宋简体" w:hint="eastAsia"/>
          <w:color w:val="212121"/>
          <w:kern w:val="0"/>
          <w:sz w:val="30"/>
          <w:szCs w:val="30"/>
        </w:rPr>
        <w:t>、</w:t>
      </w:r>
      <w:r w:rsidRPr="00A63CFF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  <w:t>33005</w:t>
      </w:r>
      <w:r w:rsidRPr="00A63CFF">
        <w:rPr>
          <w:rFonts w:ascii="Times New Roman" w:eastAsia="方正仿宋简体" w:hAnsi="Times New Roman" w:cs="方正仿宋简体" w:hint="eastAsia"/>
          <w:color w:val="212121"/>
          <w:kern w:val="0"/>
          <w:sz w:val="30"/>
          <w:szCs w:val="30"/>
        </w:rPr>
        <w:t>、</w:t>
      </w:r>
      <w:r w:rsidRPr="00A63CFF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  <w:t>44305</w:t>
      </w:r>
      <w:r w:rsidRPr="00A63CFF">
        <w:rPr>
          <w:rFonts w:ascii="Times New Roman" w:eastAsia="方正仿宋简体" w:hAnsi="Times New Roman" w:cs="方正仿宋简体" w:hint="eastAsia"/>
          <w:color w:val="212121"/>
          <w:kern w:val="0"/>
          <w:sz w:val="30"/>
          <w:szCs w:val="30"/>
        </w:rPr>
        <w:t>、</w:t>
      </w:r>
      <w:r w:rsidRPr="00A63CFF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  <w:t>33011</w:t>
      </w:r>
      <w:r w:rsidRPr="00A63CFF">
        <w:rPr>
          <w:rFonts w:ascii="Times New Roman" w:eastAsia="方正仿宋简体" w:hAnsi="Times New Roman" w:cs="方正仿宋简体" w:hint="eastAsia"/>
          <w:color w:val="212121"/>
          <w:kern w:val="0"/>
          <w:sz w:val="30"/>
          <w:szCs w:val="30"/>
        </w:rPr>
        <w:t>、</w:t>
      </w:r>
      <w:r w:rsidRPr="00A63CFF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  <w:t>44311</w:t>
      </w:r>
      <w:r w:rsidRPr="00A63CFF">
        <w:rPr>
          <w:rFonts w:ascii="Times New Roman" w:eastAsia="方正仿宋简体" w:hAnsi="Times New Roman" w:cs="方正仿宋简体" w:hint="eastAsia"/>
          <w:color w:val="212121"/>
          <w:kern w:val="0"/>
          <w:sz w:val="30"/>
          <w:szCs w:val="30"/>
        </w:rPr>
        <w:t>的访问；及对</w:t>
      </w:r>
      <w:r w:rsidRPr="00A63CFF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  <w:t>192.168.9.X</w:t>
      </w:r>
      <w:r w:rsidRPr="00A63CFF">
        <w:rPr>
          <w:rFonts w:ascii="Times New Roman" w:eastAsia="方正仿宋简体" w:hAnsi="Times New Roman" w:cs="方正仿宋简体" w:hint="eastAsia"/>
          <w:color w:val="212121"/>
          <w:kern w:val="0"/>
          <w:sz w:val="30"/>
          <w:szCs w:val="30"/>
        </w:rPr>
        <w:t>、</w:t>
      </w:r>
      <w:r w:rsidRPr="00A63CFF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  <w:t>192.168.13.X</w:t>
      </w:r>
      <w:r w:rsidRPr="00A63CFF">
        <w:rPr>
          <w:rFonts w:ascii="Times New Roman" w:eastAsia="方正仿宋简体" w:hAnsi="Times New Roman" w:cs="方正仿宋简体" w:hint="eastAsia"/>
          <w:color w:val="212121"/>
          <w:kern w:val="0"/>
          <w:sz w:val="30"/>
          <w:szCs w:val="30"/>
        </w:rPr>
        <w:t>、</w:t>
      </w:r>
      <w:r w:rsidRPr="00A63CFF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  <w:t>192.168.17.X</w:t>
      </w:r>
      <w:r w:rsidRPr="00A63CFF">
        <w:rPr>
          <w:rFonts w:ascii="Times New Roman" w:eastAsia="方正仿宋简体" w:hAnsi="Times New Roman" w:cs="方正仿宋简体" w:hint="eastAsia"/>
          <w:color w:val="212121"/>
          <w:kern w:val="0"/>
          <w:sz w:val="30"/>
          <w:szCs w:val="30"/>
        </w:rPr>
        <w:t>网段上</w:t>
      </w:r>
      <w:r w:rsidRPr="00A63CFF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  <w:t>TCP</w:t>
      </w:r>
      <w:r w:rsidRPr="00A63CFF">
        <w:rPr>
          <w:rFonts w:ascii="Times New Roman" w:eastAsia="方正仿宋简体" w:hAnsi="Times New Roman" w:cs="方正仿宋简体" w:hint="eastAsia"/>
          <w:color w:val="212121"/>
          <w:kern w:val="0"/>
          <w:sz w:val="30"/>
          <w:szCs w:val="30"/>
        </w:rPr>
        <w:t>端口为</w:t>
      </w:r>
      <w:r w:rsidRPr="00A63CFF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  <w:t>80</w:t>
      </w:r>
      <w:r w:rsidRPr="00A63CFF">
        <w:rPr>
          <w:rFonts w:ascii="Times New Roman" w:eastAsia="方正仿宋简体" w:hAnsi="Times New Roman" w:cs="方正仿宋简体" w:hint="eastAsia"/>
          <w:color w:val="212121"/>
          <w:kern w:val="0"/>
          <w:sz w:val="30"/>
          <w:szCs w:val="30"/>
        </w:rPr>
        <w:t>、</w:t>
      </w:r>
      <w:r w:rsidRPr="00A63CFF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  <w:t>443</w:t>
      </w:r>
      <w:r w:rsidRPr="00A63CFF">
        <w:rPr>
          <w:rFonts w:ascii="Times New Roman" w:eastAsia="方正仿宋简体" w:hAnsi="Times New Roman" w:cs="方正仿宋简体" w:hint="eastAsia"/>
          <w:color w:val="212121"/>
          <w:kern w:val="0"/>
          <w:sz w:val="30"/>
          <w:szCs w:val="30"/>
        </w:rPr>
        <w:t>、</w:t>
      </w:r>
      <w:r w:rsidRPr="00A63CFF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  <w:t>7002</w:t>
      </w:r>
      <w:r w:rsidRPr="00A63CFF">
        <w:rPr>
          <w:rFonts w:ascii="Times New Roman" w:eastAsia="方正仿宋简体" w:hAnsi="Times New Roman" w:cs="方正仿宋简体" w:hint="eastAsia"/>
          <w:color w:val="212121"/>
          <w:kern w:val="0"/>
          <w:sz w:val="30"/>
          <w:szCs w:val="30"/>
        </w:rPr>
        <w:t>的访问。</w:t>
      </w:r>
      <w:r>
        <w:rPr>
          <w:rFonts w:ascii="Times New Roman" w:eastAsia="方正仿宋简体" w:hAnsi="Times New Roman" w:cs="方正仿宋简体" w:hint="eastAsia"/>
          <w:color w:val="212121"/>
          <w:kern w:val="0"/>
          <w:sz w:val="30"/>
          <w:szCs w:val="30"/>
        </w:rPr>
        <w:t>请</w:t>
      </w:r>
      <w:r w:rsidRPr="00A63CFF">
        <w:rPr>
          <w:rFonts w:ascii="Times New Roman" w:eastAsia="方正仿宋简体" w:hAnsi="Times New Roman" w:cs="方正仿宋简体" w:hint="eastAsia"/>
          <w:color w:val="212121"/>
          <w:kern w:val="0"/>
          <w:sz w:val="30"/>
          <w:szCs w:val="30"/>
        </w:rPr>
        <w:t>确保上述网段及协议端口的通讯正常。</w:t>
      </w:r>
    </w:p>
    <w:p w:rsidR="0020779F" w:rsidRDefault="0020779F" w:rsidP="0020779F">
      <w:pPr>
        <w:spacing w:line="520" w:lineRule="exact"/>
        <w:ind w:firstLineChars="200" w:firstLine="602"/>
        <w:rPr>
          <w:rFonts w:ascii="方正仿宋简体" w:eastAsia="方正仿宋简体"/>
          <w:b/>
          <w:sz w:val="30"/>
          <w:szCs w:val="30"/>
        </w:rPr>
      </w:pPr>
      <w:r w:rsidRPr="00427375">
        <w:rPr>
          <w:rFonts w:ascii="方正仿宋简体" w:eastAsia="方正仿宋简体" w:hint="eastAsia"/>
          <w:b/>
          <w:sz w:val="30"/>
          <w:szCs w:val="30"/>
        </w:rPr>
        <w:t>（</w:t>
      </w:r>
      <w:r>
        <w:rPr>
          <w:rFonts w:ascii="方正仿宋简体" w:eastAsia="方正仿宋简体" w:hint="eastAsia"/>
          <w:b/>
          <w:sz w:val="30"/>
          <w:szCs w:val="30"/>
        </w:rPr>
        <w:t>二</w:t>
      </w:r>
      <w:r w:rsidRPr="00427375">
        <w:rPr>
          <w:rFonts w:ascii="方正仿宋简体" w:eastAsia="方正仿宋简体" w:hint="eastAsia"/>
          <w:b/>
          <w:sz w:val="30"/>
          <w:szCs w:val="30"/>
        </w:rPr>
        <w:t>）</w:t>
      </w:r>
      <w:r w:rsidRPr="00453B6A">
        <w:rPr>
          <w:rFonts w:ascii="方正仿宋简体" w:eastAsia="方正仿宋简体" w:hint="eastAsia"/>
          <w:b/>
          <w:sz w:val="30"/>
          <w:szCs w:val="30"/>
        </w:rPr>
        <w:t>二代行情</w:t>
      </w:r>
      <w:r>
        <w:rPr>
          <w:rFonts w:ascii="方正仿宋简体" w:eastAsia="方正仿宋简体" w:hint="eastAsia"/>
          <w:b/>
          <w:sz w:val="30"/>
          <w:szCs w:val="30"/>
        </w:rPr>
        <w:t>平台</w:t>
      </w:r>
    </w:p>
    <w:p w:rsidR="0020779F" w:rsidRDefault="0020779F" w:rsidP="0020779F">
      <w:pPr>
        <w:spacing w:line="520" w:lineRule="exact"/>
        <w:ind w:firstLineChars="200" w:firstLine="600"/>
        <w:rPr>
          <w:rFonts w:ascii="方正仿宋简体" w:eastAsia="方正仿宋简体"/>
          <w:sz w:val="30"/>
          <w:szCs w:val="30"/>
        </w:rPr>
      </w:pPr>
      <w:r w:rsidRPr="007B46E0">
        <w:rPr>
          <w:rFonts w:ascii="方正仿宋简体" w:eastAsia="方正仿宋简体" w:hint="eastAsia"/>
          <w:sz w:val="30"/>
          <w:szCs w:val="30"/>
        </w:rPr>
        <w:t>使用生产环境测试。</w:t>
      </w:r>
      <w:r w:rsidRPr="009D5633">
        <w:rPr>
          <w:rFonts w:ascii="方正仿宋简体" w:eastAsia="方正仿宋简体" w:hint="eastAsia"/>
          <w:sz w:val="30"/>
          <w:szCs w:val="30"/>
        </w:rPr>
        <w:t>二代行情</w:t>
      </w:r>
      <w:r>
        <w:rPr>
          <w:rFonts w:ascii="方正仿宋简体" w:eastAsia="方正仿宋简体" w:hint="eastAsia"/>
          <w:sz w:val="30"/>
          <w:szCs w:val="30"/>
        </w:rPr>
        <w:t>平台参数请参照上期所网站发布的</w:t>
      </w:r>
      <w:r w:rsidRPr="001C0DDF">
        <w:rPr>
          <w:rFonts w:ascii="方正仿宋简体" w:eastAsia="方正仿宋简体"/>
          <w:sz w:val="30"/>
          <w:szCs w:val="30"/>
        </w:rPr>
        <w:t>二代行情</w:t>
      </w:r>
      <w:r>
        <w:rPr>
          <w:rFonts w:ascii="方正仿宋简体" w:eastAsia="方正仿宋简体" w:hint="eastAsia"/>
          <w:sz w:val="30"/>
          <w:szCs w:val="30"/>
        </w:rPr>
        <w:t>平台</w:t>
      </w:r>
      <w:r w:rsidRPr="001C0DDF">
        <w:rPr>
          <w:rFonts w:ascii="方正仿宋简体" w:eastAsia="方正仿宋简体" w:hint="eastAsia"/>
          <w:sz w:val="30"/>
          <w:szCs w:val="30"/>
        </w:rPr>
        <w:t>上线通知，</w:t>
      </w:r>
      <w:r>
        <w:rPr>
          <w:rFonts w:ascii="方正仿宋简体" w:eastAsia="方正仿宋简体" w:hint="eastAsia"/>
          <w:sz w:val="30"/>
          <w:szCs w:val="30"/>
        </w:rPr>
        <w:t>链接为：</w:t>
      </w:r>
    </w:p>
    <w:p w:rsidR="0020779F" w:rsidRPr="00A54C13" w:rsidRDefault="0020779F" w:rsidP="0020779F">
      <w:pPr>
        <w:spacing w:line="520" w:lineRule="exact"/>
        <w:ind w:firstLineChars="200" w:firstLine="600"/>
        <w:rPr>
          <w:rFonts w:ascii="方正仿宋简体" w:eastAsia="方正仿宋简体"/>
          <w:sz w:val="30"/>
          <w:szCs w:val="30"/>
        </w:rPr>
      </w:pPr>
      <w:r w:rsidRPr="00A54C13">
        <w:rPr>
          <w:rFonts w:ascii="方正仿宋简体" w:eastAsia="方正仿宋简体"/>
          <w:sz w:val="30"/>
          <w:szCs w:val="30"/>
        </w:rPr>
        <w:t>http://www.shfe.com.cn/news/notice/911333290.html</w:t>
      </w:r>
    </w:p>
    <w:p w:rsidR="0020779F" w:rsidRDefault="0020779F" w:rsidP="0020779F">
      <w:pPr>
        <w:spacing w:line="520" w:lineRule="exact"/>
        <w:ind w:firstLineChars="200" w:firstLine="602"/>
        <w:rPr>
          <w:rFonts w:ascii="方正仿宋简体" w:eastAsia="方正仿宋简体"/>
          <w:b/>
          <w:sz w:val="30"/>
          <w:szCs w:val="30"/>
        </w:rPr>
      </w:pPr>
      <w:r w:rsidRPr="00427375">
        <w:rPr>
          <w:rFonts w:ascii="方正仿宋简体" w:eastAsia="方正仿宋简体" w:hint="eastAsia"/>
          <w:b/>
          <w:sz w:val="30"/>
          <w:szCs w:val="30"/>
        </w:rPr>
        <w:t>（</w:t>
      </w:r>
      <w:r w:rsidR="007E051F">
        <w:rPr>
          <w:rFonts w:ascii="方正仿宋简体" w:eastAsia="方正仿宋简体" w:hint="eastAsia"/>
          <w:b/>
          <w:sz w:val="30"/>
          <w:szCs w:val="30"/>
        </w:rPr>
        <w:t>三</w:t>
      </w:r>
      <w:r w:rsidRPr="00427375">
        <w:rPr>
          <w:rFonts w:ascii="方正仿宋简体" w:eastAsia="方正仿宋简体" w:hint="eastAsia"/>
          <w:b/>
          <w:sz w:val="30"/>
          <w:szCs w:val="30"/>
        </w:rPr>
        <w:t>）</w:t>
      </w:r>
      <w:r w:rsidRPr="00E27D8E">
        <w:rPr>
          <w:rFonts w:ascii="方正仿宋简体" w:eastAsia="方正仿宋简体" w:hint="eastAsia"/>
          <w:b/>
          <w:sz w:val="30"/>
          <w:szCs w:val="30"/>
        </w:rPr>
        <w:t>会员服务测试系统</w:t>
      </w:r>
    </w:p>
    <w:p w:rsidR="0020779F" w:rsidRPr="00866959" w:rsidRDefault="0020779F" w:rsidP="0020779F">
      <w:pPr>
        <w:spacing w:line="520" w:lineRule="exact"/>
        <w:ind w:firstLineChars="200" w:firstLine="600"/>
        <w:rPr>
          <w:rFonts w:eastAsia="方正仿宋简体"/>
          <w:color w:val="000000"/>
          <w:kern w:val="0"/>
          <w:sz w:val="30"/>
          <w:szCs w:val="30"/>
        </w:rPr>
      </w:pPr>
      <w:r>
        <w:rPr>
          <w:rFonts w:eastAsia="方正仿宋简体"/>
          <w:color w:val="000000"/>
          <w:kern w:val="0"/>
          <w:sz w:val="30"/>
          <w:szCs w:val="30"/>
        </w:rPr>
        <w:t>专线</w:t>
      </w:r>
      <w:r w:rsidRPr="00427375">
        <w:rPr>
          <w:rFonts w:eastAsia="方正仿宋简体"/>
          <w:color w:val="000000"/>
          <w:kern w:val="0"/>
          <w:sz w:val="30"/>
          <w:szCs w:val="30"/>
        </w:rPr>
        <w:t>地址：</w:t>
      </w:r>
      <w:hyperlink r:id="rId8" w:history="1">
        <w:r w:rsidRPr="00866959">
          <w:rPr>
            <w:rFonts w:eastAsia="方正仿宋简体"/>
            <w:color w:val="000000"/>
            <w:kern w:val="0"/>
            <w:sz w:val="30"/>
            <w:szCs w:val="30"/>
          </w:rPr>
          <w:t>http://192.168.9.21</w:t>
        </w:r>
        <w:r w:rsidRPr="00866959">
          <w:rPr>
            <w:rFonts w:eastAsia="方正仿宋简体" w:hint="eastAsia"/>
            <w:color w:val="000000"/>
            <w:kern w:val="0"/>
            <w:sz w:val="30"/>
            <w:szCs w:val="30"/>
          </w:rPr>
          <w:t>5</w:t>
        </w:r>
      </w:hyperlink>
    </w:p>
    <w:p w:rsidR="0020779F" w:rsidRDefault="0020779F" w:rsidP="0020779F">
      <w:pPr>
        <w:spacing w:line="560" w:lineRule="exact"/>
        <w:ind w:firstLineChars="200" w:firstLine="600"/>
        <w:rPr>
          <w:rFonts w:eastAsia="方正仿宋简体"/>
          <w:color w:val="000000"/>
          <w:kern w:val="0"/>
          <w:sz w:val="30"/>
          <w:szCs w:val="30"/>
        </w:rPr>
      </w:pPr>
      <w:r>
        <w:rPr>
          <w:rFonts w:eastAsia="方正仿宋简体"/>
          <w:color w:val="000000"/>
          <w:kern w:val="0"/>
          <w:sz w:val="30"/>
          <w:szCs w:val="30"/>
        </w:rPr>
        <w:t>证联网</w:t>
      </w:r>
      <w:r w:rsidRPr="00427375">
        <w:rPr>
          <w:rFonts w:eastAsia="方正仿宋简体"/>
          <w:color w:val="000000"/>
          <w:kern w:val="0"/>
          <w:sz w:val="30"/>
          <w:szCs w:val="30"/>
        </w:rPr>
        <w:t>地址：</w:t>
      </w:r>
      <w:hyperlink r:id="rId9" w:history="1">
        <w:r w:rsidRPr="00866959">
          <w:rPr>
            <w:rFonts w:eastAsia="方正仿宋简体"/>
            <w:color w:val="000000"/>
            <w:kern w:val="0"/>
            <w:sz w:val="30"/>
            <w:szCs w:val="30"/>
          </w:rPr>
          <w:t>http://42.24.1.24</w:t>
        </w:r>
        <w:r w:rsidRPr="00866959">
          <w:rPr>
            <w:rFonts w:eastAsia="方正仿宋简体" w:hint="eastAsia"/>
            <w:color w:val="000000"/>
            <w:kern w:val="0"/>
            <w:sz w:val="30"/>
            <w:szCs w:val="30"/>
          </w:rPr>
          <w:t>4</w:t>
        </w:r>
      </w:hyperlink>
      <w:r w:rsidRPr="00427375">
        <w:rPr>
          <w:rFonts w:eastAsia="方正仿宋简体"/>
          <w:color w:val="000000"/>
          <w:kern w:val="0"/>
          <w:sz w:val="30"/>
          <w:szCs w:val="30"/>
        </w:rPr>
        <w:t xml:space="preserve">　</w:t>
      </w:r>
    </w:p>
    <w:p w:rsidR="0020779F" w:rsidRPr="006A3BD8" w:rsidRDefault="0020779F" w:rsidP="0020779F">
      <w:pPr>
        <w:spacing w:line="560" w:lineRule="exact"/>
        <w:ind w:firstLineChars="200" w:firstLine="600"/>
        <w:rPr>
          <w:rFonts w:eastAsia="方正仿宋简体"/>
          <w:color w:val="000000"/>
          <w:kern w:val="0"/>
          <w:sz w:val="30"/>
          <w:szCs w:val="30"/>
        </w:rPr>
      </w:pPr>
      <w:r w:rsidRPr="00427375">
        <w:rPr>
          <w:rFonts w:eastAsia="方正仿宋简体"/>
          <w:color w:val="000000"/>
          <w:kern w:val="0"/>
          <w:sz w:val="30"/>
          <w:szCs w:val="30"/>
        </w:rPr>
        <w:t>会</w:t>
      </w:r>
      <w:r>
        <w:rPr>
          <w:rFonts w:eastAsia="方正仿宋简体" w:hint="eastAsia"/>
          <w:color w:val="000000"/>
          <w:kern w:val="0"/>
          <w:sz w:val="30"/>
          <w:szCs w:val="30"/>
        </w:rPr>
        <w:t>员服务测试系统的</w:t>
      </w:r>
      <w:r w:rsidRPr="00427375">
        <w:rPr>
          <w:rFonts w:eastAsia="方正仿宋简体"/>
          <w:color w:val="000000"/>
          <w:kern w:val="0"/>
          <w:sz w:val="30"/>
          <w:szCs w:val="30"/>
        </w:rPr>
        <w:t>用户名及密码</w:t>
      </w:r>
      <w:r>
        <w:rPr>
          <w:rFonts w:eastAsia="方正仿宋简体" w:hint="eastAsia"/>
          <w:color w:val="000000"/>
          <w:kern w:val="0"/>
          <w:sz w:val="30"/>
          <w:szCs w:val="30"/>
        </w:rPr>
        <w:t>同生产</w:t>
      </w:r>
      <w:r w:rsidRPr="00427375">
        <w:rPr>
          <w:rFonts w:eastAsia="方正仿宋简体"/>
          <w:color w:val="000000"/>
          <w:kern w:val="0"/>
          <w:sz w:val="30"/>
          <w:szCs w:val="30"/>
        </w:rPr>
        <w:t>环境。</w:t>
      </w:r>
    </w:p>
    <w:p w:rsidR="0020779F" w:rsidRPr="00427375" w:rsidRDefault="0020779F" w:rsidP="0020779F">
      <w:pPr>
        <w:spacing w:line="520" w:lineRule="exact"/>
        <w:ind w:firstLineChars="200" w:firstLine="602"/>
        <w:rPr>
          <w:rFonts w:ascii="方正仿宋简体" w:eastAsia="方正仿宋简体"/>
          <w:b/>
          <w:sz w:val="30"/>
          <w:szCs w:val="30"/>
        </w:rPr>
      </w:pPr>
      <w:r w:rsidRPr="00427375">
        <w:rPr>
          <w:rFonts w:ascii="方正仿宋简体" w:eastAsia="方正仿宋简体" w:hint="eastAsia"/>
          <w:b/>
          <w:sz w:val="30"/>
          <w:szCs w:val="30"/>
        </w:rPr>
        <w:t>（</w:t>
      </w:r>
      <w:r w:rsidR="007E051F">
        <w:rPr>
          <w:rFonts w:ascii="方正仿宋简体" w:eastAsia="方正仿宋简体" w:hint="eastAsia"/>
          <w:b/>
          <w:sz w:val="30"/>
          <w:szCs w:val="30"/>
        </w:rPr>
        <w:t>四</w:t>
      </w:r>
      <w:r w:rsidRPr="00427375">
        <w:rPr>
          <w:rFonts w:ascii="方正仿宋简体" w:eastAsia="方正仿宋简体" w:hint="eastAsia"/>
          <w:b/>
          <w:sz w:val="30"/>
          <w:szCs w:val="30"/>
        </w:rPr>
        <w:t>）</w:t>
      </w:r>
      <w:r w:rsidRPr="00427375">
        <w:rPr>
          <w:rFonts w:ascii="方正仿宋简体" w:eastAsia="方正仿宋简体"/>
          <w:b/>
          <w:sz w:val="30"/>
          <w:szCs w:val="30"/>
        </w:rPr>
        <w:t>期货市场监控中心</w:t>
      </w:r>
      <w:r w:rsidRPr="00E27D8E">
        <w:rPr>
          <w:rFonts w:ascii="方正仿宋简体" w:eastAsia="方正仿宋简体"/>
          <w:b/>
          <w:sz w:val="30"/>
          <w:szCs w:val="30"/>
        </w:rPr>
        <w:t>盘后数据报送</w:t>
      </w:r>
    </w:p>
    <w:p w:rsidR="0020779F" w:rsidRPr="00427375" w:rsidRDefault="0020779F" w:rsidP="0020779F">
      <w:pPr>
        <w:spacing w:line="560" w:lineRule="exact"/>
        <w:ind w:left="600"/>
        <w:rPr>
          <w:rFonts w:eastAsia="方正仿宋简体"/>
          <w:color w:val="000000"/>
          <w:kern w:val="0"/>
          <w:sz w:val="30"/>
          <w:szCs w:val="30"/>
        </w:rPr>
      </w:pPr>
      <w:r w:rsidRPr="00427375">
        <w:rPr>
          <w:rFonts w:eastAsia="方正仿宋简体"/>
          <w:color w:val="000000"/>
          <w:kern w:val="0"/>
          <w:sz w:val="30"/>
          <w:szCs w:val="30"/>
        </w:rPr>
        <w:lastRenderedPageBreak/>
        <w:t>盘后数据报送接入技术参数如下：</w:t>
      </w:r>
    </w:p>
    <w:p w:rsidR="0020779F" w:rsidRPr="00427375" w:rsidRDefault="0020779F" w:rsidP="0020779F">
      <w:pPr>
        <w:spacing w:line="560" w:lineRule="exact"/>
        <w:ind w:firstLineChars="200" w:firstLine="600"/>
        <w:rPr>
          <w:rFonts w:eastAsia="方正仿宋简体"/>
          <w:color w:val="000000"/>
          <w:kern w:val="0"/>
          <w:sz w:val="30"/>
          <w:szCs w:val="30"/>
        </w:rPr>
      </w:pPr>
      <w:r w:rsidRPr="00427375">
        <w:rPr>
          <w:rFonts w:eastAsia="方正仿宋简体"/>
          <w:color w:val="000000"/>
          <w:kern w:val="0"/>
          <w:sz w:val="30"/>
          <w:szCs w:val="30"/>
        </w:rPr>
        <w:t xml:space="preserve">15.9.11.45 </w:t>
      </w:r>
      <w:r w:rsidRPr="00427375">
        <w:rPr>
          <w:rFonts w:eastAsia="方正仿宋简体" w:hint="eastAsia"/>
          <w:color w:val="000000"/>
          <w:kern w:val="0"/>
          <w:sz w:val="30"/>
          <w:szCs w:val="30"/>
        </w:rPr>
        <w:t>（</w:t>
      </w:r>
      <w:r>
        <w:rPr>
          <w:rFonts w:eastAsia="方正仿宋简体" w:hint="eastAsia"/>
          <w:color w:val="000000"/>
          <w:kern w:val="0"/>
          <w:sz w:val="30"/>
          <w:szCs w:val="30"/>
        </w:rPr>
        <w:t>专线</w:t>
      </w:r>
      <w:r w:rsidRPr="00427375">
        <w:rPr>
          <w:rFonts w:eastAsia="方正仿宋简体" w:hint="eastAsia"/>
          <w:color w:val="000000"/>
          <w:kern w:val="0"/>
          <w:sz w:val="30"/>
          <w:szCs w:val="30"/>
        </w:rPr>
        <w:t>地址），报送服务器端口：</w:t>
      </w:r>
      <w:r w:rsidRPr="00427375">
        <w:rPr>
          <w:rFonts w:eastAsia="方正仿宋简体"/>
          <w:color w:val="000000"/>
          <w:kern w:val="0"/>
          <w:sz w:val="30"/>
          <w:szCs w:val="30"/>
        </w:rPr>
        <w:t>900</w:t>
      </w:r>
      <w:r>
        <w:rPr>
          <w:rFonts w:eastAsia="方正仿宋简体" w:hint="eastAsia"/>
          <w:color w:val="000000"/>
          <w:kern w:val="0"/>
          <w:sz w:val="30"/>
          <w:szCs w:val="30"/>
        </w:rPr>
        <w:t>0</w:t>
      </w:r>
    </w:p>
    <w:p w:rsidR="0020779F" w:rsidRDefault="0020779F" w:rsidP="0020779F">
      <w:pPr>
        <w:spacing w:line="560" w:lineRule="exact"/>
        <w:ind w:firstLineChars="200" w:firstLine="600"/>
        <w:rPr>
          <w:rFonts w:eastAsia="方正仿宋简体"/>
          <w:color w:val="000000"/>
          <w:kern w:val="0"/>
          <w:sz w:val="30"/>
          <w:szCs w:val="30"/>
        </w:rPr>
      </w:pPr>
      <w:r w:rsidRPr="00427375">
        <w:rPr>
          <w:rFonts w:eastAsia="方正仿宋简体"/>
          <w:color w:val="000000"/>
          <w:kern w:val="0"/>
          <w:sz w:val="30"/>
          <w:szCs w:val="30"/>
        </w:rPr>
        <w:t>42.0.2.4</w:t>
      </w:r>
      <w:r w:rsidRPr="00427375">
        <w:rPr>
          <w:rFonts w:eastAsia="方正仿宋简体" w:hint="eastAsia"/>
          <w:color w:val="000000"/>
          <w:kern w:val="0"/>
          <w:sz w:val="30"/>
          <w:szCs w:val="30"/>
        </w:rPr>
        <w:t>（证联网地址），报送服务器端口：</w:t>
      </w:r>
      <w:r w:rsidRPr="00427375">
        <w:rPr>
          <w:rFonts w:eastAsia="方正仿宋简体"/>
          <w:color w:val="000000"/>
          <w:kern w:val="0"/>
          <w:sz w:val="30"/>
          <w:szCs w:val="30"/>
        </w:rPr>
        <w:t>900</w:t>
      </w:r>
      <w:r>
        <w:rPr>
          <w:rFonts w:eastAsia="方正仿宋简体" w:hint="eastAsia"/>
          <w:color w:val="000000"/>
          <w:kern w:val="0"/>
          <w:sz w:val="30"/>
          <w:szCs w:val="30"/>
        </w:rPr>
        <w:t>0</w:t>
      </w:r>
    </w:p>
    <w:p w:rsidR="008A51C9" w:rsidRPr="004474EB" w:rsidRDefault="0020779F" w:rsidP="0020779F">
      <w:pPr>
        <w:spacing w:line="560" w:lineRule="exact"/>
        <w:ind w:left="600"/>
        <w:rPr>
          <w:rFonts w:eastAsia="方正仿宋简体"/>
          <w:color w:val="000000"/>
          <w:kern w:val="0"/>
          <w:sz w:val="30"/>
          <w:szCs w:val="30"/>
        </w:rPr>
      </w:pPr>
      <w:r w:rsidRPr="00427375">
        <w:rPr>
          <w:rFonts w:eastAsia="方正仿宋简体"/>
          <w:color w:val="000000"/>
          <w:kern w:val="0"/>
          <w:sz w:val="30"/>
          <w:szCs w:val="30"/>
        </w:rPr>
        <w:t>数据报送测试的用户名及密码同生产环境。</w:t>
      </w:r>
    </w:p>
    <w:p w:rsidR="002B1D7B" w:rsidRPr="004A7B8F" w:rsidRDefault="004E53B8" w:rsidP="004A7B8F">
      <w:pPr>
        <w:spacing w:line="560" w:lineRule="exact"/>
        <w:ind w:firstLine="420"/>
        <w:rPr>
          <w:rFonts w:ascii="方正黑体简体" w:eastAsia="方正黑体简体" w:hAnsi="Times New Roman" w:cs="方正黑体简体"/>
          <w:sz w:val="30"/>
          <w:szCs w:val="30"/>
        </w:rPr>
      </w:pPr>
      <w:r>
        <w:rPr>
          <w:rFonts w:ascii="方正黑体简体" w:eastAsia="方正黑体简体" w:hAnsi="Times New Roman" w:cs="方正黑体简体" w:hint="eastAsia"/>
          <w:sz w:val="30"/>
          <w:szCs w:val="30"/>
        </w:rPr>
        <w:t>五</w:t>
      </w:r>
      <w:r w:rsidR="002B1D7B" w:rsidRPr="00A63CFF">
        <w:rPr>
          <w:rFonts w:ascii="方正黑体简体" w:eastAsia="方正黑体简体" w:hAnsi="Times New Roman" w:cs="方正黑体简体" w:hint="eastAsia"/>
          <w:sz w:val="30"/>
          <w:szCs w:val="30"/>
        </w:rPr>
        <w:t>、要求</w:t>
      </w:r>
    </w:p>
    <w:p w:rsidR="0081365F" w:rsidRPr="00A63CFF" w:rsidRDefault="0081365F" w:rsidP="0081365F">
      <w:pPr>
        <w:spacing w:line="56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A63CFF">
        <w:rPr>
          <w:rFonts w:ascii="Times New Roman" w:eastAsia="方正仿宋简体" w:hAnsi="Times New Roman" w:cs="方正仿宋简体" w:hint="eastAsia"/>
          <w:sz w:val="30"/>
          <w:szCs w:val="30"/>
        </w:rPr>
        <w:t>各单位应做好以下工作：</w:t>
      </w:r>
    </w:p>
    <w:p w:rsidR="0081365F" w:rsidRPr="00A63CFF" w:rsidRDefault="0081365F" w:rsidP="0081365F">
      <w:pPr>
        <w:spacing w:line="56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A63CFF">
        <w:rPr>
          <w:rFonts w:ascii="Times New Roman" w:eastAsia="方正仿宋简体" w:hAnsi="Times New Roman" w:cs="方正仿宋简体" w:hint="eastAsia"/>
          <w:sz w:val="30"/>
          <w:szCs w:val="30"/>
        </w:rPr>
        <w:t>（一）测试前与各自软件供应商联系，制定周密测试计划，测试结束后，仔细核对结算数据。</w:t>
      </w:r>
    </w:p>
    <w:p w:rsidR="0081365F" w:rsidRPr="00A63CFF" w:rsidRDefault="0081365F" w:rsidP="0081365F">
      <w:pPr>
        <w:spacing w:line="56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A63CFF">
        <w:rPr>
          <w:rFonts w:ascii="Times New Roman" w:eastAsia="方正仿宋简体" w:hAnsi="Times New Roman" w:cs="方正仿宋简体" w:hint="eastAsia"/>
          <w:sz w:val="30"/>
          <w:szCs w:val="30"/>
        </w:rPr>
        <w:t>（二）测试前做好系统和数据备份，测试后恢复备份，防止影响下一交易日的正常业务。</w:t>
      </w:r>
    </w:p>
    <w:p w:rsidR="0081365F" w:rsidRPr="00A63CFF" w:rsidRDefault="0081365F" w:rsidP="0081365F">
      <w:pPr>
        <w:spacing w:line="56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A63CFF">
        <w:rPr>
          <w:rFonts w:ascii="Times New Roman" w:eastAsia="方正仿宋简体" w:hAnsi="Times New Roman" w:cs="方正仿宋简体" w:hint="eastAsia"/>
          <w:sz w:val="30"/>
          <w:szCs w:val="30"/>
        </w:rPr>
        <w:t>（三）</w:t>
      </w:r>
      <w:r w:rsidR="00D25835" w:rsidRPr="00A63CFF">
        <w:rPr>
          <w:rFonts w:ascii="Times New Roman" w:eastAsia="方正仿宋简体" w:hAnsi="Times New Roman" w:cs="方正仿宋简体" w:hint="eastAsia"/>
          <w:sz w:val="30"/>
          <w:szCs w:val="30"/>
        </w:rPr>
        <w:t>应重点注意</w:t>
      </w:r>
      <w:r w:rsidR="00E431F2">
        <w:rPr>
          <w:rFonts w:ascii="Times New Roman" w:eastAsia="方正仿宋简体" w:hAnsi="Times New Roman" w:cs="方正仿宋简体" w:hint="eastAsia"/>
          <w:sz w:val="30"/>
          <w:szCs w:val="30"/>
        </w:rPr>
        <w:t>铝、锌</w:t>
      </w:r>
      <w:r w:rsidR="00D25835">
        <w:rPr>
          <w:rFonts w:ascii="Times New Roman" w:eastAsia="方正仿宋简体" w:hAnsi="Times New Roman" w:cs="方正仿宋简体" w:hint="eastAsia"/>
          <w:sz w:val="30"/>
          <w:szCs w:val="30"/>
        </w:rPr>
        <w:t>期权</w:t>
      </w:r>
      <w:r w:rsidR="00D25835" w:rsidRPr="00A63CFF">
        <w:rPr>
          <w:rFonts w:ascii="Times New Roman" w:eastAsia="方正仿宋简体" w:hAnsi="Times New Roman" w:cs="方正仿宋简体" w:hint="eastAsia"/>
          <w:sz w:val="30"/>
          <w:szCs w:val="30"/>
        </w:rPr>
        <w:t>合约的交易情况</w:t>
      </w:r>
      <w:r w:rsidRPr="00A63CFF">
        <w:rPr>
          <w:rFonts w:ascii="Times New Roman" w:eastAsia="方正仿宋简体" w:hAnsi="Times New Roman" w:cs="方正仿宋简体" w:hint="eastAsia"/>
          <w:sz w:val="30"/>
          <w:szCs w:val="30"/>
        </w:rPr>
        <w:t>。</w:t>
      </w:r>
    </w:p>
    <w:p w:rsidR="0081365F" w:rsidRPr="00A63CFF" w:rsidRDefault="0081365F" w:rsidP="0081365F">
      <w:pPr>
        <w:spacing w:line="560" w:lineRule="exact"/>
        <w:ind w:firstLineChars="200" w:firstLine="592"/>
        <w:rPr>
          <w:rFonts w:ascii="Times New Roman" w:eastAsia="方正仿宋简体" w:hAnsi="Times New Roman" w:cs="Times New Roman"/>
          <w:spacing w:val="-2"/>
          <w:sz w:val="30"/>
          <w:szCs w:val="30"/>
        </w:rPr>
      </w:pPr>
      <w:r w:rsidRPr="00A63CFF">
        <w:rPr>
          <w:rFonts w:ascii="Times New Roman" w:eastAsia="方正仿宋简体" w:hAnsi="Times New Roman" w:cs="方正仿宋简体" w:hint="eastAsia"/>
          <w:spacing w:val="-2"/>
          <w:sz w:val="30"/>
          <w:szCs w:val="30"/>
        </w:rPr>
        <w:t>（四）</w:t>
      </w:r>
      <w:r>
        <w:rPr>
          <w:rFonts w:ascii="Times New Roman" w:eastAsia="方正仿宋简体" w:hAnsi="Times New Roman" w:cs="方正仿宋简体" w:hint="eastAsia"/>
          <w:spacing w:val="-2"/>
          <w:sz w:val="30"/>
          <w:szCs w:val="30"/>
        </w:rPr>
        <w:t>会员单位</w:t>
      </w:r>
      <w:r w:rsidRPr="00A63CFF">
        <w:rPr>
          <w:rFonts w:ascii="Times New Roman" w:eastAsia="方正仿宋简体" w:hAnsi="Times New Roman" w:cs="方正仿宋简体" w:hint="eastAsia"/>
          <w:spacing w:val="-2"/>
          <w:sz w:val="30"/>
          <w:szCs w:val="30"/>
        </w:rPr>
        <w:t>参与测试的每个席位应各自填写《</w:t>
      </w:r>
      <w:r w:rsidR="0021783F">
        <w:rPr>
          <w:rFonts w:ascii="Times New Roman" w:eastAsia="方正仿宋简体" w:hAnsi="Times New Roman" w:cs="方正仿宋简体" w:hint="eastAsia"/>
          <w:spacing w:val="-2"/>
          <w:sz w:val="30"/>
          <w:szCs w:val="30"/>
        </w:rPr>
        <w:t>铝、锌</w:t>
      </w:r>
      <w:r w:rsidR="00D85D89">
        <w:rPr>
          <w:rFonts w:ascii="Times New Roman" w:eastAsia="方正仿宋简体" w:hAnsi="Times New Roman" w:cs="方正仿宋简体" w:hint="eastAsia"/>
          <w:spacing w:val="-2"/>
          <w:sz w:val="30"/>
          <w:szCs w:val="30"/>
        </w:rPr>
        <w:t>期权生产系统</w:t>
      </w:r>
      <w:r w:rsidRPr="00BB40C3">
        <w:rPr>
          <w:rFonts w:ascii="Times New Roman" w:eastAsia="方正仿宋简体" w:hAnsi="Times New Roman" w:cs="方正仿宋简体" w:hint="eastAsia"/>
          <w:spacing w:val="-2"/>
          <w:sz w:val="30"/>
          <w:szCs w:val="30"/>
        </w:rPr>
        <w:t>演练反馈表</w:t>
      </w:r>
      <w:r>
        <w:rPr>
          <w:rFonts w:ascii="Times New Roman" w:eastAsia="方正仿宋简体" w:hAnsi="Times New Roman" w:cs="方正仿宋简体" w:hint="eastAsia"/>
          <w:spacing w:val="-2"/>
          <w:sz w:val="30"/>
          <w:szCs w:val="30"/>
        </w:rPr>
        <w:t>（会员）</w:t>
      </w:r>
      <w:r w:rsidRPr="00A63CFF">
        <w:rPr>
          <w:rFonts w:ascii="Times New Roman" w:eastAsia="方正仿宋简体" w:hAnsi="Times New Roman" w:cs="方正仿宋简体" w:hint="eastAsia"/>
          <w:spacing w:val="-2"/>
          <w:sz w:val="30"/>
          <w:szCs w:val="30"/>
        </w:rPr>
        <w:t>》（附</w:t>
      </w:r>
      <w:r w:rsidR="00D7624A">
        <w:rPr>
          <w:rFonts w:ascii="Times New Roman" w:eastAsia="方正仿宋简体" w:hAnsi="Times New Roman" w:cs="方正仿宋简体" w:hint="eastAsia"/>
          <w:spacing w:val="-2"/>
          <w:sz w:val="30"/>
          <w:szCs w:val="30"/>
        </w:rPr>
        <w:t>表</w:t>
      </w:r>
      <w:r w:rsidR="00D7624A">
        <w:rPr>
          <w:rFonts w:ascii="Times New Roman" w:eastAsia="方正仿宋简体" w:hAnsi="Times New Roman" w:cs="方正仿宋简体" w:hint="eastAsia"/>
          <w:spacing w:val="-2"/>
          <w:sz w:val="30"/>
          <w:szCs w:val="30"/>
        </w:rPr>
        <w:t>1</w:t>
      </w:r>
      <w:r w:rsidRPr="00A63CFF">
        <w:rPr>
          <w:rFonts w:ascii="Times New Roman" w:eastAsia="方正仿宋简体" w:hAnsi="Times New Roman" w:cs="方正仿宋简体" w:hint="eastAsia"/>
          <w:spacing w:val="-2"/>
          <w:sz w:val="30"/>
          <w:szCs w:val="30"/>
        </w:rPr>
        <w:t>），以电子邮件方式发送到运行部</w:t>
      </w:r>
      <w:hyperlink r:id="rId10" w:history="1">
        <w:r w:rsidRPr="00C97A90">
          <w:rPr>
            <w:rFonts w:ascii="Times New Roman" w:eastAsia="方正仿宋简体" w:hAnsi="Times New Roman" w:cs="Times New Roman"/>
            <w:color w:val="333333"/>
            <w:kern w:val="0"/>
            <w:sz w:val="30"/>
            <w:szCs w:val="30"/>
          </w:rPr>
          <w:t>tech@shfe.com.cn</w:t>
        </w:r>
      </w:hyperlink>
      <w:r w:rsidRPr="00A63CFF">
        <w:rPr>
          <w:rFonts w:ascii="Times New Roman" w:eastAsia="方正仿宋简体" w:hAnsi="Times New Roman" w:cs="方正仿宋简体" w:hint="eastAsia"/>
          <w:spacing w:val="-2"/>
          <w:sz w:val="30"/>
          <w:szCs w:val="30"/>
        </w:rPr>
        <w:t>。</w:t>
      </w:r>
    </w:p>
    <w:p w:rsidR="0081365F" w:rsidRDefault="0081365F" w:rsidP="0081365F">
      <w:pPr>
        <w:spacing w:line="560" w:lineRule="exact"/>
        <w:ind w:firstLineChars="200" w:firstLine="600"/>
        <w:rPr>
          <w:rFonts w:ascii="Times New Roman" w:eastAsia="方正仿宋简体" w:hAnsi="Times New Roman" w:cs="方正仿宋简体"/>
          <w:spacing w:val="-2"/>
          <w:sz w:val="30"/>
          <w:szCs w:val="30"/>
        </w:rPr>
      </w:pPr>
      <w:r w:rsidRPr="00A63CFF">
        <w:rPr>
          <w:rFonts w:ascii="Times New Roman" w:eastAsia="方正仿宋简体" w:hAnsi="Times New Roman" w:cs="方正仿宋简体" w:hint="eastAsia"/>
          <w:sz w:val="30"/>
          <w:szCs w:val="30"/>
        </w:rPr>
        <w:t>（五）各</w:t>
      </w:r>
      <w:r w:rsidRPr="00BB40C3">
        <w:rPr>
          <w:rFonts w:ascii="Times New Roman" w:eastAsia="方正仿宋简体" w:hAnsi="Times New Roman" w:cs="方正仿宋简体" w:hint="eastAsia"/>
          <w:spacing w:val="-2"/>
          <w:sz w:val="30"/>
          <w:szCs w:val="30"/>
        </w:rPr>
        <w:t>行情转发单位应填写</w:t>
      </w:r>
      <w:r w:rsidRPr="00A63CFF">
        <w:rPr>
          <w:rFonts w:ascii="Times New Roman" w:eastAsia="方正仿宋简体" w:hAnsi="Times New Roman" w:cs="方正仿宋简体" w:hint="eastAsia"/>
          <w:spacing w:val="-2"/>
          <w:sz w:val="30"/>
          <w:szCs w:val="30"/>
        </w:rPr>
        <w:t>《</w:t>
      </w:r>
      <w:r w:rsidR="006F1907">
        <w:rPr>
          <w:rFonts w:ascii="Times New Roman" w:eastAsia="方正仿宋简体" w:hAnsi="Times New Roman" w:cs="方正仿宋简体" w:hint="eastAsia"/>
          <w:spacing w:val="-2"/>
          <w:sz w:val="30"/>
          <w:szCs w:val="30"/>
        </w:rPr>
        <w:t>铝、锌</w:t>
      </w:r>
      <w:r w:rsidR="00D85D89">
        <w:rPr>
          <w:rFonts w:ascii="Times New Roman" w:eastAsia="方正仿宋简体" w:hAnsi="Times New Roman" w:cs="方正仿宋简体" w:hint="eastAsia"/>
          <w:spacing w:val="-2"/>
          <w:sz w:val="30"/>
          <w:szCs w:val="30"/>
        </w:rPr>
        <w:t>期权生产系统</w:t>
      </w:r>
      <w:r w:rsidR="00D85D89" w:rsidRPr="00BB40C3">
        <w:rPr>
          <w:rFonts w:ascii="Times New Roman" w:eastAsia="方正仿宋简体" w:hAnsi="Times New Roman" w:cs="方正仿宋简体" w:hint="eastAsia"/>
          <w:spacing w:val="-2"/>
          <w:sz w:val="30"/>
          <w:szCs w:val="30"/>
        </w:rPr>
        <w:t>演练反馈表</w:t>
      </w:r>
      <w:r>
        <w:rPr>
          <w:rFonts w:ascii="Times New Roman" w:eastAsia="方正仿宋简体" w:hAnsi="Times New Roman" w:cs="方正仿宋简体" w:hint="eastAsia"/>
          <w:spacing w:val="-2"/>
          <w:sz w:val="30"/>
          <w:szCs w:val="30"/>
        </w:rPr>
        <w:t>（信息商）</w:t>
      </w:r>
      <w:r w:rsidRPr="00A63CFF">
        <w:rPr>
          <w:rFonts w:ascii="Times New Roman" w:eastAsia="方正仿宋简体" w:hAnsi="Times New Roman" w:cs="方正仿宋简体" w:hint="eastAsia"/>
          <w:spacing w:val="-2"/>
          <w:sz w:val="30"/>
          <w:szCs w:val="30"/>
        </w:rPr>
        <w:t>》（附</w:t>
      </w:r>
      <w:r w:rsidR="00D7624A">
        <w:rPr>
          <w:rFonts w:ascii="Times New Roman" w:eastAsia="方正仿宋简体" w:hAnsi="Times New Roman" w:cs="方正仿宋简体" w:hint="eastAsia"/>
          <w:spacing w:val="-2"/>
          <w:sz w:val="30"/>
          <w:szCs w:val="30"/>
        </w:rPr>
        <w:t>表</w:t>
      </w:r>
      <w:r w:rsidR="00D7624A">
        <w:rPr>
          <w:rFonts w:ascii="Times New Roman" w:eastAsia="方正仿宋简体" w:hAnsi="Times New Roman" w:cs="方正仿宋简体" w:hint="eastAsia"/>
          <w:spacing w:val="-2"/>
          <w:sz w:val="30"/>
          <w:szCs w:val="30"/>
        </w:rPr>
        <w:t>2</w:t>
      </w:r>
      <w:r w:rsidRPr="00A63CFF">
        <w:rPr>
          <w:rFonts w:ascii="Times New Roman" w:eastAsia="方正仿宋简体" w:hAnsi="Times New Roman" w:cs="方正仿宋简体" w:hint="eastAsia"/>
          <w:spacing w:val="-2"/>
          <w:sz w:val="30"/>
          <w:szCs w:val="30"/>
        </w:rPr>
        <w:t>），</w:t>
      </w:r>
      <w:hyperlink r:id="rId11" w:history="1">
        <w:r w:rsidRPr="001703A1">
          <w:rPr>
            <w:rFonts w:ascii="Times New Roman" w:eastAsia="方正仿宋简体" w:hAnsi="Times New Roman" w:cs="方正仿宋简体" w:hint="eastAsia"/>
            <w:spacing w:val="-2"/>
            <w:sz w:val="30"/>
            <w:szCs w:val="30"/>
          </w:rPr>
          <w:t>以电子邮件方式发送到信息管理部</w:t>
        </w:r>
        <w:r w:rsidRPr="001703A1">
          <w:rPr>
            <w:rFonts w:ascii="Times New Roman" w:eastAsia="方正仿宋简体" w:hAnsi="Times New Roman" w:cs="方正仿宋简体" w:hint="eastAsia"/>
            <w:spacing w:val="-2"/>
            <w:sz w:val="30"/>
            <w:szCs w:val="30"/>
          </w:rPr>
          <w:t>xx</w:t>
        </w:r>
        <w:r w:rsidRPr="001703A1">
          <w:rPr>
            <w:rFonts w:ascii="Times New Roman" w:eastAsia="方正仿宋简体" w:hAnsi="Times New Roman" w:cs="方正仿宋简体"/>
            <w:spacing w:val="-2"/>
            <w:sz w:val="30"/>
            <w:szCs w:val="30"/>
          </w:rPr>
          <w:t>gl@shfe.com.cn</w:t>
        </w:r>
      </w:hyperlink>
      <w:r>
        <w:rPr>
          <w:rFonts w:ascii="Times New Roman" w:eastAsia="方正仿宋简体" w:hAnsi="Times New Roman" w:cs="方正仿宋简体" w:hint="eastAsia"/>
          <w:spacing w:val="-2"/>
          <w:sz w:val="30"/>
          <w:szCs w:val="30"/>
        </w:rPr>
        <w:t>。</w:t>
      </w:r>
    </w:p>
    <w:p w:rsidR="006A6C14" w:rsidRPr="004474EB" w:rsidRDefault="0081365F" w:rsidP="0081365F">
      <w:pPr>
        <w:spacing w:line="56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A63CFF">
        <w:rPr>
          <w:rFonts w:ascii="Times New Roman" w:eastAsia="方正仿宋简体" w:hAnsi="Times New Roman" w:cs="方正仿宋简体" w:hint="eastAsia"/>
          <w:sz w:val="30"/>
          <w:szCs w:val="30"/>
        </w:rPr>
        <w:t>（</w:t>
      </w:r>
      <w:r>
        <w:rPr>
          <w:rFonts w:ascii="Times New Roman" w:eastAsia="方正仿宋简体" w:hAnsi="Times New Roman" w:cs="方正仿宋简体" w:hint="eastAsia"/>
          <w:sz w:val="30"/>
          <w:szCs w:val="30"/>
        </w:rPr>
        <w:t>六</w:t>
      </w:r>
      <w:r w:rsidRPr="00A63CFF">
        <w:rPr>
          <w:rFonts w:ascii="Times New Roman" w:eastAsia="方正仿宋简体" w:hAnsi="Times New Roman" w:cs="方正仿宋简体" w:hint="eastAsia"/>
          <w:sz w:val="30"/>
          <w:szCs w:val="30"/>
        </w:rPr>
        <w:t>）</w:t>
      </w:r>
      <w:r>
        <w:rPr>
          <w:rFonts w:ascii="Times New Roman" w:eastAsia="方正仿宋简体" w:hAnsi="Times New Roman" w:cs="方正仿宋简体" w:hint="eastAsia"/>
          <w:spacing w:val="-2"/>
          <w:sz w:val="30"/>
          <w:szCs w:val="30"/>
        </w:rPr>
        <w:t>各单位</w:t>
      </w:r>
      <w:r w:rsidRPr="00BB40C3">
        <w:rPr>
          <w:rFonts w:ascii="Times New Roman" w:eastAsia="方正仿宋简体" w:hAnsi="Times New Roman" w:cs="方正仿宋简体" w:hint="eastAsia"/>
          <w:spacing w:val="-2"/>
          <w:sz w:val="30"/>
          <w:szCs w:val="30"/>
        </w:rPr>
        <w:t>做好测试数据的隔离工作，</w:t>
      </w:r>
      <w:r w:rsidRPr="00A63CFF">
        <w:rPr>
          <w:rFonts w:ascii="Times New Roman" w:eastAsia="方正仿宋简体" w:hAnsi="Times New Roman" w:cs="方正仿宋简体" w:hint="eastAsia"/>
          <w:sz w:val="30"/>
          <w:szCs w:val="30"/>
        </w:rPr>
        <w:t>避免测试数据影响正式数据。</w:t>
      </w:r>
    </w:p>
    <w:p w:rsidR="00FB7243" w:rsidRPr="00992311" w:rsidRDefault="00F95D1C" w:rsidP="00992311">
      <w:pPr>
        <w:spacing w:line="560" w:lineRule="exact"/>
        <w:ind w:firstLineChars="200" w:firstLine="600"/>
        <w:rPr>
          <w:rFonts w:ascii="方正黑体简体" w:eastAsia="方正黑体简体" w:hAnsi="Times New Roman" w:cs="方正黑体简体"/>
          <w:sz w:val="30"/>
          <w:szCs w:val="30"/>
        </w:rPr>
      </w:pPr>
      <w:r>
        <w:rPr>
          <w:rFonts w:ascii="方正黑体简体" w:eastAsia="方正黑体简体" w:hAnsi="Times New Roman" w:cs="方正黑体简体" w:hint="eastAsia"/>
          <w:sz w:val="30"/>
          <w:szCs w:val="30"/>
        </w:rPr>
        <w:t>六</w:t>
      </w:r>
      <w:r w:rsidR="00FB7243" w:rsidRPr="00992311">
        <w:rPr>
          <w:rFonts w:ascii="方正黑体简体" w:eastAsia="方正黑体简体" w:hAnsi="Times New Roman" w:cs="方正黑体简体"/>
          <w:sz w:val="30"/>
          <w:szCs w:val="30"/>
        </w:rPr>
        <w:t>、联系方式</w:t>
      </w:r>
    </w:p>
    <w:p w:rsidR="00E72C67" w:rsidRPr="00C97A90" w:rsidRDefault="00E72C67" w:rsidP="00E72C67">
      <w:pPr>
        <w:widowControl/>
        <w:spacing w:line="600" w:lineRule="exact"/>
        <w:ind w:firstLineChars="200" w:firstLine="600"/>
        <w:rPr>
          <w:rFonts w:ascii="Times New Roman" w:eastAsia="方正仿宋简体" w:hAnsi="Times New Roman" w:cs="Times New Roman"/>
          <w:kern w:val="0"/>
          <w:sz w:val="30"/>
          <w:szCs w:val="30"/>
        </w:rPr>
      </w:pPr>
      <w:r w:rsidRPr="00C97A90">
        <w:rPr>
          <w:rFonts w:ascii="Times New Roman" w:eastAsia="方正仿宋简体" w:hAnsi="Times New Roman" w:cs="Times New Roman"/>
          <w:kern w:val="0"/>
          <w:sz w:val="30"/>
          <w:szCs w:val="30"/>
        </w:rPr>
        <w:t>值班电话：</w:t>
      </w:r>
      <w:r w:rsidRPr="00C97A90">
        <w:rPr>
          <w:rFonts w:ascii="Times New Roman" w:eastAsia="方正仿宋简体" w:hAnsi="Times New Roman" w:cs="Times New Roman"/>
          <w:kern w:val="0"/>
          <w:sz w:val="30"/>
          <w:szCs w:val="30"/>
        </w:rPr>
        <w:t>021-68400802</w:t>
      </w:r>
    </w:p>
    <w:p w:rsidR="00E72C67" w:rsidRPr="00C97A90" w:rsidRDefault="00E72C67" w:rsidP="00E72C67">
      <w:pPr>
        <w:widowControl/>
        <w:spacing w:line="600" w:lineRule="exact"/>
        <w:ind w:firstLineChars="200" w:firstLine="600"/>
        <w:rPr>
          <w:rFonts w:ascii="Times New Roman" w:eastAsia="方正仿宋简体" w:hAnsi="Times New Roman" w:cs="Times New Roman"/>
          <w:kern w:val="0"/>
          <w:sz w:val="30"/>
          <w:szCs w:val="30"/>
        </w:rPr>
      </w:pPr>
      <w:r w:rsidRPr="00C97A90">
        <w:rPr>
          <w:rFonts w:ascii="Times New Roman" w:eastAsia="方正仿宋简体" w:hAnsi="Times New Roman" w:cs="Times New Roman"/>
          <w:kern w:val="0"/>
          <w:sz w:val="30"/>
          <w:szCs w:val="30"/>
        </w:rPr>
        <w:t>电子邮箱：</w:t>
      </w:r>
      <w:hyperlink r:id="rId12" w:history="1">
        <w:r w:rsidRPr="00C97A90">
          <w:rPr>
            <w:rFonts w:ascii="Times New Roman" w:eastAsia="方正仿宋简体" w:hAnsi="Times New Roman" w:cs="Times New Roman"/>
            <w:color w:val="333333"/>
            <w:kern w:val="0"/>
            <w:sz w:val="30"/>
            <w:szCs w:val="30"/>
          </w:rPr>
          <w:t>tech@shfe.com.cn</w:t>
        </w:r>
      </w:hyperlink>
    </w:p>
    <w:p w:rsidR="00E72C67" w:rsidRDefault="00E72C67" w:rsidP="00E72C67">
      <w:pPr>
        <w:spacing w:line="60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C97A90">
        <w:rPr>
          <w:rFonts w:ascii="Times New Roman" w:eastAsia="方正仿宋简体" w:hAnsi="Times New Roman" w:cs="Times New Roman"/>
          <w:sz w:val="30"/>
          <w:szCs w:val="30"/>
        </w:rPr>
        <w:t>传真：</w:t>
      </w:r>
      <w:r w:rsidRPr="00C97A90">
        <w:rPr>
          <w:rFonts w:ascii="Times New Roman" w:eastAsia="方正仿宋简体" w:hAnsi="Times New Roman" w:cs="Times New Roman"/>
          <w:sz w:val="30"/>
          <w:szCs w:val="30"/>
        </w:rPr>
        <w:t>021-68400385</w:t>
      </w:r>
    </w:p>
    <w:p w:rsidR="00E72C67" w:rsidRDefault="00E72C67" w:rsidP="00E72C67">
      <w:pPr>
        <w:spacing w:line="560" w:lineRule="exact"/>
        <w:ind w:left="180" w:firstLine="420"/>
        <w:rPr>
          <w:rFonts w:ascii="Times New Roman" w:eastAsia="方正仿宋简体" w:hAnsi="Times New Roman" w:cs="Times New Roman"/>
          <w:sz w:val="30"/>
          <w:szCs w:val="30"/>
        </w:rPr>
      </w:pPr>
      <w:r w:rsidRPr="00A63CFF">
        <w:rPr>
          <w:rFonts w:ascii="Times New Roman" w:eastAsia="方正仿宋简体" w:hAnsi="Times New Roman" w:cs="方正仿宋简体" w:hint="eastAsia"/>
          <w:sz w:val="30"/>
          <w:szCs w:val="30"/>
        </w:rPr>
        <w:t>特此通知。</w:t>
      </w:r>
    </w:p>
    <w:p w:rsidR="00014025" w:rsidRDefault="00014025" w:rsidP="00014025">
      <w:pPr>
        <w:widowControl/>
        <w:shd w:val="clear" w:color="auto" w:fill="FFFFFF"/>
        <w:spacing w:line="560" w:lineRule="exact"/>
        <w:ind w:firstLineChars="200" w:firstLine="600"/>
        <w:rPr>
          <w:rFonts w:ascii="Times New Roman" w:eastAsia="方正仿宋简体" w:hAnsi="Times New Roman" w:cs="方正仿宋简体"/>
          <w:sz w:val="30"/>
          <w:szCs w:val="30"/>
        </w:rPr>
      </w:pPr>
    </w:p>
    <w:p w:rsidR="00014025" w:rsidRDefault="00014025" w:rsidP="00014025">
      <w:pPr>
        <w:widowControl/>
        <w:shd w:val="clear" w:color="auto" w:fill="FFFFFF"/>
        <w:spacing w:line="560" w:lineRule="exact"/>
        <w:ind w:firstLineChars="200" w:firstLine="600"/>
        <w:rPr>
          <w:rFonts w:ascii="Times New Roman" w:eastAsia="方正仿宋简体" w:hAnsi="Times New Roman" w:cs="方正仿宋简体"/>
          <w:sz w:val="30"/>
          <w:szCs w:val="30"/>
        </w:rPr>
      </w:pPr>
      <w:r w:rsidRPr="00A63CFF">
        <w:rPr>
          <w:rFonts w:ascii="Times New Roman" w:eastAsia="方正仿宋简体" w:hAnsi="Times New Roman" w:cs="方正仿宋简体" w:hint="eastAsia"/>
          <w:sz w:val="30"/>
          <w:szCs w:val="30"/>
        </w:rPr>
        <w:t>附</w:t>
      </w:r>
      <w:r>
        <w:rPr>
          <w:rFonts w:ascii="Times New Roman" w:eastAsia="方正仿宋简体" w:hAnsi="Times New Roman" w:cs="方正仿宋简体" w:hint="eastAsia"/>
          <w:sz w:val="30"/>
          <w:szCs w:val="30"/>
        </w:rPr>
        <w:t>表</w:t>
      </w:r>
      <w:r w:rsidRPr="00A63CFF">
        <w:rPr>
          <w:rFonts w:ascii="Times New Roman" w:eastAsia="方正仿宋简体" w:hAnsi="Times New Roman" w:cs="方正仿宋简体" w:hint="eastAsia"/>
          <w:sz w:val="30"/>
          <w:szCs w:val="30"/>
        </w:rPr>
        <w:t>：</w:t>
      </w:r>
    </w:p>
    <w:p w:rsidR="00014025" w:rsidRPr="009744A3" w:rsidRDefault="00014025" w:rsidP="00014025">
      <w:pPr>
        <w:widowControl/>
        <w:shd w:val="clear" w:color="auto" w:fill="FFFFFF"/>
        <w:spacing w:line="560" w:lineRule="exact"/>
        <w:ind w:left="660" w:firstLineChars="200" w:firstLine="600"/>
        <w:rPr>
          <w:rFonts w:ascii="Times New Roman" w:eastAsia="方正仿宋简体" w:hAnsi="Times New Roman" w:cs="方正仿宋简体"/>
          <w:sz w:val="30"/>
          <w:szCs w:val="30"/>
        </w:rPr>
      </w:pPr>
      <w:r>
        <w:rPr>
          <w:rFonts w:ascii="Times New Roman" w:eastAsia="方正仿宋简体" w:hAnsi="Times New Roman" w:cs="方正仿宋简体" w:hint="eastAsia"/>
          <w:sz w:val="30"/>
          <w:szCs w:val="30"/>
        </w:rPr>
        <w:t>1</w:t>
      </w:r>
      <w:r>
        <w:rPr>
          <w:rFonts w:ascii="Times New Roman" w:eastAsia="方正仿宋简体" w:hAnsi="Times New Roman" w:cs="方正仿宋简体" w:hint="eastAsia"/>
          <w:sz w:val="30"/>
          <w:szCs w:val="30"/>
        </w:rPr>
        <w:t>．</w:t>
      </w:r>
      <w:r w:rsidR="0020519C">
        <w:rPr>
          <w:rFonts w:ascii="Times New Roman" w:eastAsia="方正仿宋简体" w:hAnsi="Times New Roman" w:cs="方正仿宋简体" w:hint="eastAsia"/>
          <w:spacing w:val="-2"/>
          <w:sz w:val="30"/>
          <w:szCs w:val="30"/>
        </w:rPr>
        <w:t>铝、锌期权生产系统</w:t>
      </w:r>
      <w:r w:rsidR="0020519C" w:rsidRPr="00BB40C3">
        <w:rPr>
          <w:rFonts w:ascii="Times New Roman" w:eastAsia="方正仿宋简体" w:hAnsi="Times New Roman" w:cs="方正仿宋简体" w:hint="eastAsia"/>
          <w:spacing w:val="-2"/>
          <w:sz w:val="30"/>
          <w:szCs w:val="30"/>
        </w:rPr>
        <w:t>演练反馈表</w:t>
      </w:r>
      <w:r w:rsidR="0020519C">
        <w:rPr>
          <w:rFonts w:ascii="Times New Roman" w:eastAsia="方正仿宋简体" w:hAnsi="Times New Roman" w:cs="方正仿宋简体" w:hint="eastAsia"/>
          <w:spacing w:val="-2"/>
          <w:sz w:val="30"/>
          <w:szCs w:val="30"/>
        </w:rPr>
        <w:t>（会员）</w:t>
      </w:r>
    </w:p>
    <w:p w:rsidR="00014025" w:rsidRPr="009744A3" w:rsidRDefault="00014025" w:rsidP="00014025">
      <w:pPr>
        <w:spacing w:line="560" w:lineRule="exact"/>
        <w:ind w:left="660" w:firstLineChars="200" w:firstLine="600"/>
        <w:rPr>
          <w:rFonts w:ascii="Times New Roman" w:eastAsia="方正仿宋简体" w:hAnsi="Times New Roman" w:cs="方正仿宋简体"/>
          <w:sz w:val="30"/>
          <w:szCs w:val="30"/>
        </w:rPr>
      </w:pPr>
      <w:r>
        <w:rPr>
          <w:rFonts w:ascii="Times New Roman" w:eastAsia="方正仿宋简体" w:hAnsi="Times New Roman" w:cs="方正仿宋简体" w:hint="eastAsia"/>
          <w:sz w:val="30"/>
          <w:szCs w:val="30"/>
        </w:rPr>
        <w:t>2</w:t>
      </w:r>
      <w:r>
        <w:rPr>
          <w:rFonts w:ascii="Times New Roman" w:eastAsia="方正仿宋简体" w:hAnsi="Times New Roman" w:cs="方正仿宋简体" w:hint="eastAsia"/>
          <w:sz w:val="30"/>
          <w:szCs w:val="30"/>
        </w:rPr>
        <w:t>．</w:t>
      </w:r>
      <w:r w:rsidR="00F537FB">
        <w:rPr>
          <w:rFonts w:ascii="Times New Roman" w:eastAsia="方正仿宋简体" w:hAnsi="Times New Roman" w:cs="方正仿宋简体" w:hint="eastAsia"/>
          <w:spacing w:val="-2"/>
          <w:sz w:val="30"/>
          <w:szCs w:val="30"/>
        </w:rPr>
        <w:t>铝、锌期权生产系统</w:t>
      </w:r>
      <w:r w:rsidR="00F537FB" w:rsidRPr="00BB40C3">
        <w:rPr>
          <w:rFonts w:ascii="Times New Roman" w:eastAsia="方正仿宋简体" w:hAnsi="Times New Roman" w:cs="方正仿宋简体" w:hint="eastAsia"/>
          <w:spacing w:val="-2"/>
          <w:sz w:val="30"/>
          <w:szCs w:val="30"/>
        </w:rPr>
        <w:t>演练反馈表</w:t>
      </w:r>
      <w:r w:rsidR="00F537FB">
        <w:rPr>
          <w:rFonts w:ascii="Times New Roman" w:eastAsia="方正仿宋简体" w:hAnsi="Times New Roman" w:cs="方正仿宋简体" w:hint="eastAsia"/>
          <w:spacing w:val="-2"/>
          <w:sz w:val="30"/>
          <w:szCs w:val="30"/>
        </w:rPr>
        <w:t>（信息商）</w:t>
      </w:r>
    </w:p>
    <w:p w:rsidR="0009154B" w:rsidRPr="00014025" w:rsidRDefault="0009154B" w:rsidP="0009154B">
      <w:pPr>
        <w:widowControl/>
        <w:shd w:val="clear" w:color="auto" w:fill="FFFFFF"/>
        <w:spacing w:line="560" w:lineRule="exact"/>
        <w:rPr>
          <w:rFonts w:ascii="Times New Roman" w:eastAsia="方正仿宋简体" w:hAnsi="Times New Roman" w:cs="方正仿宋简体"/>
          <w:sz w:val="30"/>
          <w:szCs w:val="30"/>
        </w:rPr>
      </w:pPr>
    </w:p>
    <w:p w:rsidR="003F66C2" w:rsidRPr="00A63CFF" w:rsidRDefault="003F66C2" w:rsidP="00A63CFF">
      <w:pPr>
        <w:rPr>
          <w:rFonts w:ascii="Times New Roman" w:hAnsi="Times New Roman" w:cs="Times New Roman"/>
        </w:rPr>
      </w:pPr>
    </w:p>
    <w:p w:rsidR="003F66C2" w:rsidRPr="00A63CFF" w:rsidRDefault="003F66C2" w:rsidP="00A63CFF">
      <w:pPr>
        <w:rPr>
          <w:rFonts w:ascii="Times New Roman" w:hAnsi="Times New Roman" w:cs="Times New Roman"/>
        </w:rPr>
      </w:pPr>
    </w:p>
    <w:p w:rsidR="003F66C2" w:rsidRPr="00A63CFF" w:rsidRDefault="003F66C2" w:rsidP="00A63CFF">
      <w:pPr>
        <w:rPr>
          <w:rFonts w:ascii="Times New Roman" w:hAnsi="Times New Roman" w:cs="Times New Roman"/>
        </w:rPr>
      </w:pPr>
    </w:p>
    <w:p w:rsidR="003F66C2" w:rsidRPr="00A63CFF" w:rsidRDefault="003F66C2" w:rsidP="00A63CFF">
      <w:pPr>
        <w:rPr>
          <w:rFonts w:ascii="Times New Roman" w:hAnsi="Times New Roman" w:cs="Times New Roman"/>
        </w:rPr>
      </w:pPr>
    </w:p>
    <w:p w:rsidR="003F66C2" w:rsidRPr="00A63CFF" w:rsidRDefault="003A2059" w:rsidP="00A63CFF">
      <w:pPr>
        <w:spacing w:line="480" w:lineRule="exact"/>
        <w:ind w:right="600"/>
        <w:jc w:val="right"/>
        <w:rPr>
          <w:rFonts w:ascii="Times New Roman" w:hAnsi="Times New Roman" w:cs="Times New Roman"/>
        </w:rPr>
      </w:pPr>
      <w:r>
        <w:rPr>
          <w:rFonts w:ascii="方正仿宋简体" w:eastAsia="方正仿宋简体" w:hAnsi="Times New Roman" w:cs="方正仿宋简体" w:hint="eastAsia"/>
          <w:color w:val="000000"/>
          <w:sz w:val="30"/>
          <w:szCs w:val="30"/>
        </w:rPr>
        <w:t>上海期货交易所</w:t>
      </w:r>
      <w:r w:rsidR="003F66C2" w:rsidRPr="00A63CFF">
        <w:rPr>
          <w:rFonts w:ascii="方正仿宋简体" w:eastAsia="方正仿宋简体" w:hAnsi="Times New Roman" w:cs="方正仿宋简体"/>
          <w:color w:val="000000"/>
          <w:sz w:val="30"/>
          <w:szCs w:val="30"/>
        </w:rPr>
        <w:t xml:space="preserve">     </w:t>
      </w:r>
    </w:p>
    <w:p w:rsidR="003F66C2" w:rsidRPr="00A63CFF" w:rsidRDefault="001C259F" w:rsidP="00A63CFF">
      <w:pPr>
        <w:spacing w:line="480" w:lineRule="exact"/>
        <w:ind w:right="600"/>
        <w:jc w:val="right"/>
        <w:rPr>
          <w:rFonts w:ascii="方正仿宋简体" w:eastAsia="方正仿宋简体" w:hAnsi="Times New Roman" w:cs="Times New Roman"/>
          <w:color w:val="000000"/>
          <w:sz w:val="30"/>
          <w:szCs w:val="30"/>
        </w:rPr>
      </w:pPr>
      <w:r>
        <w:rPr>
          <w:rFonts w:ascii="Times New Roman" w:eastAsia="方正仿宋简体" w:hAnsi="Times New Roman" w:cs="Times New Roman" w:hint="eastAsia"/>
          <w:sz w:val="30"/>
          <w:szCs w:val="30"/>
        </w:rPr>
        <w:t>2020</w:t>
      </w:r>
      <w:r w:rsidR="003F66C2" w:rsidRPr="00A63CFF">
        <w:rPr>
          <w:rFonts w:ascii="Times New Roman" w:eastAsia="方正仿宋简体" w:hAnsi="Times New Roman" w:cs="方正仿宋简体" w:hint="eastAsia"/>
          <w:sz w:val="30"/>
          <w:szCs w:val="30"/>
        </w:rPr>
        <w:t>年</w:t>
      </w:r>
      <w:r>
        <w:rPr>
          <w:rFonts w:ascii="Times New Roman" w:eastAsia="方正仿宋简体" w:hAnsi="Times New Roman" w:cs="Times New Roman" w:hint="eastAsia"/>
          <w:sz w:val="30"/>
          <w:szCs w:val="30"/>
        </w:rPr>
        <w:t>7</w:t>
      </w:r>
      <w:r w:rsidR="003F66C2" w:rsidRPr="00A63CFF">
        <w:rPr>
          <w:rFonts w:ascii="Times New Roman" w:eastAsia="方正仿宋简体" w:hAnsi="Times New Roman" w:cs="方正仿宋简体" w:hint="eastAsia"/>
          <w:sz w:val="30"/>
          <w:szCs w:val="30"/>
        </w:rPr>
        <w:t>月</w:t>
      </w:r>
      <w:r w:rsidR="00B64974">
        <w:rPr>
          <w:rFonts w:ascii="Times New Roman" w:eastAsia="方正仿宋简体" w:hAnsi="Times New Roman" w:cs="Times New Roman" w:hint="eastAsia"/>
          <w:sz w:val="30"/>
          <w:szCs w:val="30"/>
        </w:rPr>
        <w:t>24</w:t>
      </w:r>
      <w:r w:rsidR="003F66C2" w:rsidRPr="00A63CFF">
        <w:rPr>
          <w:rFonts w:ascii="Times New Roman" w:eastAsia="方正仿宋简体" w:hAnsi="Times New Roman" w:cs="方正仿宋简体" w:hint="eastAsia"/>
          <w:sz w:val="30"/>
          <w:szCs w:val="30"/>
        </w:rPr>
        <w:t>日</w:t>
      </w:r>
      <w:r w:rsidR="003F66C2" w:rsidRPr="00A63CFF">
        <w:rPr>
          <w:rFonts w:ascii="方正仿宋简体" w:eastAsia="方正仿宋简体" w:hAnsi="Times New Roman" w:cs="方正仿宋简体"/>
          <w:color w:val="000000"/>
          <w:sz w:val="30"/>
          <w:szCs w:val="30"/>
        </w:rPr>
        <w:t xml:space="preserve">        </w:t>
      </w:r>
    </w:p>
    <w:p w:rsidR="004B1B93" w:rsidRDefault="004B1B93" w:rsidP="00A63CFF">
      <w:pPr>
        <w:rPr>
          <w:rFonts w:ascii="Times New Roman" w:hAnsi="Times New Roman" w:cs="宋体"/>
          <w:b/>
          <w:bCs/>
          <w:sz w:val="44"/>
          <w:szCs w:val="44"/>
        </w:rPr>
      </w:pPr>
    </w:p>
    <w:p w:rsidR="00D96B6F" w:rsidRDefault="00D96B6F" w:rsidP="00A63CFF">
      <w:pPr>
        <w:rPr>
          <w:rFonts w:ascii="Times New Roman" w:hAnsi="Times New Roman" w:cs="宋体"/>
          <w:b/>
          <w:bCs/>
          <w:sz w:val="44"/>
          <w:szCs w:val="44"/>
        </w:rPr>
      </w:pPr>
    </w:p>
    <w:p w:rsidR="002E602B" w:rsidRPr="00E84494" w:rsidRDefault="002E602B" w:rsidP="00A63CFF">
      <w:pPr>
        <w:rPr>
          <w:rFonts w:ascii="Times New Roman" w:hAnsi="Times New Roman" w:cs="宋体"/>
          <w:b/>
          <w:bCs/>
          <w:sz w:val="44"/>
          <w:szCs w:val="44"/>
        </w:rPr>
      </w:pPr>
    </w:p>
    <w:p w:rsidR="002E602B" w:rsidRDefault="002E602B" w:rsidP="00A63CFF">
      <w:pPr>
        <w:rPr>
          <w:rFonts w:ascii="Times New Roman" w:hAnsi="Times New Roman" w:cs="宋体"/>
          <w:b/>
          <w:bCs/>
          <w:sz w:val="44"/>
          <w:szCs w:val="44"/>
        </w:rPr>
      </w:pPr>
    </w:p>
    <w:p w:rsidR="003659C0" w:rsidRDefault="003659C0" w:rsidP="00A63CFF">
      <w:pPr>
        <w:rPr>
          <w:rFonts w:ascii="Times New Roman" w:hAnsi="Times New Roman" w:cs="宋体"/>
          <w:b/>
          <w:bCs/>
          <w:sz w:val="44"/>
          <w:szCs w:val="44"/>
        </w:rPr>
      </w:pPr>
    </w:p>
    <w:p w:rsidR="003659C0" w:rsidRDefault="003659C0" w:rsidP="00A63CFF">
      <w:pPr>
        <w:rPr>
          <w:rFonts w:ascii="Times New Roman" w:hAnsi="Times New Roman" w:cs="宋体"/>
          <w:b/>
          <w:bCs/>
          <w:sz w:val="44"/>
          <w:szCs w:val="44"/>
        </w:rPr>
      </w:pPr>
    </w:p>
    <w:p w:rsidR="003659C0" w:rsidRDefault="003659C0" w:rsidP="00A63CFF">
      <w:pPr>
        <w:rPr>
          <w:rFonts w:ascii="Times New Roman" w:hAnsi="Times New Roman" w:cs="宋体"/>
          <w:b/>
          <w:bCs/>
          <w:sz w:val="44"/>
          <w:szCs w:val="44"/>
        </w:rPr>
      </w:pPr>
    </w:p>
    <w:p w:rsidR="003659C0" w:rsidRDefault="003659C0" w:rsidP="00A63CFF">
      <w:pPr>
        <w:rPr>
          <w:rFonts w:ascii="Times New Roman" w:hAnsi="Times New Roman" w:cs="宋体"/>
          <w:b/>
          <w:bCs/>
          <w:sz w:val="44"/>
          <w:szCs w:val="44"/>
        </w:rPr>
      </w:pPr>
    </w:p>
    <w:p w:rsidR="003659C0" w:rsidRDefault="003659C0" w:rsidP="00A63CFF">
      <w:pPr>
        <w:rPr>
          <w:rFonts w:ascii="Times New Roman" w:hAnsi="Times New Roman" w:cs="宋体"/>
          <w:b/>
          <w:bCs/>
          <w:sz w:val="44"/>
          <w:szCs w:val="44"/>
        </w:rPr>
      </w:pPr>
    </w:p>
    <w:p w:rsidR="003659C0" w:rsidRDefault="003659C0" w:rsidP="00A63CFF">
      <w:pPr>
        <w:rPr>
          <w:rFonts w:ascii="Times New Roman" w:hAnsi="Times New Roman" w:cs="宋体"/>
          <w:b/>
          <w:bCs/>
          <w:sz w:val="44"/>
          <w:szCs w:val="44"/>
        </w:rPr>
      </w:pPr>
    </w:p>
    <w:p w:rsidR="003659C0" w:rsidRDefault="003659C0" w:rsidP="00A63CFF">
      <w:pPr>
        <w:rPr>
          <w:rFonts w:ascii="Times New Roman" w:hAnsi="Times New Roman" w:cs="宋体"/>
          <w:b/>
          <w:bCs/>
          <w:sz w:val="44"/>
          <w:szCs w:val="44"/>
        </w:rPr>
      </w:pPr>
    </w:p>
    <w:p w:rsidR="003659C0" w:rsidRDefault="003659C0" w:rsidP="00A63CFF">
      <w:pPr>
        <w:rPr>
          <w:rFonts w:ascii="Times New Roman" w:hAnsi="Times New Roman" w:cs="宋体"/>
          <w:b/>
          <w:bCs/>
          <w:sz w:val="44"/>
          <w:szCs w:val="44"/>
        </w:rPr>
      </w:pPr>
    </w:p>
    <w:p w:rsidR="00E72C67" w:rsidRDefault="00E72C67" w:rsidP="00A63CFF">
      <w:pPr>
        <w:rPr>
          <w:rFonts w:ascii="Times New Roman" w:hAnsi="Times New Roman" w:cs="宋体"/>
          <w:b/>
          <w:bCs/>
          <w:sz w:val="44"/>
          <w:szCs w:val="44"/>
        </w:rPr>
      </w:pPr>
    </w:p>
    <w:p w:rsidR="00E72C67" w:rsidRDefault="00E72C67" w:rsidP="00A63CFF">
      <w:pPr>
        <w:rPr>
          <w:rFonts w:ascii="Times New Roman" w:hAnsi="Times New Roman" w:cs="宋体"/>
          <w:b/>
          <w:bCs/>
          <w:sz w:val="44"/>
          <w:szCs w:val="44"/>
        </w:rPr>
      </w:pPr>
    </w:p>
    <w:p w:rsidR="0090245D" w:rsidRDefault="0090245D" w:rsidP="00A63CFF">
      <w:pPr>
        <w:rPr>
          <w:rFonts w:ascii="Times New Roman" w:hAnsi="Times New Roman" w:cs="宋体"/>
          <w:b/>
          <w:bCs/>
          <w:sz w:val="44"/>
          <w:szCs w:val="44"/>
        </w:rPr>
      </w:pPr>
    </w:p>
    <w:p w:rsidR="003659C0" w:rsidRDefault="003659C0" w:rsidP="00A63CFF">
      <w:pPr>
        <w:rPr>
          <w:rFonts w:ascii="Times New Roman" w:hAnsi="Times New Roman" w:cs="宋体"/>
          <w:b/>
          <w:bCs/>
          <w:sz w:val="44"/>
          <w:szCs w:val="44"/>
        </w:rPr>
      </w:pPr>
    </w:p>
    <w:p w:rsidR="00AA65B5" w:rsidRDefault="00AA65B5" w:rsidP="00AA65B5">
      <w:pPr>
        <w:rPr>
          <w:rFonts w:ascii="Times New Roman" w:hAnsi="Times New Roman" w:cs="宋体"/>
          <w:b/>
          <w:bCs/>
          <w:sz w:val="44"/>
          <w:szCs w:val="44"/>
        </w:rPr>
      </w:pPr>
      <w:r w:rsidRPr="00A63CFF">
        <w:rPr>
          <w:rFonts w:ascii="Times New Roman" w:hAnsi="Times New Roman" w:cs="宋体" w:hint="eastAsia"/>
          <w:b/>
          <w:bCs/>
          <w:sz w:val="44"/>
          <w:szCs w:val="44"/>
        </w:rPr>
        <w:t>附</w:t>
      </w:r>
      <w:r>
        <w:rPr>
          <w:rFonts w:ascii="Times New Roman" w:hAnsi="Times New Roman" w:cs="宋体" w:hint="eastAsia"/>
          <w:b/>
          <w:bCs/>
          <w:sz w:val="44"/>
          <w:szCs w:val="44"/>
        </w:rPr>
        <w:t>表</w:t>
      </w:r>
      <w:r>
        <w:rPr>
          <w:rFonts w:ascii="Times New Roman" w:hAnsi="Times New Roman" w:cs="宋体" w:hint="eastAsia"/>
          <w:b/>
          <w:bCs/>
          <w:sz w:val="44"/>
          <w:szCs w:val="44"/>
        </w:rPr>
        <w:t>1</w:t>
      </w:r>
      <w:r w:rsidRPr="00A63CFF">
        <w:rPr>
          <w:rFonts w:ascii="Times New Roman" w:hAnsi="Times New Roman" w:cs="宋体" w:hint="eastAsia"/>
          <w:b/>
          <w:bCs/>
          <w:sz w:val="44"/>
          <w:szCs w:val="44"/>
        </w:rPr>
        <w:t>：</w:t>
      </w:r>
    </w:p>
    <w:p w:rsidR="003F66C2" w:rsidRPr="00E71575" w:rsidRDefault="005E0360" w:rsidP="00E71575">
      <w:pPr>
        <w:spacing w:line="600" w:lineRule="auto"/>
        <w:jc w:val="center"/>
        <w:rPr>
          <w:rFonts w:ascii="方正大标宋简体" w:eastAsia="方正大标宋简体" w:hAnsi="Times New Roman" w:cs="方正大标宋简体"/>
          <w:sz w:val="42"/>
          <w:szCs w:val="42"/>
        </w:rPr>
      </w:pPr>
      <w:r>
        <w:rPr>
          <w:rFonts w:ascii="方正大标宋简体" w:eastAsia="方正大标宋简体" w:hAnsi="Times New Roman" w:cs="方正大标宋简体" w:hint="eastAsia"/>
          <w:sz w:val="42"/>
          <w:szCs w:val="42"/>
        </w:rPr>
        <w:t>铝、锌期权</w:t>
      </w:r>
      <w:r w:rsidR="00B4436E" w:rsidRPr="00B4436E">
        <w:rPr>
          <w:rFonts w:ascii="方正大标宋简体" w:eastAsia="方正大标宋简体" w:hAnsi="Times New Roman" w:cs="方正大标宋简体" w:hint="eastAsia"/>
          <w:sz w:val="42"/>
          <w:szCs w:val="42"/>
        </w:rPr>
        <w:t>生产系统演练反馈表</w:t>
      </w:r>
      <w:r w:rsidR="00673B23" w:rsidRPr="00B4436E">
        <w:rPr>
          <w:rFonts w:ascii="方正大标宋简体" w:eastAsia="方正大标宋简体" w:hAnsi="Times New Roman" w:cs="方正大标宋简体" w:hint="eastAsia"/>
          <w:sz w:val="42"/>
          <w:szCs w:val="42"/>
        </w:rPr>
        <w:t>（会员）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98"/>
        <w:gridCol w:w="1030"/>
        <w:gridCol w:w="1895"/>
        <w:gridCol w:w="662"/>
        <w:gridCol w:w="788"/>
        <w:gridCol w:w="565"/>
        <w:gridCol w:w="585"/>
        <w:gridCol w:w="1225"/>
        <w:gridCol w:w="6"/>
      </w:tblGrid>
      <w:tr w:rsidR="003F66C2" w:rsidRPr="00A63CFF" w:rsidTr="00926206">
        <w:trPr>
          <w:trHeight w:hRule="exact" w:val="567"/>
          <w:jc w:val="center"/>
        </w:trPr>
        <w:tc>
          <w:tcPr>
            <w:tcW w:w="8522" w:type="dxa"/>
            <w:gridSpan w:val="10"/>
            <w:shd w:val="clear" w:color="auto" w:fill="C0C0C0"/>
            <w:vAlign w:val="center"/>
          </w:tcPr>
          <w:p w:rsidR="003F66C2" w:rsidRPr="00A63CFF" w:rsidRDefault="003F66C2" w:rsidP="00A63CFF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 w:rsidRPr="00A63CFF">
              <w:rPr>
                <w:rFonts w:ascii="Times New Roman" w:eastAsia="方正仿宋简体" w:hAnsi="Times New Roman" w:cs="方正仿宋简体" w:hint="eastAsia"/>
                <w:b/>
                <w:bCs/>
                <w:sz w:val="28"/>
                <w:szCs w:val="28"/>
              </w:rPr>
              <w:t>会员情况</w:t>
            </w:r>
          </w:p>
        </w:tc>
      </w:tr>
      <w:tr w:rsidR="003F66C2" w:rsidRPr="00A63CFF" w:rsidTr="00926206">
        <w:trPr>
          <w:trHeight w:hRule="exact" w:val="567"/>
          <w:jc w:val="center"/>
        </w:trPr>
        <w:tc>
          <w:tcPr>
            <w:tcW w:w="1766" w:type="dxa"/>
            <w:gridSpan w:val="2"/>
            <w:vAlign w:val="center"/>
          </w:tcPr>
          <w:p w:rsidR="003F66C2" w:rsidRPr="00A63CFF" w:rsidRDefault="003F66C2" w:rsidP="00A63CFF">
            <w:pPr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A63CFF">
              <w:rPr>
                <w:rFonts w:ascii="Times New Roman" w:eastAsia="方正仿宋简体" w:hAnsi="Times New Roman" w:cs="方正仿宋简体" w:hint="eastAsia"/>
                <w:sz w:val="24"/>
                <w:szCs w:val="24"/>
              </w:rPr>
              <w:t>公司名称</w:t>
            </w:r>
          </w:p>
        </w:tc>
        <w:tc>
          <w:tcPr>
            <w:tcW w:w="4375" w:type="dxa"/>
            <w:gridSpan w:val="4"/>
            <w:vAlign w:val="center"/>
          </w:tcPr>
          <w:p w:rsidR="003F66C2" w:rsidRPr="00A63CFF" w:rsidRDefault="003F66C2" w:rsidP="00A63CFF">
            <w:pPr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vAlign w:val="center"/>
          </w:tcPr>
          <w:p w:rsidR="003F66C2" w:rsidRPr="00A63CFF" w:rsidRDefault="003F66C2" w:rsidP="00A63CFF">
            <w:pPr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A63CFF">
              <w:rPr>
                <w:rFonts w:ascii="Times New Roman" w:eastAsia="方正仿宋简体" w:hAnsi="Times New Roman" w:cs="方正仿宋简体" w:hint="eastAsia"/>
                <w:sz w:val="24"/>
                <w:szCs w:val="24"/>
              </w:rPr>
              <w:t>会员号</w:t>
            </w:r>
          </w:p>
        </w:tc>
        <w:tc>
          <w:tcPr>
            <w:tcW w:w="1231" w:type="dxa"/>
            <w:gridSpan w:val="2"/>
            <w:vAlign w:val="center"/>
          </w:tcPr>
          <w:p w:rsidR="003F66C2" w:rsidRPr="00A63CFF" w:rsidRDefault="003F66C2" w:rsidP="00A63CFF">
            <w:pPr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</w:tr>
      <w:tr w:rsidR="003F66C2" w:rsidRPr="00A63CFF" w:rsidTr="00926206">
        <w:trPr>
          <w:trHeight w:hRule="exact" w:val="567"/>
          <w:jc w:val="center"/>
        </w:trPr>
        <w:tc>
          <w:tcPr>
            <w:tcW w:w="1766" w:type="dxa"/>
            <w:gridSpan w:val="2"/>
            <w:vMerge w:val="restart"/>
            <w:vAlign w:val="center"/>
          </w:tcPr>
          <w:p w:rsidR="003F66C2" w:rsidRPr="00A63CFF" w:rsidRDefault="003F66C2" w:rsidP="00A63CFF">
            <w:pPr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A63CFF">
              <w:rPr>
                <w:rFonts w:ascii="Times New Roman" w:eastAsia="方正仿宋简体" w:hAnsi="Times New Roman" w:cs="方正仿宋简体" w:hint="eastAsia"/>
                <w:sz w:val="24"/>
                <w:szCs w:val="24"/>
              </w:rPr>
              <w:t>技术系统</w:t>
            </w:r>
          </w:p>
          <w:p w:rsidR="003F66C2" w:rsidRPr="00A63CFF" w:rsidRDefault="003F66C2" w:rsidP="00A63CFF">
            <w:pPr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A63CFF">
              <w:rPr>
                <w:rFonts w:ascii="Times New Roman" w:eastAsia="方正仿宋简体" w:hAnsi="Times New Roman" w:cs="方正仿宋简体" w:hint="eastAsia"/>
                <w:sz w:val="24"/>
                <w:szCs w:val="24"/>
              </w:rPr>
              <w:t>联系人</w:t>
            </w:r>
          </w:p>
        </w:tc>
        <w:tc>
          <w:tcPr>
            <w:tcW w:w="2925" w:type="dxa"/>
            <w:gridSpan w:val="2"/>
            <w:vAlign w:val="center"/>
          </w:tcPr>
          <w:p w:rsidR="003F66C2" w:rsidRPr="00A63CFF" w:rsidRDefault="003F66C2" w:rsidP="00A63CFF">
            <w:pPr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A63CFF">
              <w:rPr>
                <w:rFonts w:ascii="Times New Roman" w:eastAsia="方正仿宋简体" w:hAnsi="Times New Roman" w:cs="方正仿宋简体" w:hint="eastAsia"/>
                <w:sz w:val="24"/>
                <w:szCs w:val="24"/>
              </w:rPr>
              <w:t>姓名：</w:t>
            </w:r>
          </w:p>
        </w:tc>
        <w:tc>
          <w:tcPr>
            <w:tcW w:w="3831" w:type="dxa"/>
            <w:gridSpan w:val="6"/>
            <w:vAlign w:val="center"/>
          </w:tcPr>
          <w:p w:rsidR="003F66C2" w:rsidRPr="00A63CFF" w:rsidRDefault="003F66C2" w:rsidP="00A63CFF">
            <w:pPr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A63CFF">
              <w:rPr>
                <w:rFonts w:ascii="Times New Roman" w:eastAsia="方正仿宋简体" w:hAnsi="Times New Roman" w:cs="方正仿宋简体" w:hint="eastAsia"/>
                <w:sz w:val="24"/>
                <w:szCs w:val="24"/>
              </w:rPr>
              <w:t>电话：</w:t>
            </w:r>
          </w:p>
        </w:tc>
      </w:tr>
      <w:tr w:rsidR="003F66C2" w:rsidRPr="00A63CFF" w:rsidTr="00926206">
        <w:trPr>
          <w:trHeight w:hRule="exact" w:val="567"/>
          <w:jc w:val="center"/>
        </w:trPr>
        <w:tc>
          <w:tcPr>
            <w:tcW w:w="1766" w:type="dxa"/>
            <w:gridSpan w:val="2"/>
            <w:vMerge/>
          </w:tcPr>
          <w:p w:rsidR="003F66C2" w:rsidRPr="00A63CFF" w:rsidRDefault="003F66C2" w:rsidP="00A63CFF">
            <w:pPr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vAlign w:val="center"/>
          </w:tcPr>
          <w:p w:rsidR="003F66C2" w:rsidRPr="00A63CFF" w:rsidRDefault="003F66C2" w:rsidP="00A63CFF">
            <w:pPr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A63CFF">
              <w:rPr>
                <w:rFonts w:ascii="Times New Roman" w:eastAsia="方正仿宋简体" w:hAnsi="Times New Roman" w:cs="Times New Roman"/>
                <w:sz w:val="24"/>
                <w:szCs w:val="24"/>
              </w:rPr>
              <w:t>Email</w:t>
            </w:r>
            <w:r w:rsidRPr="00A63CFF">
              <w:rPr>
                <w:rFonts w:ascii="Times New Roman" w:eastAsia="方正仿宋简体" w:hAnsi="Times New Roman" w:cs="方正仿宋简体" w:hint="eastAsia"/>
                <w:sz w:val="24"/>
                <w:szCs w:val="24"/>
              </w:rPr>
              <w:t>：</w:t>
            </w:r>
          </w:p>
        </w:tc>
        <w:tc>
          <w:tcPr>
            <w:tcW w:w="5726" w:type="dxa"/>
            <w:gridSpan w:val="7"/>
            <w:vAlign w:val="center"/>
          </w:tcPr>
          <w:p w:rsidR="003F66C2" w:rsidRPr="00A63CFF" w:rsidRDefault="003F66C2" w:rsidP="00A63CFF">
            <w:pPr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</w:tr>
      <w:tr w:rsidR="003F66C2" w:rsidRPr="00A63CFF" w:rsidTr="00926206">
        <w:trPr>
          <w:trHeight w:hRule="exact" w:val="567"/>
          <w:jc w:val="center"/>
        </w:trPr>
        <w:tc>
          <w:tcPr>
            <w:tcW w:w="8522" w:type="dxa"/>
            <w:gridSpan w:val="10"/>
            <w:shd w:val="clear" w:color="auto" w:fill="C0C0C0"/>
            <w:vAlign w:val="center"/>
          </w:tcPr>
          <w:p w:rsidR="003F66C2" w:rsidRPr="00A63CFF" w:rsidRDefault="003F66C2" w:rsidP="00A63CFF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 w:rsidRPr="00A63CFF">
              <w:rPr>
                <w:rFonts w:ascii="Times New Roman" w:eastAsia="方正仿宋简体" w:hAnsi="Times New Roman" w:cs="方正仿宋简体" w:hint="eastAsia"/>
                <w:b/>
                <w:bCs/>
                <w:sz w:val="28"/>
                <w:szCs w:val="28"/>
              </w:rPr>
              <w:t>技术系统情况</w:t>
            </w:r>
          </w:p>
        </w:tc>
      </w:tr>
      <w:tr w:rsidR="003F66C2" w:rsidRPr="00A63CFF" w:rsidTr="00926206">
        <w:trPr>
          <w:trHeight w:hRule="exact" w:val="567"/>
          <w:jc w:val="center"/>
        </w:trPr>
        <w:tc>
          <w:tcPr>
            <w:tcW w:w="1766" w:type="dxa"/>
            <w:gridSpan w:val="2"/>
            <w:vMerge w:val="restart"/>
            <w:vAlign w:val="center"/>
          </w:tcPr>
          <w:p w:rsidR="003F66C2" w:rsidRPr="00A63CFF" w:rsidRDefault="003F66C2" w:rsidP="00A63CFF">
            <w:pPr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A63CFF">
              <w:rPr>
                <w:rFonts w:ascii="Times New Roman" w:eastAsia="方正仿宋简体" w:hAnsi="Times New Roman" w:cs="方正仿宋简体" w:hint="eastAsia"/>
                <w:sz w:val="24"/>
                <w:szCs w:val="24"/>
              </w:rPr>
              <w:t>使用系统</w:t>
            </w:r>
          </w:p>
        </w:tc>
        <w:tc>
          <w:tcPr>
            <w:tcW w:w="6756" w:type="dxa"/>
            <w:gridSpan w:val="8"/>
            <w:vAlign w:val="center"/>
          </w:tcPr>
          <w:p w:rsidR="003F66C2" w:rsidRPr="00A63CFF" w:rsidRDefault="003F66C2" w:rsidP="00A63CFF">
            <w:pPr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A63CFF">
              <w:rPr>
                <w:rFonts w:ascii="Times New Roman" w:eastAsia="方正仿宋简体" w:hAnsi="Times New Roman" w:cs="方正仿宋简体" w:hint="eastAsia"/>
                <w:sz w:val="24"/>
                <w:szCs w:val="24"/>
              </w:rPr>
              <w:t>金仕达</w:t>
            </w:r>
            <w:r w:rsidRPr="00A63CFF">
              <w:rPr>
                <w:rFonts w:ascii="Times New Roman" w:eastAsia="方正仿宋简体" w:hAnsi="Times New Roman" w:cs="Times New Roman"/>
                <w:sz w:val="24"/>
                <w:szCs w:val="24"/>
              </w:rPr>
              <w:t>□</w:t>
            </w:r>
            <w:r w:rsidRPr="00A63CFF">
              <w:rPr>
                <w:rFonts w:ascii="Times New Roman" w:eastAsia="方正仿宋简体" w:hAnsi="Times New Roman" w:cs="方正仿宋简体" w:hint="eastAsia"/>
                <w:sz w:val="24"/>
                <w:szCs w:val="24"/>
              </w:rPr>
              <w:t xml:space="preserve">　　恒生</w:t>
            </w:r>
            <w:r w:rsidRPr="00A63CFF">
              <w:rPr>
                <w:rFonts w:ascii="Times New Roman" w:eastAsia="方正仿宋简体" w:hAnsi="Times New Roman" w:cs="Times New Roman"/>
                <w:sz w:val="24"/>
                <w:szCs w:val="24"/>
              </w:rPr>
              <w:t>□</w:t>
            </w:r>
            <w:r w:rsidRPr="00A63CFF">
              <w:rPr>
                <w:rFonts w:ascii="Times New Roman" w:eastAsia="方正仿宋简体" w:hAnsi="Times New Roman" w:cs="方正仿宋简体" w:hint="eastAsia"/>
                <w:sz w:val="24"/>
                <w:szCs w:val="24"/>
              </w:rPr>
              <w:t xml:space="preserve">　　易盛</w:t>
            </w:r>
            <w:r w:rsidRPr="00A63CFF">
              <w:rPr>
                <w:rFonts w:ascii="Times New Roman" w:eastAsia="方正仿宋简体" w:hAnsi="Times New Roman" w:cs="Times New Roman"/>
                <w:sz w:val="24"/>
                <w:szCs w:val="24"/>
              </w:rPr>
              <w:t>□</w:t>
            </w:r>
            <w:r w:rsidRPr="00A63CFF">
              <w:rPr>
                <w:rFonts w:ascii="Times New Roman" w:eastAsia="方正仿宋简体" w:hAnsi="Times New Roman" w:cs="方正仿宋简体" w:hint="eastAsia"/>
                <w:sz w:val="24"/>
                <w:szCs w:val="24"/>
              </w:rPr>
              <w:t xml:space="preserve">　　上期技术</w:t>
            </w:r>
            <w:r w:rsidRPr="00A63CFF">
              <w:rPr>
                <w:rFonts w:ascii="Times New Roman" w:eastAsia="方正仿宋简体" w:hAnsi="Times New Roman" w:cs="Times New Roman"/>
                <w:sz w:val="24"/>
                <w:szCs w:val="24"/>
              </w:rPr>
              <w:t>□</w:t>
            </w:r>
            <w:r w:rsidRPr="00A63CFF">
              <w:rPr>
                <w:rFonts w:ascii="Times New Roman" w:eastAsia="方正仿宋简体" w:hAnsi="Times New Roman" w:cs="方正仿宋简体" w:hint="eastAsia"/>
                <w:sz w:val="24"/>
                <w:szCs w:val="24"/>
              </w:rPr>
              <w:t xml:space="preserve">　　自开发</w:t>
            </w:r>
            <w:r w:rsidRPr="00A63CFF">
              <w:rPr>
                <w:rFonts w:ascii="Times New Roman" w:eastAsia="方正仿宋简体" w:hAnsi="Times New Roman" w:cs="Times New Roman"/>
                <w:sz w:val="24"/>
                <w:szCs w:val="24"/>
              </w:rPr>
              <w:t>□</w:t>
            </w:r>
          </w:p>
        </w:tc>
      </w:tr>
      <w:tr w:rsidR="003F66C2" w:rsidRPr="00A63CFF" w:rsidTr="00926206">
        <w:trPr>
          <w:trHeight w:hRule="exact" w:val="567"/>
          <w:jc w:val="center"/>
        </w:trPr>
        <w:tc>
          <w:tcPr>
            <w:tcW w:w="1766" w:type="dxa"/>
            <w:gridSpan w:val="2"/>
            <w:vMerge/>
          </w:tcPr>
          <w:p w:rsidR="003F66C2" w:rsidRPr="00A63CFF" w:rsidRDefault="003F66C2" w:rsidP="00A63CFF">
            <w:pPr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6756" w:type="dxa"/>
            <w:gridSpan w:val="8"/>
            <w:vAlign w:val="center"/>
          </w:tcPr>
          <w:p w:rsidR="003F66C2" w:rsidRPr="00A63CFF" w:rsidRDefault="003F66C2" w:rsidP="00A63CFF">
            <w:pPr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A63CFF">
              <w:rPr>
                <w:rFonts w:ascii="Times New Roman" w:eastAsia="方正仿宋简体" w:hAnsi="Times New Roman" w:cs="方正仿宋简体" w:hint="eastAsia"/>
                <w:sz w:val="24"/>
                <w:szCs w:val="24"/>
              </w:rPr>
              <w:t>其他：（开发商名称）：</w:t>
            </w:r>
          </w:p>
        </w:tc>
      </w:tr>
      <w:tr w:rsidR="003F66C2" w:rsidRPr="00A63CFF" w:rsidTr="00926206">
        <w:trPr>
          <w:trHeight w:hRule="exact" w:val="567"/>
          <w:jc w:val="center"/>
        </w:trPr>
        <w:tc>
          <w:tcPr>
            <w:tcW w:w="1766" w:type="dxa"/>
            <w:gridSpan w:val="2"/>
            <w:vAlign w:val="center"/>
          </w:tcPr>
          <w:p w:rsidR="003F66C2" w:rsidRPr="00A63CFF" w:rsidRDefault="003F66C2" w:rsidP="00A63CFF">
            <w:pPr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A63CFF">
              <w:rPr>
                <w:rFonts w:ascii="Times New Roman" w:eastAsia="方正仿宋简体" w:hAnsi="Times New Roman" w:cs="方正仿宋简体" w:hint="eastAsia"/>
                <w:sz w:val="24"/>
                <w:szCs w:val="24"/>
              </w:rPr>
              <w:t>报盘机</w:t>
            </w:r>
            <w:r w:rsidRPr="00A63CFF">
              <w:rPr>
                <w:rFonts w:ascii="Times New Roman" w:eastAsia="方正仿宋简体" w:hAnsi="Times New Roman" w:cs="Times New Roman"/>
                <w:sz w:val="24"/>
                <w:szCs w:val="24"/>
              </w:rPr>
              <w:t>IP</w:t>
            </w:r>
            <w:r w:rsidRPr="00A63CFF">
              <w:rPr>
                <w:rFonts w:ascii="Times New Roman" w:eastAsia="方正仿宋简体" w:hAnsi="Times New Roman" w:cs="方正仿宋简体" w:hint="eastAsia"/>
                <w:sz w:val="24"/>
                <w:szCs w:val="24"/>
              </w:rPr>
              <w:t>地址</w:t>
            </w:r>
          </w:p>
        </w:tc>
        <w:tc>
          <w:tcPr>
            <w:tcW w:w="2925" w:type="dxa"/>
            <w:gridSpan w:val="2"/>
          </w:tcPr>
          <w:p w:rsidR="003F66C2" w:rsidRPr="00A63CFF" w:rsidRDefault="003F66C2" w:rsidP="00A63CFF">
            <w:pPr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vAlign w:val="center"/>
          </w:tcPr>
          <w:p w:rsidR="003F66C2" w:rsidRPr="00A63CFF" w:rsidRDefault="003F66C2" w:rsidP="00A63CFF">
            <w:pPr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A63CFF">
              <w:rPr>
                <w:rFonts w:ascii="Times New Roman" w:eastAsia="方正仿宋简体" w:hAnsi="Times New Roman" w:cs="方正仿宋简体" w:hint="eastAsia"/>
                <w:sz w:val="24"/>
                <w:szCs w:val="24"/>
              </w:rPr>
              <w:t>登录用户名</w:t>
            </w:r>
          </w:p>
        </w:tc>
        <w:tc>
          <w:tcPr>
            <w:tcW w:w="2381" w:type="dxa"/>
            <w:gridSpan w:val="4"/>
            <w:vAlign w:val="center"/>
          </w:tcPr>
          <w:p w:rsidR="003F66C2" w:rsidRPr="00A63CFF" w:rsidRDefault="003F66C2" w:rsidP="00A63CFF">
            <w:pPr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</w:tr>
      <w:tr w:rsidR="003F66C2" w:rsidRPr="00A63CFF" w:rsidTr="00926206">
        <w:trPr>
          <w:trHeight w:hRule="exact" w:val="567"/>
          <w:jc w:val="center"/>
        </w:trPr>
        <w:tc>
          <w:tcPr>
            <w:tcW w:w="8522" w:type="dxa"/>
            <w:gridSpan w:val="10"/>
            <w:shd w:val="clear" w:color="auto" w:fill="C0C0C0"/>
            <w:vAlign w:val="center"/>
          </w:tcPr>
          <w:p w:rsidR="003F66C2" w:rsidRPr="00A63CFF" w:rsidRDefault="003F66C2" w:rsidP="00A63CFF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 w:rsidRPr="00A63CFF">
              <w:rPr>
                <w:rFonts w:ascii="Times New Roman" w:eastAsia="方正仿宋简体" w:hAnsi="Times New Roman" w:cs="方正仿宋简体" w:hint="eastAsia"/>
                <w:b/>
                <w:bCs/>
                <w:sz w:val="28"/>
                <w:szCs w:val="28"/>
              </w:rPr>
              <w:t>测试情况</w:t>
            </w:r>
          </w:p>
        </w:tc>
      </w:tr>
      <w:tr w:rsidR="003F66C2" w:rsidRPr="00A63CFF" w:rsidTr="005F5270">
        <w:tblPrEx>
          <w:tblLook w:val="00A0" w:firstRow="1" w:lastRow="0" w:firstColumn="1" w:lastColumn="0" w:noHBand="0" w:noVBand="0"/>
        </w:tblPrEx>
        <w:trPr>
          <w:gridAfter w:val="1"/>
          <w:wAfter w:w="6" w:type="dxa"/>
          <w:trHeight w:hRule="exact" w:val="567"/>
          <w:jc w:val="center"/>
        </w:trPr>
        <w:tc>
          <w:tcPr>
            <w:tcW w:w="5353" w:type="dxa"/>
            <w:gridSpan w:val="5"/>
            <w:vAlign w:val="center"/>
          </w:tcPr>
          <w:p w:rsidR="003F66C2" w:rsidRPr="00A63CFF" w:rsidRDefault="003F66C2" w:rsidP="00A63CFF">
            <w:pPr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 w:rsidRPr="00A63CFF">
              <w:rPr>
                <w:rFonts w:ascii="Times New Roman" w:eastAsia="方正仿宋简体" w:hAnsi="Times New Roman" w:cs="方正仿宋简体" w:hint="eastAsia"/>
                <w:b/>
                <w:bCs/>
                <w:sz w:val="24"/>
                <w:szCs w:val="24"/>
              </w:rPr>
              <w:t>测试项目</w:t>
            </w:r>
          </w:p>
        </w:tc>
        <w:tc>
          <w:tcPr>
            <w:tcW w:w="1353" w:type="dxa"/>
            <w:gridSpan w:val="2"/>
            <w:vAlign w:val="center"/>
          </w:tcPr>
          <w:p w:rsidR="003F66C2" w:rsidRPr="00A63CFF" w:rsidRDefault="003F66C2" w:rsidP="00A63CFF">
            <w:pPr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 w:rsidRPr="00A63CFF">
              <w:rPr>
                <w:rFonts w:ascii="Times New Roman" w:eastAsia="方正仿宋简体" w:hAnsi="Times New Roman" w:cs="方正仿宋简体" w:hint="eastAsia"/>
                <w:b/>
                <w:bCs/>
                <w:sz w:val="24"/>
                <w:szCs w:val="24"/>
              </w:rPr>
              <w:t>情况描述</w:t>
            </w:r>
          </w:p>
        </w:tc>
        <w:tc>
          <w:tcPr>
            <w:tcW w:w="1810" w:type="dxa"/>
            <w:gridSpan w:val="2"/>
            <w:vAlign w:val="center"/>
          </w:tcPr>
          <w:p w:rsidR="003F66C2" w:rsidRPr="00A63CFF" w:rsidRDefault="003F66C2" w:rsidP="00A63CFF">
            <w:pPr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 w:rsidRPr="00A63CFF">
              <w:rPr>
                <w:rFonts w:ascii="Times New Roman" w:eastAsia="方正仿宋简体" w:hAnsi="Times New Roman" w:cs="方正仿宋简体" w:hint="eastAsia"/>
                <w:b/>
                <w:bCs/>
                <w:sz w:val="24"/>
                <w:szCs w:val="24"/>
              </w:rPr>
              <w:t>备注</w:t>
            </w:r>
          </w:p>
        </w:tc>
      </w:tr>
      <w:tr w:rsidR="003F66C2" w:rsidRPr="00A63CFF" w:rsidTr="005F5270">
        <w:tblPrEx>
          <w:tblLook w:val="00A0" w:firstRow="1" w:lastRow="0" w:firstColumn="1" w:lastColumn="0" w:noHBand="0" w:noVBand="0"/>
        </w:tblPrEx>
        <w:trPr>
          <w:gridAfter w:val="1"/>
          <w:wAfter w:w="6" w:type="dxa"/>
          <w:trHeight w:hRule="exact" w:val="551"/>
          <w:jc w:val="center"/>
        </w:trPr>
        <w:tc>
          <w:tcPr>
            <w:tcW w:w="5353" w:type="dxa"/>
            <w:gridSpan w:val="5"/>
            <w:vAlign w:val="center"/>
          </w:tcPr>
          <w:p w:rsidR="003F66C2" w:rsidRPr="00FB79B9" w:rsidRDefault="003F66C2" w:rsidP="00A63CFF">
            <w:pPr>
              <w:rPr>
                <w:rFonts w:ascii="Times New Roman" w:eastAsia="方正仿宋简体" w:hAnsi="Times New Roman" w:cs="方正仿宋简体"/>
                <w:sz w:val="24"/>
                <w:szCs w:val="24"/>
              </w:rPr>
            </w:pPr>
            <w:r w:rsidRPr="00FB79B9">
              <w:rPr>
                <w:rFonts w:ascii="Times New Roman" w:eastAsia="方正仿宋简体" w:hAnsi="Times New Roman" w:cs="方正仿宋简体" w:hint="eastAsia"/>
                <w:sz w:val="24"/>
                <w:szCs w:val="24"/>
              </w:rPr>
              <w:t>系统和数据是否备份</w:t>
            </w:r>
          </w:p>
        </w:tc>
        <w:tc>
          <w:tcPr>
            <w:tcW w:w="1353" w:type="dxa"/>
            <w:gridSpan w:val="2"/>
            <w:vAlign w:val="center"/>
          </w:tcPr>
          <w:p w:rsidR="003F66C2" w:rsidRPr="00FB79B9" w:rsidRDefault="003F66C2" w:rsidP="00A63CFF">
            <w:pPr>
              <w:rPr>
                <w:rFonts w:ascii="Times New Roman" w:eastAsia="方正仿宋简体" w:hAnsi="Times New Roman" w:cs="方正仿宋简体"/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vAlign w:val="center"/>
          </w:tcPr>
          <w:p w:rsidR="003F66C2" w:rsidRPr="00FB79B9" w:rsidRDefault="003F66C2" w:rsidP="00A63CFF">
            <w:pPr>
              <w:rPr>
                <w:rFonts w:ascii="Times New Roman" w:eastAsia="方正仿宋简体" w:hAnsi="Times New Roman" w:cs="方正仿宋简体"/>
                <w:sz w:val="24"/>
                <w:szCs w:val="24"/>
              </w:rPr>
            </w:pPr>
          </w:p>
        </w:tc>
      </w:tr>
      <w:tr w:rsidR="0064146C" w:rsidRPr="00A63CFF" w:rsidTr="005F5270">
        <w:tblPrEx>
          <w:tblLook w:val="00A0" w:firstRow="1" w:lastRow="0" w:firstColumn="1" w:lastColumn="0" w:noHBand="0" w:noVBand="0"/>
        </w:tblPrEx>
        <w:trPr>
          <w:gridAfter w:val="1"/>
          <w:wAfter w:w="6" w:type="dxa"/>
          <w:trHeight w:hRule="exact" w:val="427"/>
          <w:jc w:val="center"/>
        </w:trPr>
        <w:tc>
          <w:tcPr>
            <w:tcW w:w="5353" w:type="dxa"/>
            <w:gridSpan w:val="5"/>
            <w:tcBorders>
              <w:bottom w:val="single" w:sz="4" w:space="0" w:color="auto"/>
            </w:tcBorders>
            <w:vAlign w:val="center"/>
          </w:tcPr>
          <w:p w:rsidR="0064146C" w:rsidRPr="00FB79B9" w:rsidRDefault="005E0360" w:rsidP="0064146C">
            <w:pPr>
              <w:spacing w:line="400" w:lineRule="exact"/>
              <w:rPr>
                <w:rFonts w:ascii="Times New Roman" w:eastAsia="方正仿宋简体" w:hAnsi="Times New Roman" w:cs="方正仿宋简体"/>
                <w:sz w:val="24"/>
                <w:szCs w:val="24"/>
              </w:rPr>
            </w:pPr>
            <w:r>
              <w:rPr>
                <w:rFonts w:ascii="Times New Roman" w:eastAsia="方正仿宋简体" w:hAnsi="Times New Roman" w:cs="方正仿宋简体"/>
                <w:sz w:val="24"/>
                <w:szCs w:val="24"/>
              </w:rPr>
              <w:t>铝、锌期权</w:t>
            </w:r>
            <w:r w:rsidR="0064146C" w:rsidRPr="00FB79B9">
              <w:rPr>
                <w:rFonts w:ascii="Times New Roman" w:eastAsia="方正仿宋简体" w:hAnsi="Times New Roman" w:cs="方正仿宋简体"/>
                <w:sz w:val="24"/>
                <w:szCs w:val="24"/>
              </w:rPr>
              <w:t>合约</w:t>
            </w:r>
            <w:r w:rsidR="0074533C" w:rsidRPr="00FB79B9">
              <w:rPr>
                <w:rFonts w:ascii="Times New Roman" w:eastAsia="方正仿宋简体" w:hAnsi="Times New Roman" w:cs="方正仿宋简体" w:hint="eastAsia"/>
                <w:sz w:val="24"/>
                <w:szCs w:val="24"/>
              </w:rPr>
              <w:t>的</w:t>
            </w:r>
            <w:r w:rsidR="006F768A" w:rsidRPr="00FB79B9">
              <w:rPr>
                <w:rFonts w:ascii="Times New Roman" w:eastAsia="方正仿宋简体" w:hAnsi="Times New Roman" w:cs="方正仿宋简体" w:hint="eastAsia"/>
                <w:sz w:val="24"/>
                <w:szCs w:val="24"/>
              </w:rPr>
              <w:t>一代</w:t>
            </w:r>
            <w:r w:rsidR="0064146C" w:rsidRPr="00FB79B9">
              <w:rPr>
                <w:rFonts w:ascii="Times New Roman" w:eastAsia="方正仿宋简体" w:hAnsi="Times New Roman" w:cs="方正仿宋简体"/>
                <w:sz w:val="24"/>
                <w:szCs w:val="24"/>
              </w:rPr>
              <w:t>行情是否正常</w:t>
            </w:r>
          </w:p>
        </w:tc>
        <w:tc>
          <w:tcPr>
            <w:tcW w:w="1353" w:type="dxa"/>
            <w:gridSpan w:val="2"/>
            <w:vAlign w:val="center"/>
          </w:tcPr>
          <w:p w:rsidR="0064146C" w:rsidRPr="00FB79B9" w:rsidRDefault="0064146C" w:rsidP="0064146C">
            <w:pPr>
              <w:rPr>
                <w:rFonts w:ascii="Times New Roman" w:eastAsia="方正仿宋简体" w:hAnsi="Times New Roman" w:cs="方正仿宋简体"/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vAlign w:val="center"/>
          </w:tcPr>
          <w:p w:rsidR="0064146C" w:rsidRPr="00FB79B9" w:rsidRDefault="0064146C" w:rsidP="0064146C">
            <w:pPr>
              <w:rPr>
                <w:rFonts w:ascii="Times New Roman" w:eastAsia="方正仿宋简体" w:hAnsi="Times New Roman" w:cs="方正仿宋简体"/>
                <w:sz w:val="24"/>
                <w:szCs w:val="24"/>
              </w:rPr>
            </w:pPr>
          </w:p>
        </w:tc>
      </w:tr>
      <w:tr w:rsidR="005E0A88" w:rsidRPr="00A63CFF" w:rsidTr="005F5270">
        <w:tblPrEx>
          <w:tblLook w:val="00A0" w:firstRow="1" w:lastRow="0" w:firstColumn="1" w:lastColumn="0" w:noHBand="0" w:noVBand="0"/>
        </w:tblPrEx>
        <w:trPr>
          <w:gridAfter w:val="1"/>
          <w:wAfter w:w="6" w:type="dxa"/>
          <w:trHeight w:hRule="exact" w:val="844"/>
          <w:jc w:val="center"/>
        </w:trPr>
        <w:tc>
          <w:tcPr>
            <w:tcW w:w="5353" w:type="dxa"/>
            <w:gridSpan w:val="5"/>
            <w:tcBorders>
              <w:bottom w:val="single" w:sz="4" w:space="0" w:color="auto"/>
            </w:tcBorders>
            <w:vAlign w:val="center"/>
          </w:tcPr>
          <w:p w:rsidR="005E0A88" w:rsidRPr="00FB79B9" w:rsidRDefault="005E0360" w:rsidP="0064146C">
            <w:pPr>
              <w:spacing w:line="400" w:lineRule="exact"/>
              <w:rPr>
                <w:rFonts w:ascii="Times New Roman" w:eastAsia="方正仿宋简体" w:hAnsi="Times New Roman" w:cs="方正仿宋简体"/>
                <w:sz w:val="24"/>
                <w:szCs w:val="24"/>
              </w:rPr>
            </w:pPr>
            <w:r>
              <w:rPr>
                <w:rFonts w:ascii="Times New Roman" w:eastAsia="方正仿宋简体" w:hAnsi="Times New Roman" w:cs="方正仿宋简体"/>
                <w:sz w:val="24"/>
                <w:szCs w:val="24"/>
              </w:rPr>
              <w:t>铝、锌期权</w:t>
            </w:r>
            <w:r w:rsidR="005E0A88" w:rsidRPr="00FB79B9">
              <w:rPr>
                <w:rFonts w:ascii="Times New Roman" w:eastAsia="方正仿宋简体" w:hAnsi="Times New Roman" w:cs="方正仿宋简体"/>
                <w:sz w:val="24"/>
                <w:szCs w:val="24"/>
              </w:rPr>
              <w:t>合约</w:t>
            </w:r>
            <w:r w:rsidR="0074533C" w:rsidRPr="00FB79B9">
              <w:rPr>
                <w:rFonts w:ascii="Times New Roman" w:eastAsia="方正仿宋简体" w:hAnsi="Times New Roman" w:cs="方正仿宋简体" w:hint="eastAsia"/>
                <w:sz w:val="24"/>
                <w:szCs w:val="24"/>
              </w:rPr>
              <w:t>的</w:t>
            </w:r>
            <w:r w:rsidR="005E0A88" w:rsidRPr="00FB79B9">
              <w:rPr>
                <w:rFonts w:ascii="Times New Roman" w:eastAsia="方正仿宋简体" w:hAnsi="Times New Roman" w:cs="方正仿宋简体" w:hint="eastAsia"/>
                <w:sz w:val="24"/>
                <w:szCs w:val="24"/>
              </w:rPr>
              <w:t>二代</w:t>
            </w:r>
            <w:r w:rsidR="005E0A88" w:rsidRPr="00FB79B9">
              <w:rPr>
                <w:rFonts w:ascii="Times New Roman" w:eastAsia="方正仿宋简体" w:hAnsi="Times New Roman" w:cs="方正仿宋简体"/>
                <w:sz w:val="24"/>
                <w:szCs w:val="24"/>
              </w:rPr>
              <w:t>行情是否正常</w:t>
            </w:r>
            <w:r w:rsidR="00C05F18" w:rsidRPr="00FB79B9">
              <w:rPr>
                <w:rFonts w:ascii="Times New Roman" w:eastAsia="方正仿宋简体" w:hAnsi="Times New Roman" w:cs="方正仿宋简体" w:hint="eastAsia"/>
                <w:sz w:val="24"/>
                <w:szCs w:val="24"/>
              </w:rPr>
              <w:t>（若尚未连接二代行情平台，则填写无）</w:t>
            </w:r>
          </w:p>
        </w:tc>
        <w:tc>
          <w:tcPr>
            <w:tcW w:w="1353" w:type="dxa"/>
            <w:gridSpan w:val="2"/>
            <w:vAlign w:val="center"/>
          </w:tcPr>
          <w:p w:rsidR="005E0A88" w:rsidRPr="00FB79B9" w:rsidRDefault="005E0A88" w:rsidP="0064146C">
            <w:pPr>
              <w:rPr>
                <w:rFonts w:ascii="Times New Roman" w:eastAsia="方正仿宋简体" w:hAnsi="Times New Roman" w:cs="方正仿宋简体"/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vAlign w:val="center"/>
          </w:tcPr>
          <w:p w:rsidR="005E0A88" w:rsidRPr="00FB79B9" w:rsidRDefault="005E0A88" w:rsidP="0064146C">
            <w:pPr>
              <w:rPr>
                <w:rFonts w:ascii="Times New Roman" w:eastAsia="方正仿宋简体" w:hAnsi="Times New Roman" w:cs="方正仿宋简体"/>
                <w:sz w:val="24"/>
                <w:szCs w:val="24"/>
              </w:rPr>
            </w:pPr>
          </w:p>
        </w:tc>
      </w:tr>
      <w:tr w:rsidR="0064146C" w:rsidRPr="00C735C0" w:rsidTr="00BD62BE">
        <w:tblPrEx>
          <w:tblLook w:val="00A0" w:firstRow="1" w:lastRow="0" w:firstColumn="1" w:lastColumn="0" w:noHBand="0" w:noVBand="0"/>
        </w:tblPrEx>
        <w:trPr>
          <w:gridAfter w:val="1"/>
          <w:wAfter w:w="6" w:type="dxa"/>
          <w:trHeight w:hRule="exact" w:val="846"/>
          <w:jc w:val="center"/>
        </w:trPr>
        <w:tc>
          <w:tcPr>
            <w:tcW w:w="5353" w:type="dxa"/>
            <w:gridSpan w:val="5"/>
            <w:tcBorders>
              <w:bottom w:val="single" w:sz="4" w:space="0" w:color="auto"/>
            </w:tcBorders>
            <w:vAlign w:val="center"/>
          </w:tcPr>
          <w:p w:rsidR="0064146C" w:rsidRPr="00FB79B9" w:rsidRDefault="00A40589" w:rsidP="00FE738B">
            <w:pPr>
              <w:spacing w:line="400" w:lineRule="exact"/>
              <w:rPr>
                <w:rFonts w:ascii="Times New Roman" w:eastAsia="方正仿宋简体" w:hAnsi="Times New Roman" w:cs="方正仿宋简体"/>
                <w:sz w:val="24"/>
                <w:szCs w:val="24"/>
              </w:rPr>
            </w:pPr>
            <w:r>
              <w:rPr>
                <w:rFonts w:ascii="Times New Roman" w:eastAsia="方正仿宋简体" w:hAnsi="Times New Roman" w:cs="方正仿宋简体"/>
                <w:sz w:val="24"/>
                <w:szCs w:val="24"/>
              </w:rPr>
              <w:t>铝、锌期权</w:t>
            </w:r>
            <w:r w:rsidR="00002D3A" w:rsidRPr="00FE738B">
              <w:rPr>
                <w:rFonts w:ascii="Times New Roman" w:eastAsia="方正仿宋简体" w:hAnsi="Times New Roman" w:cs="方正仿宋简体" w:hint="eastAsia"/>
                <w:sz w:val="24"/>
                <w:szCs w:val="24"/>
              </w:rPr>
              <w:t>合约报单、撤单、开</w:t>
            </w:r>
            <w:r w:rsidR="00002D3A" w:rsidRPr="00FE738B">
              <w:rPr>
                <w:rFonts w:ascii="Times New Roman" w:eastAsia="方正仿宋简体" w:hAnsi="Times New Roman" w:cs="方正仿宋简体" w:hint="eastAsia"/>
                <w:sz w:val="24"/>
                <w:szCs w:val="24"/>
              </w:rPr>
              <w:t>/</w:t>
            </w:r>
            <w:r w:rsidR="00002D3A" w:rsidRPr="00FE738B">
              <w:rPr>
                <w:rFonts w:ascii="Times New Roman" w:eastAsia="方正仿宋简体" w:hAnsi="Times New Roman" w:cs="方正仿宋简体" w:hint="eastAsia"/>
                <w:sz w:val="24"/>
                <w:szCs w:val="24"/>
              </w:rPr>
              <w:t>平仓、成交回报是否正常</w:t>
            </w:r>
          </w:p>
        </w:tc>
        <w:tc>
          <w:tcPr>
            <w:tcW w:w="1353" w:type="dxa"/>
            <w:gridSpan w:val="2"/>
            <w:vAlign w:val="center"/>
          </w:tcPr>
          <w:p w:rsidR="0064146C" w:rsidRPr="00FB79B9" w:rsidRDefault="0064146C" w:rsidP="0064146C">
            <w:pPr>
              <w:rPr>
                <w:rFonts w:ascii="Times New Roman" w:eastAsia="方正仿宋简体" w:hAnsi="Times New Roman" w:cs="方正仿宋简体"/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vAlign w:val="center"/>
          </w:tcPr>
          <w:p w:rsidR="0064146C" w:rsidRPr="00FB79B9" w:rsidRDefault="0064146C" w:rsidP="0064146C">
            <w:pPr>
              <w:rPr>
                <w:rFonts w:ascii="Times New Roman" w:eastAsia="方正仿宋简体" w:hAnsi="Times New Roman" w:cs="方正仿宋简体"/>
                <w:sz w:val="24"/>
                <w:szCs w:val="24"/>
              </w:rPr>
            </w:pPr>
          </w:p>
        </w:tc>
      </w:tr>
      <w:tr w:rsidR="005F5270" w:rsidRPr="005F5270" w:rsidTr="005F5270">
        <w:tblPrEx>
          <w:tblLook w:val="00A0" w:firstRow="1" w:lastRow="0" w:firstColumn="1" w:lastColumn="0" w:noHBand="0" w:noVBand="0"/>
        </w:tblPrEx>
        <w:trPr>
          <w:gridAfter w:val="1"/>
          <w:wAfter w:w="6" w:type="dxa"/>
          <w:trHeight w:hRule="exact" w:val="538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</w:tcBorders>
          </w:tcPr>
          <w:p w:rsidR="005F5270" w:rsidRPr="005F5270" w:rsidRDefault="005F5270" w:rsidP="005F5270">
            <w:pPr>
              <w:rPr>
                <w:rFonts w:ascii="Times New Roman" w:eastAsia="方正仿宋简体" w:hAnsi="Times New Roman" w:cs="方正仿宋简体"/>
                <w:sz w:val="24"/>
                <w:szCs w:val="24"/>
              </w:rPr>
            </w:pPr>
            <w:r w:rsidRPr="005F5270">
              <w:rPr>
                <w:rFonts w:ascii="Times New Roman" w:eastAsia="方正仿宋简体" w:hAnsi="Times New Roman" w:cs="方正仿宋简体" w:hint="eastAsia"/>
                <w:sz w:val="24"/>
                <w:szCs w:val="24"/>
              </w:rPr>
              <w:t>普通客户对铝、锌期权合约询价</w:t>
            </w:r>
          </w:p>
        </w:tc>
        <w:tc>
          <w:tcPr>
            <w:tcW w:w="1353" w:type="dxa"/>
            <w:gridSpan w:val="2"/>
            <w:vAlign w:val="center"/>
          </w:tcPr>
          <w:p w:rsidR="005F5270" w:rsidRPr="00FB79B9" w:rsidRDefault="005F5270" w:rsidP="005F5270">
            <w:pPr>
              <w:rPr>
                <w:rFonts w:ascii="Times New Roman" w:eastAsia="方正仿宋简体" w:hAnsi="Times New Roman" w:cs="方正仿宋简体"/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vAlign w:val="center"/>
          </w:tcPr>
          <w:p w:rsidR="005F5270" w:rsidRPr="00FB79B9" w:rsidRDefault="005F5270" w:rsidP="005F5270">
            <w:pPr>
              <w:rPr>
                <w:rFonts w:ascii="Times New Roman" w:eastAsia="方正仿宋简体" w:hAnsi="Times New Roman" w:cs="方正仿宋简体"/>
                <w:sz w:val="24"/>
                <w:szCs w:val="24"/>
              </w:rPr>
            </w:pPr>
          </w:p>
        </w:tc>
      </w:tr>
      <w:tr w:rsidR="005F5270" w:rsidRPr="005F5270" w:rsidTr="005F5270">
        <w:tblPrEx>
          <w:tblLook w:val="00A0" w:firstRow="1" w:lastRow="0" w:firstColumn="1" w:lastColumn="0" w:noHBand="0" w:noVBand="0"/>
        </w:tblPrEx>
        <w:trPr>
          <w:gridAfter w:val="1"/>
          <w:wAfter w:w="6" w:type="dxa"/>
          <w:trHeight w:hRule="exact" w:val="538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</w:tcBorders>
          </w:tcPr>
          <w:p w:rsidR="005F5270" w:rsidRPr="005F5270" w:rsidRDefault="005F5270" w:rsidP="005F5270">
            <w:pPr>
              <w:spacing w:line="400" w:lineRule="exact"/>
              <w:rPr>
                <w:rFonts w:ascii="Times New Roman" w:eastAsia="方正仿宋简体" w:hAnsi="Times New Roman" w:cs="方正仿宋简体"/>
                <w:sz w:val="24"/>
                <w:szCs w:val="24"/>
              </w:rPr>
            </w:pPr>
            <w:r w:rsidRPr="005F5270">
              <w:rPr>
                <w:rFonts w:ascii="Times New Roman" w:eastAsia="方正仿宋简体" w:hAnsi="Times New Roman" w:cs="方正仿宋简体" w:hint="eastAsia"/>
                <w:sz w:val="24"/>
                <w:szCs w:val="24"/>
              </w:rPr>
              <w:t>做市商对铝、锌期权合约报价</w:t>
            </w:r>
          </w:p>
        </w:tc>
        <w:tc>
          <w:tcPr>
            <w:tcW w:w="1353" w:type="dxa"/>
            <w:gridSpan w:val="2"/>
            <w:vAlign w:val="center"/>
          </w:tcPr>
          <w:p w:rsidR="005F5270" w:rsidRPr="00FB79B9" w:rsidRDefault="005F5270" w:rsidP="005F5270">
            <w:pPr>
              <w:rPr>
                <w:rFonts w:ascii="Times New Roman" w:eastAsia="方正仿宋简体" w:hAnsi="Times New Roman" w:cs="方正仿宋简体"/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vAlign w:val="center"/>
          </w:tcPr>
          <w:p w:rsidR="005F5270" w:rsidRPr="00FB79B9" w:rsidRDefault="005F5270" w:rsidP="005F5270">
            <w:pPr>
              <w:rPr>
                <w:rFonts w:ascii="Times New Roman" w:eastAsia="方正仿宋简体" w:hAnsi="Times New Roman" w:cs="方正仿宋简体"/>
                <w:sz w:val="24"/>
                <w:szCs w:val="24"/>
              </w:rPr>
            </w:pPr>
          </w:p>
        </w:tc>
      </w:tr>
      <w:tr w:rsidR="004B0E97" w:rsidRPr="005F5270" w:rsidTr="009B4C78">
        <w:tblPrEx>
          <w:tblLook w:val="00A0" w:firstRow="1" w:lastRow="0" w:firstColumn="1" w:lastColumn="0" w:noHBand="0" w:noVBand="0"/>
        </w:tblPrEx>
        <w:trPr>
          <w:gridAfter w:val="1"/>
          <w:wAfter w:w="6" w:type="dxa"/>
          <w:trHeight w:hRule="exact" w:val="904"/>
          <w:jc w:val="center"/>
        </w:trPr>
        <w:tc>
          <w:tcPr>
            <w:tcW w:w="1668" w:type="dxa"/>
            <w:vMerge w:val="restart"/>
            <w:tcBorders>
              <w:top w:val="single" w:sz="4" w:space="0" w:color="auto"/>
            </w:tcBorders>
          </w:tcPr>
          <w:p w:rsidR="004B0E97" w:rsidRPr="005F5270" w:rsidRDefault="004B0E97" w:rsidP="00F75AA0">
            <w:pPr>
              <w:spacing w:line="400" w:lineRule="exact"/>
              <w:rPr>
                <w:rFonts w:ascii="Times New Roman" w:eastAsia="方正仿宋简体" w:hAnsi="Times New Roman" w:cs="方正仿宋简体"/>
                <w:sz w:val="24"/>
                <w:szCs w:val="24"/>
              </w:rPr>
            </w:pPr>
            <w:r>
              <w:rPr>
                <w:rFonts w:ascii="Times New Roman" w:eastAsia="方正仿宋简体" w:hAnsi="Times New Roman" w:cs="方正仿宋简体" w:hint="eastAsia"/>
                <w:sz w:val="24"/>
                <w:szCs w:val="24"/>
              </w:rPr>
              <w:t>通过交易指令</w:t>
            </w:r>
            <w:r w:rsidR="00B24533" w:rsidRPr="005F5270">
              <w:rPr>
                <w:rFonts w:ascii="Times New Roman" w:eastAsia="方正仿宋简体" w:hAnsi="Times New Roman" w:cs="方正仿宋简体" w:hint="eastAsia"/>
                <w:sz w:val="24"/>
                <w:szCs w:val="24"/>
              </w:rPr>
              <w:t>对铝、锌期权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</w:tcBorders>
          </w:tcPr>
          <w:p w:rsidR="004B0E97" w:rsidRPr="005F5270" w:rsidRDefault="004B0E97" w:rsidP="00F75AA0">
            <w:pPr>
              <w:spacing w:line="400" w:lineRule="exact"/>
              <w:rPr>
                <w:rFonts w:ascii="Times New Roman" w:eastAsia="方正仿宋简体" w:hAnsi="Times New Roman" w:cs="方正仿宋简体"/>
                <w:sz w:val="24"/>
                <w:szCs w:val="24"/>
              </w:rPr>
            </w:pPr>
            <w:r w:rsidRPr="005F5270">
              <w:rPr>
                <w:rFonts w:ascii="Times New Roman" w:eastAsia="方正仿宋简体" w:hAnsi="Times New Roman" w:cs="方正仿宋简体" w:hint="eastAsia"/>
                <w:sz w:val="24"/>
                <w:szCs w:val="24"/>
              </w:rPr>
              <w:t>提交行权申请</w:t>
            </w:r>
            <w:r w:rsidRPr="005F5270">
              <w:rPr>
                <w:rFonts w:ascii="Times New Roman" w:eastAsia="方正仿宋简体" w:hAnsi="Times New Roman" w:cs="方正仿宋简体" w:hint="eastAsia"/>
                <w:sz w:val="24"/>
                <w:szCs w:val="24"/>
              </w:rPr>
              <w:t>(</w:t>
            </w:r>
            <w:r w:rsidRPr="005F5270">
              <w:rPr>
                <w:rFonts w:ascii="Times New Roman" w:eastAsia="方正仿宋简体" w:hAnsi="Times New Roman" w:cs="方正仿宋简体" w:hint="eastAsia"/>
                <w:sz w:val="24"/>
                <w:szCs w:val="24"/>
              </w:rPr>
              <w:t>勾选买方期货自对冲</w:t>
            </w:r>
            <w:r w:rsidRPr="005F5270">
              <w:rPr>
                <w:rFonts w:ascii="Times New Roman" w:eastAsia="方正仿宋简体" w:hAnsi="Times New Roman" w:cs="方正仿宋简体" w:hint="eastAsia"/>
                <w:sz w:val="24"/>
                <w:szCs w:val="24"/>
              </w:rPr>
              <w:t>)</w:t>
            </w:r>
          </w:p>
        </w:tc>
        <w:tc>
          <w:tcPr>
            <w:tcW w:w="1353" w:type="dxa"/>
            <w:gridSpan w:val="2"/>
            <w:vAlign w:val="center"/>
          </w:tcPr>
          <w:p w:rsidR="004B0E97" w:rsidRPr="00FB79B9" w:rsidRDefault="004B0E97" w:rsidP="00F75AA0">
            <w:pPr>
              <w:rPr>
                <w:rFonts w:ascii="Times New Roman" w:eastAsia="方正仿宋简体" w:hAnsi="Times New Roman" w:cs="方正仿宋简体"/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vAlign w:val="center"/>
          </w:tcPr>
          <w:p w:rsidR="004B0E97" w:rsidRPr="00FB79B9" w:rsidRDefault="004B0E97" w:rsidP="00F75AA0">
            <w:pPr>
              <w:rPr>
                <w:rFonts w:ascii="Times New Roman" w:eastAsia="方正仿宋简体" w:hAnsi="Times New Roman" w:cs="方正仿宋简体"/>
                <w:sz w:val="24"/>
                <w:szCs w:val="24"/>
              </w:rPr>
            </w:pPr>
          </w:p>
        </w:tc>
      </w:tr>
      <w:tr w:rsidR="004B0E97" w:rsidRPr="005F5270" w:rsidTr="009A7AAA">
        <w:tblPrEx>
          <w:tblLook w:val="00A0" w:firstRow="1" w:lastRow="0" w:firstColumn="1" w:lastColumn="0" w:noHBand="0" w:noVBand="0"/>
        </w:tblPrEx>
        <w:trPr>
          <w:gridAfter w:val="1"/>
          <w:wAfter w:w="6" w:type="dxa"/>
          <w:trHeight w:hRule="exact" w:val="447"/>
          <w:jc w:val="center"/>
        </w:trPr>
        <w:tc>
          <w:tcPr>
            <w:tcW w:w="1668" w:type="dxa"/>
            <w:vMerge/>
          </w:tcPr>
          <w:p w:rsidR="004B0E97" w:rsidRPr="005F5270" w:rsidRDefault="004B0E97" w:rsidP="00F75AA0">
            <w:pPr>
              <w:spacing w:line="400" w:lineRule="exact"/>
              <w:rPr>
                <w:rFonts w:ascii="Times New Roman" w:eastAsia="方正仿宋简体" w:hAnsi="Times New Roman" w:cs="方正仿宋简体"/>
                <w:sz w:val="24"/>
                <w:szCs w:val="24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</w:tcBorders>
          </w:tcPr>
          <w:p w:rsidR="004B0E97" w:rsidRPr="005F5270" w:rsidRDefault="004B0E97" w:rsidP="00F75AA0">
            <w:pPr>
              <w:spacing w:line="400" w:lineRule="exact"/>
              <w:rPr>
                <w:rFonts w:ascii="Times New Roman" w:eastAsia="方正仿宋简体" w:hAnsi="Times New Roman" w:cs="方正仿宋简体"/>
                <w:sz w:val="24"/>
                <w:szCs w:val="24"/>
              </w:rPr>
            </w:pPr>
            <w:r w:rsidRPr="005F5270">
              <w:rPr>
                <w:rFonts w:ascii="Times New Roman" w:eastAsia="方正仿宋简体" w:hAnsi="Times New Roman" w:cs="方正仿宋简体" w:hint="eastAsia"/>
                <w:sz w:val="24"/>
                <w:szCs w:val="24"/>
              </w:rPr>
              <w:t>提交期权自对冲申请</w:t>
            </w:r>
          </w:p>
        </w:tc>
        <w:tc>
          <w:tcPr>
            <w:tcW w:w="1353" w:type="dxa"/>
            <w:gridSpan w:val="2"/>
            <w:vAlign w:val="center"/>
          </w:tcPr>
          <w:p w:rsidR="004B0E97" w:rsidRPr="00FB79B9" w:rsidRDefault="004B0E97" w:rsidP="00F75AA0">
            <w:pPr>
              <w:rPr>
                <w:rFonts w:ascii="Times New Roman" w:eastAsia="方正仿宋简体" w:hAnsi="Times New Roman" w:cs="方正仿宋简体"/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vAlign w:val="center"/>
          </w:tcPr>
          <w:p w:rsidR="004B0E97" w:rsidRPr="00FB79B9" w:rsidRDefault="004B0E97" w:rsidP="00F75AA0">
            <w:pPr>
              <w:rPr>
                <w:rFonts w:ascii="Times New Roman" w:eastAsia="方正仿宋简体" w:hAnsi="Times New Roman" w:cs="方正仿宋简体"/>
                <w:sz w:val="24"/>
                <w:szCs w:val="24"/>
              </w:rPr>
            </w:pPr>
          </w:p>
        </w:tc>
      </w:tr>
      <w:tr w:rsidR="004B0E97" w:rsidRPr="005F5270" w:rsidTr="009A7AAA">
        <w:tblPrEx>
          <w:tblLook w:val="00A0" w:firstRow="1" w:lastRow="0" w:firstColumn="1" w:lastColumn="0" w:noHBand="0" w:noVBand="0"/>
        </w:tblPrEx>
        <w:trPr>
          <w:gridAfter w:val="1"/>
          <w:wAfter w:w="6" w:type="dxa"/>
          <w:trHeight w:hRule="exact" w:val="427"/>
          <w:jc w:val="center"/>
        </w:trPr>
        <w:tc>
          <w:tcPr>
            <w:tcW w:w="1668" w:type="dxa"/>
            <w:vMerge/>
          </w:tcPr>
          <w:p w:rsidR="004B0E97" w:rsidRPr="005F5270" w:rsidRDefault="004B0E97" w:rsidP="00F75AA0">
            <w:pPr>
              <w:spacing w:line="400" w:lineRule="exact"/>
              <w:rPr>
                <w:rFonts w:ascii="Times New Roman" w:eastAsia="方正仿宋简体" w:hAnsi="Times New Roman" w:cs="方正仿宋简体"/>
                <w:sz w:val="24"/>
                <w:szCs w:val="24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</w:tcBorders>
          </w:tcPr>
          <w:p w:rsidR="004B0E97" w:rsidRPr="005F5270" w:rsidRDefault="004B0E97" w:rsidP="00F75AA0">
            <w:pPr>
              <w:spacing w:line="400" w:lineRule="exact"/>
              <w:rPr>
                <w:rFonts w:ascii="Times New Roman" w:eastAsia="方正仿宋简体" w:hAnsi="Times New Roman" w:cs="方正仿宋简体"/>
                <w:sz w:val="24"/>
                <w:szCs w:val="24"/>
              </w:rPr>
            </w:pPr>
            <w:r w:rsidRPr="005F5270">
              <w:rPr>
                <w:rFonts w:ascii="Times New Roman" w:eastAsia="方正仿宋简体" w:hAnsi="Times New Roman" w:cs="方正仿宋简体" w:hint="eastAsia"/>
                <w:sz w:val="24"/>
                <w:szCs w:val="24"/>
              </w:rPr>
              <w:t>提交期货自对冲申请</w:t>
            </w:r>
          </w:p>
        </w:tc>
        <w:tc>
          <w:tcPr>
            <w:tcW w:w="1353" w:type="dxa"/>
            <w:gridSpan w:val="2"/>
            <w:vAlign w:val="center"/>
          </w:tcPr>
          <w:p w:rsidR="004B0E97" w:rsidRPr="00FB79B9" w:rsidRDefault="004B0E97" w:rsidP="00F75AA0">
            <w:pPr>
              <w:rPr>
                <w:rFonts w:ascii="Times New Roman" w:eastAsia="方正仿宋简体" w:hAnsi="Times New Roman" w:cs="方正仿宋简体"/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vAlign w:val="center"/>
          </w:tcPr>
          <w:p w:rsidR="004B0E97" w:rsidRPr="00FB79B9" w:rsidRDefault="004B0E97" w:rsidP="00F75AA0">
            <w:pPr>
              <w:rPr>
                <w:rFonts w:ascii="Times New Roman" w:eastAsia="方正仿宋简体" w:hAnsi="Times New Roman" w:cs="方正仿宋简体"/>
                <w:sz w:val="24"/>
                <w:szCs w:val="24"/>
              </w:rPr>
            </w:pPr>
          </w:p>
        </w:tc>
      </w:tr>
      <w:tr w:rsidR="004B0E97" w:rsidRPr="005F5270" w:rsidTr="003C63F2">
        <w:tblPrEx>
          <w:tblLook w:val="00A0" w:firstRow="1" w:lastRow="0" w:firstColumn="1" w:lastColumn="0" w:noHBand="0" w:noVBand="0"/>
        </w:tblPrEx>
        <w:trPr>
          <w:gridAfter w:val="1"/>
          <w:wAfter w:w="6" w:type="dxa"/>
          <w:trHeight w:hRule="exact" w:val="416"/>
          <w:jc w:val="center"/>
        </w:trPr>
        <w:tc>
          <w:tcPr>
            <w:tcW w:w="1668" w:type="dxa"/>
            <w:vMerge/>
          </w:tcPr>
          <w:p w:rsidR="004B0E97" w:rsidRPr="005F5270" w:rsidRDefault="004B0E97" w:rsidP="00F75AA0">
            <w:pPr>
              <w:spacing w:line="400" w:lineRule="exact"/>
              <w:rPr>
                <w:rFonts w:ascii="Times New Roman" w:eastAsia="方正仿宋简体" w:hAnsi="Times New Roman" w:cs="方正仿宋简体"/>
                <w:sz w:val="24"/>
                <w:szCs w:val="24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</w:tcBorders>
          </w:tcPr>
          <w:p w:rsidR="004B0E97" w:rsidRPr="005F5270" w:rsidRDefault="004B0E97" w:rsidP="00F75AA0">
            <w:pPr>
              <w:spacing w:line="400" w:lineRule="exact"/>
              <w:rPr>
                <w:rFonts w:ascii="Times New Roman" w:eastAsia="方正仿宋简体" w:hAnsi="Times New Roman" w:cs="方正仿宋简体"/>
                <w:sz w:val="24"/>
                <w:szCs w:val="24"/>
              </w:rPr>
            </w:pPr>
            <w:r w:rsidRPr="005F5270">
              <w:rPr>
                <w:rFonts w:ascii="Times New Roman" w:eastAsia="方正仿宋简体" w:hAnsi="Times New Roman" w:cs="方正仿宋简体" w:hint="eastAsia"/>
                <w:sz w:val="24"/>
                <w:szCs w:val="24"/>
              </w:rPr>
              <w:t>提交做市商留仓申请</w:t>
            </w:r>
          </w:p>
        </w:tc>
        <w:tc>
          <w:tcPr>
            <w:tcW w:w="1353" w:type="dxa"/>
            <w:gridSpan w:val="2"/>
            <w:vAlign w:val="center"/>
          </w:tcPr>
          <w:p w:rsidR="004B0E97" w:rsidRPr="00FB79B9" w:rsidRDefault="004B0E97" w:rsidP="00F75AA0">
            <w:pPr>
              <w:rPr>
                <w:rFonts w:ascii="Times New Roman" w:eastAsia="方正仿宋简体" w:hAnsi="Times New Roman" w:cs="方正仿宋简体"/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vAlign w:val="center"/>
          </w:tcPr>
          <w:p w:rsidR="004B0E97" w:rsidRPr="00FB79B9" w:rsidRDefault="004B0E97" w:rsidP="00F75AA0">
            <w:pPr>
              <w:rPr>
                <w:rFonts w:ascii="Times New Roman" w:eastAsia="方正仿宋简体" w:hAnsi="Times New Roman" w:cs="方正仿宋简体"/>
                <w:sz w:val="24"/>
                <w:szCs w:val="24"/>
              </w:rPr>
            </w:pPr>
          </w:p>
        </w:tc>
      </w:tr>
      <w:tr w:rsidR="00F75AA0" w:rsidRPr="005F5270" w:rsidTr="009B4C78">
        <w:tblPrEx>
          <w:tblLook w:val="00A0" w:firstRow="1" w:lastRow="0" w:firstColumn="1" w:lastColumn="0" w:noHBand="0" w:noVBand="0"/>
        </w:tblPrEx>
        <w:trPr>
          <w:gridAfter w:val="1"/>
          <w:wAfter w:w="6" w:type="dxa"/>
          <w:trHeight w:hRule="exact" w:val="883"/>
          <w:jc w:val="center"/>
        </w:trPr>
        <w:tc>
          <w:tcPr>
            <w:tcW w:w="1668" w:type="dxa"/>
            <w:vMerge w:val="restart"/>
            <w:tcBorders>
              <w:top w:val="single" w:sz="4" w:space="0" w:color="auto"/>
            </w:tcBorders>
          </w:tcPr>
          <w:p w:rsidR="00F75AA0" w:rsidRPr="005F5270" w:rsidRDefault="00F75AA0" w:rsidP="00F75AA0">
            <w:pPr>
              <w:spacing w:line="400" w:lineRule="exact"/>
              <w:rPr>
                <w:rFonts w:ascii="Times New Roman" w:eastAsia="方正仿宋简体" w:hAnsi="Times New Roman" w:cs="方正仿宋简体"/>
                <w:sz w:val="24"/>
                <w:szCs w:val="24"/>
              </w:rPr>
            </w:pPr>
            <w:r>
              <w:rPr>
                <w:rFonts w:ascii="Times New Roman" w:eastAsia="方正仿宋简体" w:hAnsi="Times New Roman" w:cs="方正仿宋简体" w:hint="eastAsia"/>
                <w:sz w:val="24"/>
                <w:szCs w:val="24"/>
              </w:rPr>
              <w:t>通过会员服务系统</w:t>
            </w:r>
            <w:r w:rsidR="005F2B5C" w:rsidRPr="005F5270">
              <w:rPr>
                <w:rFonts w:ascii="Times New Roman" w:eastAsia="方正仿宋简体" w:hAnsi="Times New Roman" w:cs="方正仿宋简体" w:hint="eastAsia"/>
                <w:sz w:val="24"/>
                <w:szCs w:val="24"/>
              </w:rPr>
              <w:t>对铝、锌期权</w:t>
            </w:r>
            <w:r w:rsidR="004311E8">
              <w:rPr>
                <w:rFonts w:ascii="方正仿宋简体" w:eastAsia="方正仿宋简体" w:hAnsi="Times New Roman" w:cs="方正仿宋简体" w:hint="eastAsia"/>
                <w:sz w:val="24"/>
                <w:szCs w:val="24"/>
              </w:rPr>
              <w:t>（8月1号）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</w:tcBorders>
          </w:tcPr>
          <w:p w:rsidR="00F75AA0" w:rsidRPr="005F5270" w:rsidRDefault="00F75AA0" w:rsidP="00F75AA0">
            <w:pPr>
              <w:spacing w:line="400" w:lineRule="exact"/>
              <w:rPr>
                <w:rFonts w:ascii="Times New Roman" w:eastAsia="方正仿宋简体" w:hAnsi="Times New Roman" w:cs="方正仿宋简体"/>
                <w:sz w:val="24"/>
                <w:szCs w:val="24"/>
              </w:rPr>
            </w:pPr>
            <w:r w:rsidRPr="005F5270">
              <w:rPr>
                <w:rFonts w:ascii="Times New Roman" w:eastAsia="方正仿宋简体" w:hAnsi="Times New Roman" w:cs="方正仿宋简体" w:hint="eastAsia"/>
                <w:sz w:val="24"/>
                <w:szCs w:val="24"/>
              </w:rPr>
              <w:t>提交行权申请</w:t>
            </w:r>
            <w:r w:rsidRPr="005F5270">
              <w:rPr>
                <w:rFonts w:ascii="Times New Roman" w:eastAsia="方正仿宋简体" w:hAnsi="Times New Roman" w:cs="方正仿宋简体" w:hint="eastAsia"/>
                <w:sz w:val="24"/>
                <w:szCs w:val="24"/>
              </w:rPr>
              <w:t>(</w:t>
            </w:r>
            <w:r w:rsidRPr="005F5270">
              <w:rPr>
                <w:rFonts w:ascii="Times New Roman" w:eastAsia="方正仿宋简体" w:hAnsi="Times New Roman" w:cs="方正仿宋简体" w:hint="eastAsia"/>
                <w:sz w:val="24"/>
                <w:szCs w:val="24"/>
              </w:rPr>
              <w:t>勾选买方期货自对冲</w:t>
            </w:r>
            <w:r w:rsidRPr="005F5270">
              <w:rPr>
                <w:rFonts w:ascii="Times New Roman" w:eastAsia="方正仿宋简体" w:hAnsi="Times New Roman" w:cs="方正仿宋简体" w:hint="eastAsia"/>
                <w:sz w:val="24"/>
                <w:szCs w:val="24"/>
              </w:rPr>
              <w:t>)</w:t>
            </w:r>
          </w:p>
        </w:tc>
        <w:tc>
          <w:tcPr>
            <w:tcW w:w="1353" w:type="dxa"/>
            <w:gridSpan w:val="2"/>
            <w:vAlign w:val="center"/>
          </w:tcPr>
          <w:p w:rsidR="00F75AA0" w:rsidRPr="00FB79B9" w:rsidRDefault="00F75AA0" w:rsidP="00F75AA0">
            <w:pPr>
              <w:rPr>
                <w:rFonts w:ascii="Times New Roman" w:eastAsia="方正仿宋简体" w:hAnsi="Times New Roman" w:cs="方正仿宋简体"/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vAlign w:val="center"/>
          </w:tcPr>
          <w:p w:rsidR="00F75AA0" w:rsidRPr="00FB79B9" w:rsidRDefault="00F75AA0" w:rsidP="00F75AA0">
            <w:pPr>
              <w:rPr>
                <w:rFonts w:ascii="Times New Roman" w:eastAsia="方正仿宋简体" w:hAnsi="Times New Roman" w:cs="方正仿宋简体"/>
                <w:sz w:val="24"/>
                <w:szCs w:val="24"/>
              </w:rPr>
            </w:pPr>
          </w:p>
        </w:tc>
      </w:tr>
      <w:tr w:rsidR="00F75AA0" w:rsidRPr="005F5270" w:rsidTr="003C63F2">
        <w:tblPrEx>
          <w:tblLook w:val="00A0" w:firstRow="1" w:lastRow="0" w:firstColumn="1" w:lastColumn="0" w:noHBand="0" w:noVBand="0"/>
        </w:tblPrEx>
        <w:trPr>
          <w:gridAfter w:val="1"/>
          <w:wAfter w:w="6" w:type="dxa"/>
          <w:trHeight w:hRule="exact" w:val="393"/>
          <w:jc w:val="center"/>
        </w:trPr>
        <w:tc>
          <w:tcPr>
            <w:tcW w:w="1668" w:type="dxa"/>
            <w:vMerge/>
          </w:tcPr>
          <w:p w:rsidR="00F75AA0" w:rsidRPr="005F5270" w:rsidRDefault="00F75AA0" w:rsidP="00F75AA0">
            <w:pPr>
              <w:spacing w:line="400" w:lineRule="exact"/>
              <w:rPr>
                <w:rFonts w:ascii="Times New Roman" w:eastAsia="方正仿宋简体" w:hAnsi="Times New Roman" w:cs="方正仿宋简体"/>
                <w:sz w:val="24"/>
                <w:szCs w:val="24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</w:tcBorders>
          </w:tcPr>
          <w:p w:rsidR="00F75AA0" w:rsidRPr="005F5270" w:rsidRDefault="00F75AA0" w:rsidP="00F75AA0">
            <w:pPr>
              <w:spacing w:line="400" w:lineRule="exact"/>
              <w:rPr>
                <w:rFonts w:ascii="Times New Roman" w:eastAsia="方正仿宋简体" w:hAnsi="Times New Roman" w:cs="方正仿宋简体"/>
                <w:sz w:val="24"/>
                <w:szCs w:val="24"/>
              </w:rPr>
            </w:pPr>
            <w:r w:rsidRPr="005F5270">
              <w:rPr>
                <w:rFonts w:ascii="Times New Roman" w:eastAsia="方正仿宋简体" w:hAnsi="Times New Roman" w:cs="方正仿宋简体" w:hint="eastAsia"/>
                <w:sz w:val="24"/>
                <w:szCs w:val="24"/>
              </w:rPr>
              <w:t>提交期权自对冲申请</w:t>
            </w:r>
          </w:p>
        </w:tc>
        <w:tc>
          <w:tcPr>
            <w:tcW w:w="1353" w:type="dxa"/>
            <w:gridSpan w:val="2"/>
            <w:vAlign w:val="center"/>
          </w:tcPr>
          <w:p w:rsidR="00F75AA0" w:rsidRPr="00FB79B9" w:rsidRDefault="00F75AA0" w:rsidP="00F75AA0">
            <w:pPr>
              <w:rPr>
                <w:rFonts w:ascii="Times New Roman" w:eastAsia="方正仿宋简体" w:hAnsi="Times New Roman" w:cs="方正仿宋简体"/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vAlign w:val="center"/>
          </w:tcPr>
          <w:p w:rsidR="00F75AA0" w:rsidRPr="00FB79B9" w:rsidRDefault="00F75AA0" w:rsidP="00F75AA0">
            <w:pPr>
              <w:rPr>
                <w:rFonts w:ascii="Times New Roman" w:eastAsia="方正仿宋简体" w:hAnsi="Times New Roman" w:cs="方正仿宋简体"/>
                <w:sz w:val="24"/>
                <w:szCs w:val="24"/>
              </w:rPr>
            </w:pPr>
          </w:p>
        </w:tc>
      </w:tr>
      <w:tr w:rsidR="00F75AA0" w:rsidRPr="005F5270" w:rsidTr="003C63F2">
        <w:tblPrEx>
          <w:tblLook w:val="00A0" w:firstRow="1" w:lastRow="0" w:firstColumn="1" w:lastColumn="0" w:noHBand="0" w:noVBand="0"/>
        </w:tblPrEx>
        <w:trPr>
          <w:gridAfter w:val="1"/>
          <w:wAfter w:w="6" w:type="dxa"/>
          <w:trHeight w:hRule="exact" w:val="426"/>
          <w:jc w:val="center"/>
        </w:trPr>
        <w:tc>
          <w:tcPr>
            <w:tcW w:w="1668" w:type="dxa"/>
            <w:vMerge/>
          </w:tcPr>
          <w:p w:rsidR="00F75AA0" w:rsidRPr="005F5270" w:rsidRDefault="00F75AA0" w:rsidP="00F75AA0">
            <w:pPr>
              <w:spacing w:line="400" w:lineRule="exact"/>
              <w:rPr>
                <w:rFonts w:ascii="Times New Roman" w:eastAsia="方正仿宋简体" w:hAnsi="Times New Roman" w:cs="方正仿宋简体"/>
                <w:sz w:val="24"/>
                <w:szCs w:val="24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</w:tcBorders>
          </w:tcPr>
          <w:p w:rsidR="00F75AA0" w:rsidRPr="005F5270" w:rsidRDefault="00F75AA0" w:rsidP="00F75AA0">
            <w:pPr>
              <w:spacing w:line="400" w:lineRule="exact"/>
              <w:rPr>
                <w:rFonts w:ascii="Times New Roman" w:eastAsia="方正仿宋简体" w:hAnsi="Times New Roman" w:cs="方正仿宋简体"/>
                <w:sz w:val="24"/>
                <w:szCs w:val="24"/>
              </w:rPr>
            </w:pPr>
            <w:r w:rsidRPr="005F5270">
              <w:rPr>
                <w:rFonts w:ascii="Times New Roman" w:eastAsia="方正仿宋简体" w:hAnsi="Times New Roman" w:cs="方正仿宋简体" w:hint="eastAsia"/>
                <w:sz w:val="24"/>
                <w:szCs w:val="24"/>
              </w:rPr>
              <w:t>提交期货自对冲申请</w:t>
            </w:r>
          </w:p>
        </w:tc>
        <w:tc>
          <w:tcPr>
            <w:tcW w:w="1353" w:type="dxa"/>
            <w:gridSpan w:val="2"/>
            <w:vAlign w:val="center"/>
          </w:tcPr>
          <w:p w:rsidR="00F75AA0" w:rsidRPr="00FB79B9" w:rsidRDefault="00F75AA0" w:rsidP="00F75AA0">
            <w:pPr>
              <w:rPr>
                <w:rFonts w:ascii="Times New Roman" w:eastAsia="方正仿宋简体" w:hAnsi="Times New Roman" w:cs="方正仿宋简体"/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vAlign w:val="center"/>
          </w:tcPr>
          <w:p w:rsidR="00F75AA0" w:rsidRPr="00FB79B9" w:rsidRDefault="00F75AA0" w:rsidP="00F75AA0">
            <w:pPr>
              <w:rPr>
                <w:rFonts w:ascii="Times New Roman" w:eastAsia="方正仿宋简体" w:hAnsi="Times New Roman" w:cs="方正仿宋简体"/>
                <w:sz w:val="24"/>
                <w:szCs w:val="24"/>
              </w:rPr>
            </w:pPr>
          </w:p>
        </w:tc>
      </w:tr>
      <w:tr w:rsidR="00F75AA0" w:rsidRPr="005F5270" w:rsidTr="003C63F2">
        <w:tblPrEx>
          <w:tblLook w:val="00A0" w:firstRow="1" w:lastRow="0" w:firstColumn="1" w:lastColumn="0" w:noHBand="0" w:noVBand="0"/>
        </w:tblPrEx>
        <w:trPr>
          <w:gridAfter w:val="1"/>
          <w:wAfter w:w="6" w:type="dxa"/>
          <w:trHeight w:hRule="exact" w:val="418"/>
          <w:jc w:val="center"/>
        </w:trPr>
        <w:tc>
          <w:tcPr>
            <w:tcW w:w="1668" w:type="dxa"/>
            <w:vMerge/>
          </w:tcPr>
          <w:p w:rsidR="00F75AA0" w:rsidRPr="005F5270" w:rsidRDefault="00F75AA0" w:rsidP="00F75AA0">
            <w:pPr>
              <w:spacing w:line="400" w:lineRule="exact"/>
              <w:rPr>
                <w:rFonts w:ascii="Times New Roman" w:eastAsia="方正仿宋简体" w:hAnsi="Times New Roman" w:cs="方正仿宋简体"/>
                <w:sz w:val="24"/>
                <w:szCs w:val="24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</w:tcBorders>
          </w:tcPr>
          <w:p w:rsidR="00F75AA0" w:rsidRPr="005F5270" w:rsidRDefault="00F75AA0" w:rsidP="00F75AA0">
            <w:pPr>
              <w:spacing w:line="400" w:lineRule="exact"/>
              <w:rPr>
                <w:rFonts w:ascii="Times New Roman" w:eastAsia="方正仿宋简体" w:hAnsi="Times New Roman" w:cs="方正仿宋简体"/>
                <w:sz w:val="24"/>
                <w:szCs w:val="24"/>
              </w:rPr>
            </w:pPr>
            <w:r w:rsidRPr="005F5270">
              <w:rPr>
                <w:rFonts w:ascii="Times New Roman" w:eastAsia="方正仿宋简体" w:hAnsi="Times New Roman" w:cs="方正仿宋简体" w:hint="eastAsia"/>
                <w:sz w:val="24"/>
                <w:szCs w:val="24"/>
              </w:rPr>
              <w:t>提交做市商留仓申请</w:t>
            </w:r>
          </w:p>
        </w:tc>
        <w:tc>
          <w:tcPr>
            <w:tcW w:w="1353" w:type="dxa"/>
            <w:gridSpan w:val="2"/>
            <w:vAlign w:val="center"/>
          </w:tcPr>
          <w:p w:rsidR="00F75AA0" w:rsidRPr="00FB79B9" w:rsidRDefault="00F75AA0" w:rsidP="00F75AA0">
            <w:pPr>
              <w:rPr>
                <w:rFonts w:ascii="Times New Roman" w:eastAsia="方正仿宋简体" w:hAnsi="Times New Roman" w:cs="方正仿宋简体"/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vAlign w:val="center"/>
          </w:tcPr>
          <w:p w:rsidR="00F75AA0" w:rsidRPr="00FB79B9" w:rsidRDefault="00F75AA0" w:rsidP="00F75AA0">
            <w:pPr>
              <w:rPr>
                <w:rFonts w:ascii="Times New Roman" w:eastAsia="方正仿宋简体" w:hAnsi="Times New Roman" w:cs="方正仿宋简体"/>
                <w:sz w:val="24"/>
                <w:szCs w:val="24"/>
              </w:rPr>
            </w:pPr>
          </w:p>
        </w:tc>
      </w:tr>
      <w:tr w:rsidR="00F75AA0" w:rsidRPr="005F5270" w:rsidTr="0001197F">
        <w:tblPrEx>
          <w:tblLook w:val="00A0" w:firstRow="1" w:lastRow="0" w:firstColumn="1" w:lastColumn="0" w:noHBand="0" w:noVBand="0"/>
        </w:tblPrEx>
        <w:trPr>
          <w:gridAfter w:val="1"/>
          <w:wAfter w:w="6" w:type="dxa"/>
          <w:trHeight w:hRule="exact" w:val="538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</w:tcBorders>
            <w:vAlign w:val="center"/>
          </w:tcPr>
          <w:p w:rsidR="00F75AA0" w:rsidRPr="00FB79B9" w:rsidRDefault="00F75AA0" w:rsidP="00F75AA0">
            <w:pPr>
              <w:rPr>
                <w:rFonts w:ascii="Times New Roman" w:eastAsia="方正仿宋简体" w:hAnsi="Times New Roman" w:cs="方正仿宋简体"/>
                <w:sz w:val="24"/>
                <w:szCs w:val="24"/>
              </w:rPr>
            </w:pPr>
            <w:r w:rsidRPr="00FB79B9">
              <w:rPr>
                <w:rFonts w:ascii="Times New Roman" w:eastAsia="方正仿宋简体" w:hAnsi="Times New Roman" w:cs="方正仿宋简体" w:hint="eastAsia"/>
                <w:sz w:val="24"/>
                <w:szCs w:val="24"/>
              </w:rPr>
              <w:t>结算是否正常</w:t>
            </w:r>
            <w:r>
              <w:rPr>
                <w:rFonts w:ascii="方正仿宋简体" w:eastAsia="方正仿宋简体" w:hAnsi="Times New Roman" w:cs="方正仿宋简体" w:hint="eastAsia"/>
                <w:sz w:val="24"/>
                <w:szCs w:val="24"/>
              </w:rPr>
              <w:t>（8月1号）</w:t>
            </w:r>
          </w:p>
        </w:tc>
        <w:tc>
          <w:tcPr>
            <w:tcW w:w="1353" w:type="dxa"/>
            <w:gridSpan w:val="2"/>
            <w:vAlign w:val="center"/>
          </w:tcPr>
          <w:p w:rsidR="00F75AA0" w:rsidRPr="00FB79B9" w:rsidRDefault="00F75AA0" w:rsidP="00F75AA0">
            <w:pPr>
              <w:rPr>
                <w:rFonts w:ascii="Times New Roman" w:eastAsia="方正仿宋简体" w:hAnsi="Times New Roman" w:cs="方正仿宋简体"/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vAlign w:val="center"/>
          </w:tcPr>
          <w:p w:rsidR="00F75AA0" w:rsidRPr="00FB79B9" w:rsidRDefault="00F75AA0" w:rsidP="00F75AA0">
            <w:pPr>
              <w:rPr>
                <w:rFonts w:ascii="Times New Roman" w:eastAsia="方正仿宋简体" w:hAnsi="Times New Roman" w:cs="方正仿宋简体"/>
                <w:sz w:val="24"/>
                <w:szCs w:val="24"/>
              </w:rPr>
            </w:pPr>
          </w:p>
        </w:tc>
      </w:tr>
      <w:tr w:rsidR="00F75AA0" w:rsidRPr="00A63CFF" w:rsidTr="00773ABF">
        <w:tblPrEx>
          <w:tblLook w:val="00A0" w:firstRow="1" w:lastRow="0" w:firstColumn="1" w:lastColumn="0" w:noHBand="0" w:noVBand="0"/>
        </w:tblPrEx>
        <w:trPr>
          <w:gridAfter w:val="1"/>
          <w:wAfter w:w="6" w:type="dxa"/>
          <w:trHeight w:hRule="exact" w:val="56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</w:tcBorders>
            <w:vAlign w:val="center"/>
          </w:tcPr>
          <w:p w:rsidR="00F75AA0" w:rsidRPr="00FB79B9" w:rsidRDefault="00F75AA0" w:rsidP="00F75AA0">
            <w:pPr>
              <w:rPr>
                <w:rFonts w:ascii="Times New Roman" w:eastAsia="方正仿宋简体" w:hAnsi="Times New Roman" w:cs="方正仿宋简体"/>
                <w:sz w:val="24"/>
                <w:szCs w:val="24"/>
              </w:rPr>
            </w:pPr>
            <w:r w:rsidRPr="00FB79B9">
              <w:rPr>
                <w:rFonts w:ascii="Times New Roman" w:eastAsia="方正仿宋简体" w:hAnsi="Times New Roman" w:cs="方正仿宋简体" w:hint="eastAsia"/>
                <w:sz w:val="24"/>
                <w:szCs w:val="24"/>
              </w:rPr>
              <w:t>盘后数据报送是否完成</w:t>
            </w:r>
            <w:r>
              <w:rPr>
                <w:rFonts w:ascii="方正仿宋简体" w:eastAsia="方正仿宋简体" w:hAnsi="Times New Roman" w:cs="方正仿宋简体" w:hint="eastAsia"/>
                <w:sz w:val="24"/>
                <w:szCs w:val="24"/>
              </w:rPr>
              <w:t>（8月1号）</w:t>
            </w:r>
          </w:p>
        </w:tc>
        <w:tc>
          <w:tcPr>
            <w:tcW w:w="1353" w:type="dxa"/>
            <w:gridSpan w:val="2"/>
            <w:vAlign w:val="center"/>
          </w:tcPr>
          <w:p w:rsidR="00F75AA0" w:rsidRPr="00FB79B9" w:rsidRDefault="00F75AA0" w:rsidP="00F75AA0">
            <w:pPr>
              <w:rPr>
                <w:rFonts w:ascii="Times New Roman" w:eastAsia="方正仿宋简体" w:hAnsi="Times New Roman" w:cs="方正仿宋简体"/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vAlign w:val="center"/>
          </w:tcPr>
          <w:p w:rsidR="00F75AA0" w:rsidRPr="00FB79B9" w:rsidRDefault="00F75AA0" w:rsidP="00F75AA0">
            <w:pPr>
              <w:rPr>
                <w:rFonts w:ascii="Times New Roman" w:eastAsia="方正仿宋简体" w:hAnsi="Times New Roman" w:cs="方正仿宋简体"/>
                <w:sz w:val="24"/>
                <w:szCs w:val="24"/>
              </w:rPr>
            </w:pPr>
          </w:p>
        </w:tc>
      </w:tr>
      <w:tr w:rsidR="00F75AA0" w:rsidRPr="00A63CFF" w:rsidTr="00035D6A">
        <w:tblPrEx>
          <w:tblLook w:val="00A0" w:firstRow="1" w:lastRow="0" w:firstColumn="1" w:lastColumn="0" w:noHBand="0" w:noVBand="0"/>
        </w:tblPrEx>
        <w:trPr>
          <w:gridAfter w:val="1"/>
          <w:wAfter w:w="6" w:type="dxa"/>
          <w:trHeight w:hRule="exact" w:val="568"/>
          <w:jc w:val="center"/>
        </w:trPr>
        <w:tc>
          <w:tcPr>
            <w:tcW w:w="5353" w:type="dxa"/>
            <w:gridSpan w:val="5"/>
            <w:vAlign w:val="center"/>
          </w:tcPr>
          <w:p w:rsidR="00F75AA0" w:rsidRPr="00FB79B9" w:rsidRDefault="00F75AA0" w:rsidP="00F75AA0">
            <w:pPr>
              <w:pStyle w:val="ad"/>
              <w:rPr>
                <w:rFonts w:ascii="Times New Roman" w:eastAsia="方正仿宋简体" w:hAnsi="Times New Roman" w:cs="方正仿宋简体"/>
                <w:sz w:val="24"/>
                <w:szCs w:val="24"/>
              </w:rPr>
            </w:pPr>
            <w:r w:rsidRPr="00FB79B9">
              <w:rPr>
                <w:rFonts w:ascii="Times New Roman" w:eastAsia="方正仿宋简体" w:hAnsi="Times New Roman" w:cs="方正仿宋简体" w:hint="eastAsia"/>
                <w:sz w:val="24"/>
                <w:szCs w:val="24"/>
              </w:rPr>
              <w:t>测试过程中有无发生其它故障</w:t>
            </w:r>
          </w:p>
        </w:tc>
        <w:tc>
          <w:tcPr>
            <w:tcW w:w="1353" w:type="dxa"/>
            <w:gridSpan w:val="2"/>
            <w:vAlign w:val="center"/>
          </w:tcPr>
          <w:p w:rsidR="00F75AA0" w:rsidRPr="00FB79B9" w:rsidRDefault="00F75AA0" w:rsidP="00F75AA0">
            <w:pPr>
              <w:pStyle w:val="ad"/>
              <w:rPr>
                <w:rFonts w:ascii="Times New Roman" w:eastAsia="方正仿宋简体" w:hAnsi="Times New Roman" w:cs="方正仿宋简体"/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vAlign w:val="center"/>
          </w:tcPr>
          <w:p w:rsidR="00F75AA0" w:rsidRPr="00FB79B9" w:rsidRDefault="00F75AA0" w:rsidP="00F75AA0">
            <w:pPr>
              <w:rPr>
                <w:rFonts w:ascii="Times New Roman" w:eastAsia="方正仿宋简体" w:hAnsi="Times New Roman" w:cs="方正仿宋简体"/>
                <w:sz w:val="24"/>
                <w:szCs w:val="24"/>
              </w:rPr>
            </w:pPr>
          </w:p>
        </w:tc>
      </w:tr>
      <w:tr w:rsidR="00F75AA0" w:rsidRPr="00A63CFF" w:rsidTr="00A22472">
        <w:tblPrEx>
          <w:tblLook w:val="00A0" w:firstRow="1" w:lastRow="0" w:firstColumn="1" w:lastColumn="0" w:noHBand="0" w:noVBand="0"/>
        </w:tblPrEx>
        <w:trPr>
          <w:gridAfter w:val="1"/>
          <w:wAfter w:w="6" w:type="dxa"/>
          <w:trHeight w:hRule="exact" w:val="576"/>
          <w:jc w:val="center"/>
        </w:trPr>
        <w:tc>
          <w:tcPr>
            <w:tcW w:w="5353" w:type="dxa"/>
            <w:gridSpan w:val="5"/>
            <w:vAlign w:val="center"/>
          </w:tcPr>
          <w:p w:rsidR="00F75AA0" w:rsidRPr="00FB79B9" w:rsidRDefault="00F75AA0" w:rsidP="00F75AA0">
            <w:pPr>
              <w:rPr>
                <w:rFonts w:ascii="Times New Roman" w:eastAsia="方正仿宋简体" w:hAnsi="Times New Roman" w:cs="方正仿宋简体"/>
                <w:sz w:val="24"/>
                <w:szCs w:val="24"/>
              </w:rPr>
            </w:pPr>
            <w:r w:rsidRPr="00FB79B9">
              <w:rPr>
                <w:rFonts w:ascii="Times New Roman" w:eastAsia="方正仿宋简体" w:hAnsi="Times New Roman" w:cs="方正仿宋简体" w:hint="eastAsia"/>
                <w:sz w:val="24"/>
                <w:szCs w:val="24"/>
              </w:rPr>
              <w:t>系统恢复是否正常</w:t>
            </w:r>
          </w:p>
        </w:tc>
        <w:tc>
          <w:tcPr>
            <w:tcW w:w="1353" w:type="dxa"/>
            <w:gridSpan w:val="2"/>
            <w:vAlign w:val="center"/>
          </w:tcPr>
          <w:p w:rsidR="00F75AA0" w:rsidRPr="00FB79B9" w:rsidRDefault="00F75AA0" w:rsidP="00F75AA0">
            <w:pPr>
              <w:rPr>
                <w:rFonts w:ascii="Times New Roman" w:eastAsia="方正仿宋简体" w:hAnsi="Times New Roman" w:cs="方正仿宋简体"/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vAlign w:val="center"/>
          </w:tcPr>
          <w:p w:rsidR="00F75AA0" w:rsidRPr="00FB79B9" w:rsidRDefault="00F75AA0" w:rsidP="00F75AA0">
            <w:pPr>
              <w:rPr>
                <w:rFonts w:ascii="Times New Roman" w:eastAsia="方正仿宋简体" w:hAnsi="Times New Roman" w:cs="方正仿宋简体"/>
                <w:sz w:val="24"/>
                <w:szCs w:val="24"/>
              </w:rPr>
            </w:pPr>
          </w:p>
        </w:tc>
      </w:tr>
    </w:tbl>
    <w:p w:rsidR="003F66C2" w:rsidRPr="00287753" w:rsidRDefault="003F66C2" w:rsidP="00925A17">
      <w:pPr>
        <w:spacing w:line="520" w:lineRule="exact"/>
        <w:ind w:firstLineChars="787" w:firstLine="2204"/>
        <w:rPr>
          <w:rFonts w:ascii="Times New Roman" w:eastAsia="方正仿宋简体" w:hAnsi="Times New Roman" w:cs="Times New Roman"/>
          <w:b/>
          <w:bCs/>
          <w:sz w:val="20"/>
        </w:rPr>
      </w:pPr>
      <w:r w:rsidRPr="006146AF">
        <w:rPr>
          <w:rFonts w:ascii="Times New Roman" w:eastAsia="方正仿宋简体" w:hAnsi="Times New Roman" w:cs="方正仿宋简体" w:hint="eastAsia"/>
          <w:sz w:val="28"/>
          <w:szCs w:val="28"/>
        </w:rPr>
        <w:t>填表日期：</w:t>
      </w:r>
      <w:r w:rsidRPr="006146AF">
        <w:rPr>
          <w:rFonts w:ascii="Times New Roman" w:eastAsia="方正仿宋简体" w:hAnsi="Times New Roman" w:cs="Times New Roman"/>
          <w:sz w:val="28"/>
          <w:szCs w:val="28"/>
        </w:rPr>
        <w:tab/>
      </w:r>
      <w:r w:rsidRPr="006146AF">
        <w:rPr>
          <w:rFonts w:ascii="Times New Roman" w:eastAsia="方正仿宋简体" w:hAnsi="Times New Roman" w:cs="Times New Roman"/>
          <w:sz w:val="28"/>
          <w:szCs w:val="28"/>
        </w:rPr>
        <w:tab/>
      </w:r>
      <w:r w:rsidRPr="006146AF">
        <w:rPr>
          <w:rFonts w:ascii="Times New Roman" w:eastAsia="方正仿宋简体" w:hAnsi="Times New Roman" w:cs="Times New Roman"/>
          <w:sz w:val="28"/>
          <w:szCs w:val="28"/>
        </w:rPr>
        <w:tab/>
      </w:r>
      <w:r w:rsidRPr="006146AF">
        <w:rPr>
          <w:rFonts w:ascii="Times New Roman" w:eastAsia="方正仿宋简体" w:hAnsi="Times New Roman" w:cs="Times New Roman"/>
          <w:sz w:val="28"/>
          <w:szCs w:val="28"/>
        </w:rPr>
        <w:tab/>
      </w:r>
      <w:r w:rsidRPr="006146AF">
        <w:rPr>
          <w:rFonts w:ascii="Times New Roman" w:eastAsia="方正仿宋简体" w:hAnsi="Times New Roman" w:cs="Times New Roman"/>
          <w:sz w:val="28"/>
          <w:szCs w:val="28"/>
        </w:rPr>
        <w:tab/>
      </w:r>
      <w:r w:rsidRPr="006146AF">
        <w:rPr>
          <w:rFonts w:ascii="Times New Roman" w:eastAsia="方正仿宋简体" w:hAnsi="Times New Roman" w:cs="方正仿宋简体" w:hint="eastAsia"/>
          <w:sz w:val="28"/>
          <w:szCs w:val="28"/>
        </w:rPr>
        <w:t>填表人：</w:t>
      </w:r>
      <w:r w:rsidRPr="00287753">
        <w:rPr>
          <w:rFonts w:ascii="Times New Roman" w:eastAsia="方正仿宋简体" w:hAnsi="Times New Roman" w:cs="Times New Roman"/>
          <w:sz w:val="24"/>
          <w:szCs w:val="28"/>
        </w:rPr>
        <w:t xml:space="preserve"> </w:t>
      </w:r>
    </w:p>
    <w:p w:rsidR="00C72671" w:rsidRPr="00A63CFF" w:rsidRDefault="00600DFD" w:rsidP="00C72671">
      <w:pPr>
        <w:rPr>
          <w:rFonts w:ascii="Times New Roman" w:eastAsia="方正仿宋简体" w:hAnsi="Times New Roman" w:cs="Times New Roman"/>
          <w:color w:val="000000"/>
          <w:sz w:val="28"/>
          <w:szCs w:val="28"/>
        </w:rPr>
      </w:pPr>
      <w:r>
        <w:rPr>
          <w:rFonts w:ascii="Times New Roman" w:eastAsia="方正仿宋简体" w:hAnsi="Times New Roman" w:cs="方正仿宋简体" w:hint="eastAsia"/>
          <w:b/>
          <w:bCs/>
        </w:rPr>
        <w:t>请会员按每个席位填写</w:t>
      </w:r>
      <w:r w:rsidR="003F66C2" w:rsidRPr="00A63CFF">
        <w:rPr>
          <w:rFonts w:ascii="Times New Roman" w:eastAsia="方正仿宋简体" w:hAnsi="Times New Roman" w:cs="方正仿宋简体" w:hint="eastAsia"/>
          <w:b/>
          <w:bCs/>
        </w:rPr>
        <w:t>此表</w:t>
      </w:r>
      <w:r>
        <w:rPr>
          <w:rFonts w:ascii="Times New Roman" w:eastAsia="方正仿宋简体" w:hAnsi="Times New Roman" w:cs="方正仿宋简体" w:hint="eastAsia"/>
          <w:b/>
          <w:bCs/>
        </w:rPr>
        <w:t>，并</w:t>
      </w:r>
      <w:r w:rsidR="003F66C2" w:rsidRPr="00A63CFF">
        <w:rPr>
          <w:rFonts w:ascii="Times New Roman" w:eastAsia="方正仿宋简体" w:hAnsi="Times New Roman" w:cs="方正仿宋简体" w:hint="eastAsia"/>
          <w:b/>
          <w:bCs/>
        </w:rPr>
        <w:t>在测试后的第一个工作日</w:t>
      </w:r>
      <w:r w:rsidR="003F66C2" w:rsidRPr="00A63CFF">
        <w:rPr>
          <w:rFonts w:ascii="Times New Roman" w:eastAsia="方正仿宋简体" w:hAnsi="Times New Roman" w:cs="Times New Roman"/>
          <w:b/>
          <w:bCs/>
        </w:rPr>
        <w:t>12:00</w:t>
      </w:r>
      <w:r w:rsidR="003F66C2" w:rsidRPr="00A63CFF">
        <w:rPr>
          <w:rFonts w:ascii="Times New Roman" w:eastAsia="方正仿宋简体" w:hAnsi="Times New Roman" w:cs="方正仿宋简体" w:hint="eastAsia"/>
          <w:b/>
          <w:bCs/>
        </w:rPr>
        <w:t>前通过电子邮件方式，递交到</w:t>
      </w:r>
      <w:r w:rsidR="003F66C2">
        <w:rPr>
          <w:rFonts w:ascii="Times New Roman" w:eastAsia="方正仿宋简体" w:hAnsi="Times New Roman" w:cs="方正仿宋简体" w:hint="eastAsia"/>
          <w:b/>
          <w:bCs/>
        </w:rPr>
        <w:t>运行部</w:t>
      </w:r>
      <w:r w:rsidR="00CE1E83">
        <w:rPr>
          <w:rFonts w:ascii="Times New Roman" w:eastAsia="方正仿宋简体" w:hAnsi="Times New Roman" w:cs="方正仿宋简体" w:hint="eastAsia"/>
          <w:b/>
          <w:bCs/>
        </w:rPr>
        <w:t>，</w:t>
      </w:r>
      <w:r w:rsidR="003F66C2" w:rsidRPr="00A63CFF">
        <w:rPr>
          <w:rFonts w:ascii="Times New Roman" w:eastAsia="方正仿宋简体" w:hAnsi="Times New Roman" w:cs="方正仿宋简体" w:hint="eastAsia"/>
          <w:b/>
          <w:bCs/>
        </w:rPr>
        <w:t>邮箱：</w:t>
      </w:r>
      <w:hyperlink r:id="rId13" w:history="1">
        <w:r w:rsidR="003F66C2" w:rsidRPr="00A63CFF">
          <w:rPr>
            <w:rFonts w:ascii="Times New Roman" w:eastAsia="方正仿宋简体" w:hAnsi="Times New Roman" w:cs="Times New Roman"/>
            <w:b/>
            <w:bCs/>
            <w:color w:val="0000FF"/>
            <w:u w:val="single"/>
          </w:rPr>
          <w:t>tech@shfe.com.cn</w:t>
        </w:r>
      </w:hyperlink>
      <w:r w:rsidR="003F66C2" w:rsidRPr="00A63CFF">
        <w:rPr>
          <w:rFonts w:ascii="Times New Roman" w:eastAsia="方正仿宋简体" w:hAnsi="Times New Roman" w:cs="Times New Roman"/>
          <w:b/>
          <w:bCs/>
        </w:rPr>
        <w:t xml:space="preserve"> </w:t>
      </w:r>
      <w:r w:rsidR="00C72671">
        <w:rPr>
          <w:rFonts w:ascii="Times New Roman" w:eastAsia="方正仿宋简体" w:hAnsi="Times New Roman" w:cs="Times New Roman" w:hint="eastAsia"/>
          <w:b/>
          <w:bCs/>
        </w:rPr>
        <w:t>。</w:t>
      </w:r>
      <w:r w:rsidR="00C72671" w:rsidRPr="00A63CFF">
        <w:rPr>
          <w:rFonts w:ascii="Times New Roman" w:eastAsia="方正仿宋简体" w:hAnsi="Times New Roman" w:cs="方正仿宋简体" w:hint="eastAsia"/>
          <w:b/>
          <w:bCs/>
        </w:rPr>
        <w:t>谢谢配合。</w:t>
      </w:r>
    </w:p>
    <w:p w:rsidR="006146AF" w:rsidRDefault="006146AF" w:rsidP="00B236F4">
      <w:pPr>
        <w:rPr>
          <w:rFonts w:ascii="Times New Roman" w:hAnsi="Times New Roman" w:cs="宋体"/>
          <w:b/>
          <w:bCs/>
          <w:sz w:val="44"/>
          <w:szCs w:val="44"/>
        </w:rPr>
      </w:pPr>
    </w:p>
    <w:p w:rsidR="003B0440" w:rsidRDefault="003B0440" w:rsidP="00B236F4">
      <w:pPr>
        <w:rPr>
          <w:rFonts w:ascii="Times New Roman" w:hAnsi="Times New Roman" w:cs="宋体"/>
          <w:b/>
          <w:bCs/>
          <w:sz w:val="44"/>
          <w:szCs w:val="44"/>
        </w:rPr>
      </w:pPr>
    </w:p>
    <w:p w:rsidR="009B4C78" w:rsidRDefault="009B4C78" w:rsidP="00B236F4">
      <w:pPr>
        <w:rPr>
          <w:rFonts w:ascii="Times New Roman" w:hAnsi="Times New Roman" w:cs="宋体"/>
          <w:b/>
          <w:bCs/>
          <w:sz w:val="44"/>
          <w:szCs w:val="44"/>
        </w:rPr>
      </w:pPr>
    </w:p>
    <w:p w:rsidR="009B4C78" w:rsidRDefault="009B4C78" w:rsidP="00B236F4">
      <w:pPr>
        <w:rPr>
          <w:rFonts w:ascii="Times New Roman" w:hAnsi="Times New Roman" w:cs="宋体"/>
          <w:b/>
          <w:bCs/>
          <w:sz w:val="44"/>
          <w:szCs w:val="44"/>
        </w:rPr>
      </w:pPr>
    </w:p>
    <w:p w:rsidR="009B4C78" w:rsidRDefault="009B4C78" w:rsidP="00B236F4">
      <w:pPr>
        <w:rPr>
          <w:rFonts w:ascii="Times New Roman" w:hAnsi="Times New Roman" w:cs="宋体"/>
          <w:b/>
          <w:bCs/>
          <w:sz w:val="44"/>
          <w:szCs w:val="44"/>
        </w:rPr>
      </w:pPr>
    </w:p>
    <w:p w:rsidR="009B4C78" w:rsidRDefault="009B4C78" w:rsidP="00B236F4">
      <w:pPr>
        <w:rPr>
          <w:rFonts w:ascii="Times New Roman" w:hAnsi="Times New Roman" w:cs="宋体"/>
          <w:b/>
          <w:bCs/>
          <w:sz w:val="44"/>
          <w:szCs w:val="44"/>
        </w:rPr>
      </w:pPr>
    </w:p>
    <w:p w:rsidR="00E84A68" w:rsidRDefault="00E84A68" w:rsidP="00B236F4">
      <w:pPr>
        <w:rPr>
          <w:rFonts w:ascii="Times New Roman" w:hAnsi="Times New Roman" w:cs="宋体"/>
          <w:b/>
          <w:bCs/>
          <w:sz w:val="44"/>
          <w:szCs w:val="44"/>
        </w:rPr>
      </w:pPr>
    </w:p>
    <w:p w:rsidR="00E84A68" w:rsidRDefault="00E84A68" w:rsidP="00B236F4">
      <w:pPr>
        <w:rPr>
          <w:rFonts w:ascii="Times New Roman" w:hAnsi="Times New Roman" w:cs="宋体"/>
          <w:b/>
          <w:bCs/>
          <w:sz w:val="44"/>
          <w:szCs w:val="44"/>
        </w:rPr>
      </w:pPr>
    </w:p>
    <w:p w:rsidR="009B4C78" w:rsidRDefault="009B4C78" w:rsidP="00B236F4">
      <w:pPr>
        <w:rPr>
          <w:rFonts w:ascii="Times New Roman" w:hAnsi="Times New Roman" w:cs="宋体"/>
          <w:b/>
          <w:bCs/>
          <w:sz w:val="44"/>
          <w:szCs w:val="44"/>
        </w:rPr>
      </w:pPr>
    </w:p>
    <w:p w:rsidR="009B4C78" w:rsidRDefault="009B4C78" w:rsidP="00B236F4">
      <w:pPr>
        <w:rPr>
          <w:rFonts w:ascii="Times New Roman" w:hAnsi="Times New Roman" w:cs="宋体"/>
          <w:b/>
          <w:bCs/>
          <w:sz w:val="44"/>
          <w:szCs w:val="44"/>
        </w:rPr>
      </w:pPr>
    </w:p>
    <w:p w:rsidR="009B4C78" w:rsidRDefault="009B4C78" w:rsidP="00B236F4">
      <w:pPr>
        <w:rPr>
          <w:rFonts w:ascii="Times New Roman" w:hAnsi="Times New Roman" w:cs="宋体"/>
          <w:b/>
          <w:bCs/>
          <w:sz w:val="44"/>
          <w:szCs w:val="44"/>
        </w:rPr>
      </w:pPr>
    </w:p>
    <w:p w:rsidR="009B4C78" w:rsidRDefault="009B4C78" w:rsidP="00B236F4">
      <w:pPr>
        <w:rPr>
          <w:rFonts w:ascii="Times New Roman" w:hAnsi="Times New Roman" w:cs="宋体"/>
          <w:b/>
          <w:bCs/>
          <w:sz w:val="44"/>
          <w:szCs w:val="44"/>
        </w:rPr>
      </w:pPr>
    </w:p>
    <w:p w:rsidR="009B4C78" w:rsidRDefault="009B4C78" w:rsidP="00B236F4">
      <w:pPr>
        <w:rPr>
          <w:rFonts w:ascii="Times New Roman" w:hAnsi="Times New Roman" w:cs="宋体"/>
          <w:b/>
          <w:bCs/>
          <w:sz w:val="44"/>
          <w:szCs w:val="44"/>
        </w:rPr>
      </w:pPr>
    </w:p>
    <w:p w:rsidR="009B4C78" w:rsidRPr="003B0440" w:rsidRDefault="009B4C78" w:rsidP="00B236F4">
      <w:pPr>
        <w:rPr>
          <w:rFonts w:ascii="Times New Roman" w:hAnsi="Times New Roman" w:cs="宋体"/>
          <w:b/>
          <w:bCs/>
          <w:sz w:val="44"/>
          <w:szCs w:val="44"/>
        </w:rPr>
      </w:pPr>
    </w:p>
    <w:p w:rsidR="00293AFB" w:rsidRPr="002468FD" w:rsidRDefault="00AA65B5" w:rsidP="00B236F4">
      <w:pPr>
        <w:rPr>
          <w:rFonts w:ascii="Times New Roman" w:hAnsi="Times New Roman" w:cs="Times New Roman"/>
          <w:b/>
          <w:bCs/>
          <w:sz w:val="44"/>
          <w:szCs w:val="44"/>
        </w:rPr>
      </w:pPr>
      <w:r w:rsidRPr="00A63CFF">
        <w:rPr>
          <w:rFonts w:ascii="Times New Roman" w:hAnsi="Times New Roman" w:cs="宋体" w:hint="eastAsia"/>
          <w:b/>
          <w:bCs/>
          <w:sz w:val="44"/>
          <w:szCs w:val="44"/>
        </w:rPr>
        <w:t>附</w:t>
      </w:r>
      <w:r>
        <w:rPr>
          <w:rFonts w:ascii="Times New Roman" w:hAnsi="Times New Roman" w:cs="宋体" w:hint="eastAsia"/>
          <w:b/>
          <w:bCs/>
          <w:sz w:val="44"/>
          <w:szCs w:val="44"/>
        </w:rPr>
        <w:t>表</w:t>
      </w:r>
      <w:r>
        <w:rPr>
          <w:rFonts w:ascii="Times New Roman" w:hAnsi="Times New Roman" w:cs="宋体" w:hint="eastAsia"/>
          <w:b/>
          <w:bCs/>
          <w:sz w:val="44"/>
          <w:szCs w:val="44"/>
        </w:rPr>
        <w:t>2</w:t>
      </w:r>
      <w:r w:rsidRPr="00A63CFF">
        <w:rPr>
          <w:rFonts w:ascii="Times New Roman" w:hAnsi="Times New Roman" w:cs="宋体" w:hint="eastAsia"/>
          <w:b/>
          <w:bCs/>
          <w:sz w:val="44"/>
          <w:szCs w:val="44"/>
        </w:rPr>
        <w:t>：</w:t>
      </w:r>
    </w:p>
    <w:p w:rsidR="000C506A" w:rsidRPr="000B650E" w:rsidRDefault="005E0360" w:rsidP="000B650E">
      <w:pPr>
        <w:jc w:val="center"/>
        <w:rPr>
          <w:rFonts w:ascii="方正大标宋简体" w:eastAsia="方正大标宋简体" w:hAnsi="Times New Roman" w:cs="Times New Roman"/>
          <w:sz w:val="42"/>
          <w:szCs w:val="42"/>
        </w:rPr>
      </w:pPr>
      <w:r>
        <w:rPr>
          <w:rFonts w:ascii="方正大标宋简体" w:eastAsia="方正大标宋简体" w:hAnsi="Times New Roman" w:cs="方正大标宋简体" w:hint="eastAsia"/>
          <w:sz w:val="42"/>
          <w:szCs w:val="42"/>
        </w:rPr>
        <w:t>铝、锌期权</w:t>
      </w:r>
      <w:r w:rsidR="0093037A" w:rsidRPr="00B4436E">
        <w:rPr>
          <w:rFonts w:ascii="方正大标宋简体" w:eastAsia="方正大标宋简体" w:hAnsi="Times New Roman" w:cs="方正大标宋简体" w:hint="eastAsia"/>
          <w:sz w:val="42"/>
          <w:szCs w:val="42"/>
        </w:rPr>
        <w:t>生产系统演练反馈表</w:t>
      </w:r>
      <w:r w:rsidR="000C506A">
        <w:rPr>
          <w:rFonts w:ascii="Times New Roman" w:eastAsia="方正大标宋简体" w:hAnsi="Times New Roman" w:hint="eastAsia"/>
          <w:bCs/>
          <w:sz w:val="42"/>
          <w:szCs w:val="42"/>
        </w:rPr>
        <w:t>（信息商）</w:t>
      </w:r>
    </w:p>
    <w:p w:rsidR="000C506A" w:rsidRPr="00C74328" w:rsidRDefault="000C506A" w:rsidP="000C506A">
      <w:pPr>
        <w:spacing w:line="240" w:lineRule="exact"/>
        <w:jc w:val="center"/>
        <w:rPr>
          <w:rFonts w:ascii="Times New Roman" w:eastAsia="方正大标宋简体" w:hAnsi="Times New Roman"/>
          <w:bCs/>
          <w:sz w:val="42"/>
          <w:szCs w:val="4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4"/>
        <w:gridCol w:w="1030"/>
        <w:gridCol w:w="1757"/>
        <w:gridCol w:w="35"/>
        <w:gridCol w:w="816"/>
        <w:gridCol w:w="857"/>
        <w:gridCol w:w="560"/>
        <w:gridCol w:w="1465"/>
        <w:gridCol w:w="32"/>
      </w:tblGrid>
      <w:tr w:rsidR="000C506A" w:rsidRPr="00C74328" w:rsidTr="009143CC">
        <w:trPr>
          <w:gridAfter w:val="1"/>
          <w:wAfter w:w="32" w:type="dxa"/>
          <w:trHeight w:hRule="exact" w:val="421"/>
          <w:jc w:val="center"/>
        </w:trPr>
        <w:tc>
          <w:tcPr>
            <w:tcW w:w="8264" w:type="dxa"/>
            <w:gridSpan w:val="8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0C506A" w:rsidRPr="00C74328" w:rsidRDefault="000C506A" w:rsidP="009143CC">
            <w:pPr>
              <w:spacing w:line="340" w:lineRule="exact"/>
              <w:jc w:val="center"/>
              <w:rPr>
                <w:rFonts w:ascii="Times New Roman" w:eastAsia="方正仿宋简体" w:hAnsi="Times New Roman"/>
                <w:b/>
                <w:sz w:val="24"/>
                <w:szCs w:val="28"/>
              </w:rPr>
            </w:pPr>
            <w:r w:rsidRPr="004D7608">
              <w:rPr>
                <w:rFonts w:ascii="Times New Roman" w:eastAsia="方正仿宋简体" w:hAnsi="Times New Roman" w:cs="Times New Roman" w:hint="eastAsia"/>
                <w:b/>
                <w:bCs/>
                <w:sz w:val="28"/>
                <w:szCs w:val="28"/>
              </w:rPr>
              <w:t>信息商</w:t>
            </w:r>
            <w:r w:rsidRPr="004D7608"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  <w:t>情况</w:t>
            </w:r>
          </w:p>
        </w:tc>
      </w:tr>
      <w:tr w:rsidR="000C506A" w:rsidRPr="00C74328" w:rsidTr="00B236F4">
        <w:trPr>
          <w:gridAfter w:val="1"/>
          <w:wAfter w:w="32" w:type="dxa"/>
          <w:trHeight w:hRule="exact" w:val="567"/>
          <w:jc w:val="center"/>
        </w:trPr>
        <w:tc>
          <w:tcPr>
            <w:tcW w:w="1744" w:type="dxa"/>
            <w:vAlign w:val="center"/>
          </w:tcPr>
          <w:p w:rsidR="000C506A" w:rsidRPr="00C74328" w:rsidRDefault="000C506A" w:rsidP="009143CC">
            <w:pPr>
              <w:jc w:val="center"/>
              <w:rPr>
                <w:rFonts w:ascii="Times New Roman" w:eastAsia="方正仿宋简体" w:hAnsi="Times New Roman"/>
                <w:sz w:val="24"/>
              </w:rPr>
            </w:pPr>
            <w:r w:rsidRPr="00C74328">
              <w:rPr>
                <w:rFonts w:ascii="Times New Roman" w:eastAsia="方正仿宋简体" w:hAnsi="Times New Roman"/>
                <w:sz w:val="24"/>
              </w:rPr>
              <w:t>公司名称</w:t>
            </w:r>
          </w:p>
        </w:tc>
        <w:tc>
          <w:tcPr>
            <w:tcW w:w="3638" w:type="dxa"/>
            <w:gridSpan w:val="4"/>
            <w:vAlign w:val="center"/>
          </w:tcPr>
          <w:p w:rsidR="000C506A" w:rsidRPr="00C74328" w:rsidRDefault="000C506A" w:rsidP="009143CC">
            <w:pPr>
              <w:jc w:val="center"/>
              <w:rPr>
                <w:rFonts w:ascii="Times New Roman" w:eastAsia="方正仿宋简体" w:hAnsi="Times New Roman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0C506A" w:rsidRPr="00C74328" w:rsidRDefault="000C506A" w:rsidP="009143CC">
            <w:pPr>
              <w:jc w:val="center"/>
              <w:rPr>
                <w:rFonts w:ascii="Times New Roman" w:eastAsia="方正仿宋简体" w:hAnsi="Times New Roman"/>
                <w:sz w:val="24"/>
              </w:rPr>
            </w:pPr>
            <w:r>
              <w:rPr>
                <w:rFonts w:ascii="Times New Roman" w:eastAsia="方正仿宋简体" w:hAnsi="Times New Roman" w:hint="eastAsia"/>
                <w:sz w:val="24"/>
              </w:rPr>
              <w:t>登录</w:t>
            </w:r>
            <w:r w:rsidR="005C7EC3">
              <w:rPr>
                <w:rFonts w:ascii="Times New Roman" w:eastAsia="方正仿宋简体" w:hAnsi="Times New Roman" w:hint="eastAsia"/>
                <w:sz w:val="24"/>
              </w:rPr>
              <w:t>用户名</w:t>
            </w:r>
          </w:p>
        </w:tc>
        <w:tc>
          <w:tcPr>
            <w:tcW w:w="1465" w:type="dxa"/>
            <w:vAlign w:val="center"/>
          </w:tcPr>
          <w:p w:rsidR="000C506A" w:rsidRPr="00C74328" w:rsidRDefault="000C506A" w:rsidP="009143CC">
            <w:pPr>
              <w:jc w:val="center"/>
              <w:rPr>
                <w:rFonts w:ascii="Times New Roman" w:eastAsia="方正仿宋简体" w:hAnsi="Times New Roman"/>
                <w:sz w:val="24"/>
              </w:rPr>
            </w:pPr>
          </w:p>
        </w:tc>
      </w:tr>
      <w:tr w:rsidR="000C506A" w:rsidRPr="00C74328" w:rsidTr="009143CC">
        <w:trPr>
          <w:gridAfter w:val="1"/>
          <w:wAfter w:w="32" w:type="dxa"/>
          <w:trHeight w:hRule="exact" w:val="567"/>
          <w:jc w:val="center"/>
        </w:trPr>
        <w:tc>
          <w:tcPr>
            <w:tcW w:w="1744" w:type="dxa"/>
            <w:vMerge w:val="restart"/>
            <w:vAlign w:val="center"/>
          </w:tcPr>
          <w:p w:rsidR="000C506A" w:rsidRPr="00C74328" w:rsidRDefault="000C506A" w:rsidP="009143CC">
            <w:pPr>
              <w:jc w:val="center"/>
              <w:rPr>
                <w:rFonts w:ascii="Times New Roman" w:eastAsia="方正仿宋简体" w:hAnsi="Times New Roman"/>
                <w:sz w:val="24"/>
              </w:rPr>
            </w:pPr>
            <w:r w:rsidRPr="00C74328">
              <w:rPr>
                <w:rFonts w:ascii="Times New Roman" w:eastAsia="方正仿宋简体" w:hAnsi="Times New Roman"/>
                <w:sz w:val="24"/>
              </w:rPr>
              <w:t>技术系统</w:t>
            </w:r>
          </w:p>
          <w:p w:rsidR="000C506A" w:rsidRPr="00C74328" w:rsidRDefault="000C506A" w:rsidP="009143CC">
            <w:pPr>
              <w:jc w:val="center"/>
              <w:rPr>
                <w:rFonts w:ascii="Times New Roman" w:eastAsia="方正仿宋简体" w:hAnsi="Times New Roman"/>
                <w:sz w:val="24"/>
              </w:rPr>
            </w:pPr>
            <w:r w:rsidRPr="00C74328">
              <w:rPr>
                <w:rFonts w:ascii="Times New Roman" w:eastAsia="方正仿宋简体" w:hAnsi="Times New Roman"/>
                <w:sz w:val="24"/>
              </w:rPr>
              <w:t>联系人</w:t>
            </w:r>
          </w:p>
        </w:tc>
        <w:tc>
          <w:tcPr>
            <w:tcW w:w="2822" w:type="dxa"/>
            <w:gridSpan w:val="3"/>
            <w:vAlign w:val="center"/>
          </w:tcPr>
          <w:p w:rsidR="000C506A" w:rsidRPr="00C74328" w:rsidRDefault="000C506A" w:rsidP="009143CC">
            <w:pPr>
              <w:rPr>
                <w:rFonts w:ascii="Times New Roman" w:eastAsia="方正仿宋简体" w:hAnsi="Times New Roman"/>
                <w:sz w:val="24"/>
              </w:rPr>
            </w:pPr>
            <w:r w:rsidRPr="00C74328">
              <w:rPr>
                <w:rFonts w:ascii="Times New Roman" w:eastAsia="方正仿宋简体" w:hAnsi="Times New Roman"/>
                <w:sz w:val="24"/>
              </w:rPr>
              <w:t>姓名：</w:t>
            </w:r>
          </w:p>
        </w:tc>
        <w:tc>
          <w:tcPr>
            <w:tcW w:w="3698" w:type="dxa"/>
            <w:gridSpan w:val="4"/>
            <w:vAlign w:val="center"/>
          </w:tcPr>
          <w:p w:rsidR="000C506A" w:rsidRPr="00C74328" w:rsidRDefault="000C506A" w:rsidP="009143CC">
            <w:pPr>
              <w:rPr>
                <w:rFonts w:ascii="Times New Roman" w:eastAsia="方正仿宋简体" w:hAnsi="Times New Roman"/>
                <w:sz w:val="24"/>
              </w:rPr>
            </w:pPr>
            <w:r w:rsidRPr="00C74328">
              <w:rPr>
                <w:rFonts w:ascii="Times New Roman" w:eastAsia="方正仿宋简体" w:hAnsi="Times New Roman"/>
                <w:sz w:val="24"/>
              </w:rPr>
              <w:t>电话：</w:t>
            </w:r>
          </w:p>
        </w:tc>
      </w:tr>
      <w:tr w:rsidR="000C506A" w:rsidRPr="00C74328" w:rsidTr="009143CC">
        <w:trPr>
          <w:gridAfter w:val="1"/>
          <w:wAfter w:w="32" w:type="dxa"/>
          <w:trHeight w:hRule="exact" w:val="567"/>
          <w:jc w:val="center"/>
        </w:trPr>
        <w:tc>
          <w:tcPr>
            <w:tcW w:w="1744" w:type="dxa"/>
            <w:vMerge/>
          </w:tcPr>
          <w:p w:rsidR="000C506A" w:rsidRPr="00C74328" w:rsidRDefault="000C506A" w:rsidP="009143CC">
            <w:pPr>
              <w:rPr>
                <w:rFonts w:ascii="Times New Roman" w:eastAsia="方正仿宋简体" w:hAnsi="Times New Roman"/>
                <w:sz w:val="24"/>
              </w:rPr>
            </w:pPr>
          </w:p>
        </w:tc>
        <w:tc>
          <w:tcPr>
            <w:tcW w:w="1030" w:type="dxa"/>
            <w:vAlign w:val="center"/>
          </w:tcPr>
          <w:p w:rsidR="000C506A" w:rsidRPr="00C74328" w:rsidRDefault="000C506A" w:rsidP="009143CC">
            <w:pPr>
              <w:rPr>
                <w:rFonts w:ascii="Times New Roman" w:eastAsia="方正仿宋简体" w:hAnsi="Times New Roman"/>
                <w:sz w:val="24"/>
              </w:rPr>
            </w:pPr>
            <w:r w:rsidRPr="00C74328">
              <w:rPr>
                <w:rFonts w:ascii="Times New Roman" w:eastAsia="方正仿宋简体" w:hAnsi="Times New Roman"/>
                <w:sz w:val="24"/>
              </w:rPr>
              <w:t>Email</w:t>
            </w:r>
            <w:r w:rsidRPr="00C74328">
              <w:rPr>
                <w:rFonts w:ascii="Times New Roman" w:eastAsia="方正仿宋简体" w:hAnsi="Times New Roman"/>
                <w:sz w:val="24"/>
              </w:rPr>
              <w:t>：</w:t>
            </w:r>
          </w:p>
        </w:tc>
        <w:tc>
          <w:tcPr>
            <w:tcW w:w="5490" w:type="dxa"/>
            <w:gridSpan w:val="6"/>
            <w:vAlign w:val="center"/>
          </w:tcPr>
          <w:p w:rsidR="000C506A" w:rsidRPr="00C74328" w:rsidRDefault="000C506A" w:rsidP="009143CC">
            <w:pPr>
              <w:rPr>
                <w:rFonts w:ascii="Times New Roman" w:eastAsia="方正仿宋简体" w:hAnsi="Times New Roman"/>
                <w:sz w:val="24"/>
              </w:rPr>
            </w:pPr>
          </w:p>
        </w:tc>
      </w:tr>
      <w:tr w:rsidR="000C506A" w:rsidRPr="00C74328" w:rsidTr="009143CC">
        <w:trPr>
          <w:gridAfter w:val="1"/>
          <w:wAfter w:w="32" w:type="dxa"/>
          <w:trHeight w:hRule="exact" w:val="488"/>
          <w:jc w:val="center"/>
        </w:trPr>
        <w:tc>
          <w:tcPr>
            <w:tcW w:w="8264" w:type="dxa"/>
            <w:gridSpan w:val="8"/>
            <w:shd w:val="clear" w:color="auto" w:fill="BFBFBF"/>
            <w:vAlign w:val="center"/>
          </w:tcPr>
          <w:p w:rsidR="000C506A" w:rsidRPr="00C74328" w:rsidRDefault="008911E3" w:rsidP="009143CC">
            <w:pPr>
              <w:spacing w:line="340" w:lineRule="exact"/>
              <w:jc w:val="center"/>
              <w:rPr>
                <w:rFonts w:ascii="Times New Roman" w:eastAsia="方正仿宋简体" w:hAnsi="Times New Roman"/>
                <w:b/>
                <w:sz w:val="24"/>
                <w:szCs w:val="28"/>
              </w:rPr>
            </w:pPr>
            <w:r w:rsidRPr="00A63CFF">
              <w:rPr>
                <w:rFonts w:ascii="Times New Roman" w:eastAsia="方正仿宋简体" w:hAnsi="Times New Roman" w:cs="方正仿宋简体" w:hint="eastAsia"/>
                <w:b/>
                <w:bCs/>
                <w:sz w:val="28"/>
                <w:szCs w:val="28"/>
              </w:rPr>
              <w:t>测试情况</w:t>
            </w:r>
          </w:p>
        </w:tc>
      </w:tr>
      <w:tr w:rsidR="00B236F4" w:rsidRPr="00C74328" w:rsidTr="005C6F64">
        <w:tblPrEx>
          <w:tblLook w:val="04A0" w:firstRow="1" w:lastRow="0" w:firstColumn="1" w:lastColumn="0" w:noHBand="0" w:noVBand="1"/>
        </w:tblPrEx>
        <w:trPr>
          <w:trHeight w:val="472"/>
          <w:jc w:val="center"/>
        </w:trPr>
        <w:tc>
          <w:tcPr>
            <w:tcW w:w="4531" w:type="dxa"/>
            <w:gridSpan w:val="3"/>
            <w:shd w:val="clear" w:color="auto" w:fill="F2F2F2"/>
            <w:vAlign w:val="center"/>
          </w:tcPr>
          <w:p w:rsidR="00B236F4" w:rsidRPr="00A63CFF" w:rsidRDefault="00B236F4" w:rsidP="00B236F4">
            <w:pPr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 w:rsidRPr="00A63CFF">
              <w:rPr>
                <w:rFonts w:ascii="Times New Roman" w:eastAsia="方正仿宋简体" w:hAnsi="Times New Roman" w:cs="方正仿宋简体" w:hint="eastAsia"/>
                <w:b/>
                <w:bCs/>
                <w:sz w:val="24"/>
                <w:szCs w:val="24"/>
              </w:rPr>
              <w:t>测试项目</w:t>
            </w:r>
          </w:p>
        </w:tc>
        <w:tc>
          <w:tcPr>
            <w:tcW w:w="1708" w:type="dxa"/>
            <w:gridSpan w:val="3"/>
            <w:shd w:val="clear" w:color="auto" w:fill="F2F2F2"/>
            <w:vAlign w:val="center"/>
          </w:tcPr>
          <w:p w:rsidR="00B236F4" w:rsidRPr="00A63CFF" w:rsidRDefault="00B236F4" w:rsidP="00B236F4">
            <w:pPr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 w:rsidRPr="00A63CFF">
              <w:rPr>
                <w:rFonts w:ascii="Times New Roman" w:eastAsia="方正仿宋简体" w:hAnsi="Times New Roman" w:cs="方正仿宋简体" w:hint="eastAsia"/>
                <w:b/>
                <w:bCs/>
                <w:sz w:val="24"/>
                <w:szCs w:val="24"/>
              </w:rPr>
              <w:t>情况描述</w:t>
            </w:r>
          </w:p>
        </w:tc>
        <w:tc>
          <w:tcPr>
            <w:tcW w:w="2057" w:type="dxa"/>
            <w:gridSpan w:val="3"/>
            <w:shd w:val="clear" w:color="auto" w:fill="F2F2F2"/>
            <w:vAlign w:val="center"/>
          </w:tcPr>
          <w:p w:rsidR="00B236F4" w:rsidRPr="00A63CFF" w:rsidRDefault="00B236F4" w:rsidP="00B236F4">
            <w:pPr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 w:rsidRPr="00A63CFF">
              <w:rPr>
                <w:rFonts w:ascii="Times New Roman" w:eastAsia="方正仿宋简体" w:hAnsi="Times New Roman" w:cs="方正仿宋简体" w:hint="eastAsia"/>
                <w:b/>
                <w:bCs/>
                <w:sz w:val="24"/>
                <w:szCs w:val="24"/>
              </w:rPr>
              <w:t>备注</w:t>
            </w:r>
          </w:p>
        </w:tc>
      </w:tr>
      <w:tr w:rsidR="00B236F4" w:rsidRPr="00C74328" w:rsidTr="005C6F64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4531" w:type="dxa"/>
            <w:gridSpan w:val="3"/>
            <w:vAlign w:val="center"/>
          </w:tcPr>
          <w:p w:rsidR="00B236F4" w:rsidRPr="00B236F4" w:rsidRDefault="00B236F4" w:rsidP="007B6FAF">
            <w:pPr>
              <w:jc w:val="left"/>
              <w:rPr>
                <w:rFonts w:ascii="Times New Roman" w:eastAsia="方正仿宋简体" w:hAnsi="Times New Roman"/>
              </w:rPr>
            </w:pPr>
            <w:r w:rsidRPr="00C74328">
              <w:rPr>
                <w:rFonts w:ascii="Times New Roman" w:eastAsia="方正仿宋简体" w:hAnsi="Times New Roman"/>
                <w:sz w:val="24"/>
                <w:szCs w:val="24"/>
              </w:rPr>
              <w:t>使用</w:t>
            </w:r>
            <w:r w:rsidR="003A2059">
              <w:rPr>
                <w:rFonts w:ascii="Times New Roman" w:eastAsia="方正仿宋简体" w:hAnsi="Times New Roman" w:hint="eastAsia"/>
                <w:sz w:val="24"/>
                <w:szCs w:val="24"/>
              </w:rPr>
              <w:t>上期所</w:t>
            </w:r>
            <w:r w:rsidRPr="00C74328">
              <w:rPr>
                <w:rFonts w:ascii="Times New Roman" w:eastAsia="方正仿宋简体" w:hAnsi="Times New Roman"/>
                <w:sz w:val="24"/>
                <w:szCs w:val="24"/>
              </w:rPr>
              <w:t>席位</w:t>
            </w:r>
            <w:r w:rsidR="007B6FAF" w:rsidRPr="00C74328">
              <w:rPr>
                <w:rFonts w:ascii="Times New Roman" w:eastAsia="方正仿宋简体" w:hAnsi="Times New Roman"/>
                <w:sz w:val="24"/>
                <w:szCs w:val="24"/>
              </w:rPr>
              <w:t>登录</w:t>
            </w:r>
            <w:r w:rsidR="0021730E">
              <w:rPr>
                <w:rFonts w:ascii="Times New Roman" w:eastAsia="方正仿宋简体" w:hAnsi="Times New Roman" w:hint="eastAsia"/>
                <w:sz w:val="24"/>
                <w:szCs w:val="24"/>
              </w:rPr>
              <w:t>是否</w:t>
            </w:r>
            <w:r w:rsidRPr="00C74328">
              <w:rPr>
                <w:rFonts w:ascii="Times New Roman" w:eastAsia="方正仿宋简体" w:hAnsi="Times New Roman"/>
                <w:sz w:val="24"/>
                <w:szCs w:val="24"/>
              </w:rPr>
              <w:t>正常</w:t>
            </w:r>
          </w:p>
        </w:tc>
        <w:tc>
          <w:tcPr>
            <w:tcW w:w="1708" w:type="dxa"/>
            <w:gridSpan w:val="3"/>
          </w:tcPr>
          <w:p w:rsidR="00B236F4" w:rsidRPr="00C74328" w:rsidRDefault="00B236F4" w:rsidP="009143CC">
            <w:pPr>
              <w:rPr>
                <w:rFonts w:ascii="Times New Roman" w:eastAsia="方正仿宋简体" w:hAnsi="Times New Roman"/>
                <w:sz w:val="24"/>
                <w:szCs w:val="24"/>
              </w:rPr>
            </w:pPr>
          </w:p>
        </w:tc>
        <w:tc>
          <w:tcPr>
            <w:tcW w:w="2057" w:type="dxa"/>
            <w:gridSpan w:val="3"/>
          </w:tcPr>
          <w:p w:rsidR="00B236F4" w:rsidRPr="00C74328" w:rsidRDefault="00B236F4" w:rsidP="009143CC">
            <w:pPr>
              <w:rPr>
                <w:rFonts w:ascii="Times New Roman" w:eastAsia="方正仿宋简体" w:hAnsi="Times New Roman"/>
                <w:sz w:val="24"/>
                <w:szCs w:val="24"/>
              </w:rPr>
            </w:pPr>
          </w:p>
        </w:tc>
      </w:tr>
      <w:tr w:rsidR="00B236F4" w:rsidRPr="00C74328" w:rsidTr="005C6F64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4531" w:type="dxa"/>
            <w:gridSpan w:val="3"/>
            <w:vAlign w:val="center"/>
          </w:tcPr>
          <w:p w:rsidR="00B236F4" w:rsidRPr="00FE4ED5" w:rsidRDefault="00FE4ED5" w:rsidP="00CF57F7">
            <w:pPr>
              <w:spacing w:line="560" w:lineRule="exact"/>
              <w:jc w:val="left"/>
              <w:rPr>
                <w:rFonts w:ascii="Times New Roman" w:eastAsia="方正仿宋简体" w:hAnsi="Times New Roman"/>
                <w:sz w:val="24"/>
                <w:szCs w:val="24"/>
              </w:rPr>
            </w:pPr>
            <w:r w:rsidRPr="00C74328">
              <w:rPr>
                <w:rFonts w:ascii="Times New Roman" w:eastAsia="方正仿宋简体" w:hAnsi="Times New Roman"/>
                <w:sz w:val="24"/>
                <w:szCs w:val="24"/>
              </w:rPr>
              <w:t>通过</w:t>
            </w:r>
            <w:r w:rsidR="003A2059">
              <w:rPr>
                <w:rFonts w:ascii="Times New Roman" w:eastAsia="方正仿宋简体" w:hAnsi="Times New Roman" w:hint="eastAsia"/>
                <w:sz w:val="24"/>
                <w:szCs w:val="24"/>
              </w:rPr>
              <w:t>上期所</w:t>
            </w:r>
            <w:r>
              <w:rPr>
                <w:rFonts w:ascii="Times New Roman" w:eastAsia="方正仿宋简体" w:hAnsi="Times New Roman"/>
                <w:sz w:val="24"/>
                <w:szCs w:val="24"/>
              </w:rPr>
              <w:t>席位</w:t>
            </w:r>
            <w:r w:rsidR="00CF57F7" w:rsidRPr="00C74328">
              <w:rPr>
                <w:rFonts w:ascii="Times New Roman" w:eastAsia="方正仿宋简体" w:hAnsi="Times New Roman"/>
                <w:sz w:val="24"/>
                <w:szCs w:val="24"/>
              </w:rPr>
              <w:t>接收</w:t>
            </w:r>
            <w:r w:rsidR="005E0360">
              <w:rPr>
                <w:rFonts w:ascii="Times New Roman" w:eastAsia="方正仿宋简体" w:hAnsi="Times New Roman" w:hint="eastAsia"/>
                <w:sz w:val="24"/>
                <w:szCs w:val="24"/>
              </w:rPr>
              <w:t>铝、锌期权</w:t>
            </w:r>
            <w:r w:rsidRPr="00C74328">
              <w:rPr>
                <w:rFonts w:ascii="Times New Roman" w:eastAsia="方正仿宋简体" w:hAnsi="Times New Roman"/>
                <w:sz w:val="24"/>
                <w:szCs w:val="24"/>
              </w:rPr>
              <w:t>行情</w:t>
            </w:r>
            <w:r w:rsidR="00626EBF">
              <w:rPr>
                <w:rFonts w:ascii="Times New Roman" w:eastAsia="方正仿宋简体" w:hAnsi="Times New Roman" w:hint="eastAsia"/>
                <w:sz w:val="24"/>
                <w:szCs w:val="24"/>
              </w:rPr>
              <w:t>是否</w:t>
            </w:r>
            <w:r w:rsidRPr="00C74328">
              <w:rPr>
                <w:rFonts w:ascii="Times New Roman" w:eastAsia="方正仿宋简体" w:hAnsi="Times New Roman"/>
                <w:sz w:val="24"/>
                <w:szCs w:val="24"/>
              </w:rPr>
              <w:t>正常</w:t>
            </w:r>
            <w:r w:rsidRPr="00E708C7">
              <w:rPr>
                <w:rFonts w:ascii="Times New Roman" w:eastAsia="方正仿宋简体" w:hAnsi="Times New Roman" w:hint="eastAsia"/>
                <w:sz w:val="24"/>
                <w:szCs w:val="24"/>
              </w:rPr>
              <w:t>（含移动终端）</w:t>
            </w:r>
          </w:p>
        </w:tc>
        <w:tc>
          <w:tcPr>
            <w:tcW w:w="1708" w:type="dxa"/>
            <w:gridSpan w:val="3"/>
          </w:tcPr>
          <w:p w:rsidR="00B236F4" w:rsidRPr="00C74328" w:rsidRDefault="00B236F4" w:rsidP="009143CC">
            <w:pPr>
              <w:rPr>
                <w:rFonts w:ascii="Times New Roman" w:eastAsia="方正仿宋简体" w:hAnsi="Times New Roman"/>
                <w:sz w:val="24"/>
                <w:szCs w:val="24"/>
              </w:rPr>
            </w:pPr>
          </w:p>
        </w:tc>
        <w:tc>
          <w:tcPr>
            <w:tcW w:w="2057" w:type="dxa"/>
            <w:gridSpan w:val="3"/>
          </w:tcPr>
          <w:p w:rsidR="00B236F4" w:rsidRPr="00C74328" w:rsidRDefault="00B236F4" w:rsidP="009143CC">
            <w:pPr>
              <w:rPr>
                <w:rFonts w:ascii="Times New Roman" w:eastAsia="方正仿宋简体" w:hAnsi="Times New Roman"/>
                <w:sz w:val="24"/>
                <w:szCs w:val="24"/>
              </w:rPr>
            </w:pPr>
          </w:p>
        </w:tc>
      </w:tr>
      <w:tr w:rsidR="00B236F4" w:rsidRPr="00C74328" w:rsidTr="005C6F64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4531" w:type="dxa"/>
            <w:gridSpan w:val="3"/>
            <w:vAlign w:val="center"/>
          </w:tcPr>
          <w:p w:rsidR="00B236F4" w:rsidRPr="005C6F64" w:rsidRDefault="002774B1" w:rsidP="005C6F64">
            <w:pPr>
              <w:spacing w:line="560" w:lineRule="exact"/>
              <w:jc w:val="left"/>
              <w:rPr>
                <w:rFonts w:cs="Times New Roman"/>
              </w:rPr>
            </w:pPr>
            <w:r w:rsidRPr="00C74328">
              <w:rPr>
                <w:rFonts w:ascii="Times New Roman" w:eastAsia="方正仿宋简体" w:hAnsi="Times New Roman"/>
                <w:sz w:val="24"/>
                <w:szCs w:val="24"/>
              </w:rPr>
              <w:t>使用</w:t>
            </w:r>
            <w:r w:rsidR="003A2059">
              <w:rPr>
                <w:rFonts w:ascii="Times New Roman" w:eastAsia="方正仿宋简体" w:hAnsi="Times New Roman" w:hint="eastAsia"/>
                <w:sz w:val="24"/>
                <w:szCs w:val="24"/>
              </w:rPr>
              <w:t>上期所</w:t>
            </w:r>
            <w:r w:rsidR="00842075">
              <w:rPr>
                <w:rFonts w:ascii="Times New Roman" w:eastAsia="方正仿宋简体" w:hAnsi="Times New Roman"/>
                <w:sz w:val="24"/>
                <w:szCs w:val="24"/>
              </w:rPr>
              <w:t>的席位</w:t>
            </w:r>
            <w:r w:rsidRPr="00C74328">
              <w:rPr>
                <w:rFonts w:ascii="Times New Roman" w:eastAsia="方正仿宋简体" w:hAnsi="Times New Roman"/>
                <w:sz w:val="24"/>
                <w:szCs w:val="24"/>
              </w:rPr>
              <w:t>应不能接收到</w:t>
            </w:r>
            <w:r w:rsidR="003A2059">
              <w:rPr>
                <w:rFonts w:ascii="Times New Roman" w:eastAsia="方正仿宋简体" w:hAnsi="Times New Roman" w:hint="eastAsia"/>
                <w:sz w:val="24"/>
                <w:szCs w:val="24"/>
              </w:rPr>
              <w:t>上期所</w:t>
            </w:r>
            <w:r w:rsidRPr="00C74328">
              <w:rPr>
                <w:rFonts w:ascii="Times New Roman" w:eastAsia="方正仿宋简体" w:hAnsi="Times New Roman"/>
                <w:sz w:val="24"/>
                <w:szCs w:val="24"/>
              </w:rPr>
              <w:t>以外的合约行情</w:t>
            </w:r>
          </w:p>
        </w:tc>
        <w:tc>
          <w:tcPr>
            <w:tcW w:w="1708" w:type="dxa"/>
            <w:gridSpan w:val="3"/>
          </w:tcPr>
          <w:p w:rsidR="00B236F4" w:rsidRPr="00C74328" w:rsidRDefault="00B236F4" w:rsidP="009143CC">
            <w:pPr>
              <w:rPr>
                <w:rFonts w:ascii="Times New Roman" w:eastAsia="方正仿宋简体" w:hAnsi="Times New Roman"/>
                <w:sz w:val="24"/>
                <w:szCs w:val="24"/>
              </w:rPr>
            </w:pPr>
          </w:p>
        </w:tc>
        <w:tc>
          <w:tcPr>
            <w:tcW w:w="2057" w:type="dxa"/>
            <w:gridSpan w:val="3"/>
          </w:tcPr>
          <w:p w:rsidR="00B236F4" w:rsidRPr="00C74328" w:rsidRDefault="00B236F4" w:rsidP="009143CC">
            <w:pPr>
              <w:rPr>
                <w:rFonts w:ascii="Times New Roman" w:eastAsia="方正仿宋简体" w:hAnsi="Times New Roman"/>
                <w:sz w:val="24"/>
                <w:szCs w:val="24"/>
              </w:rPr>
            </w:pPr>
          </w:p>
        </w:tc>
      </w:tr>
      <w:tr w:rsidR="00B236F4" w:rsidRPr="00C74328" w:rsidTr="000A4ADF">
        <w:tblPrEx>
          <w:tblLook w:val="04A0" w:firstRow="1" w:lastRow="0" w:firstColumn="1" w:lastColumn="0" w:noHBand="0" w:noVBand="1"/>
        </w:tblPrEx>
        <w:trPr>
          <w:trHeight w:val="363"/>
          <w:jc w:val="center"/>
        </w:trPr>
        <w:tc>
          <w:tcPr>
            <w:tcW w:w="4531" w:type="dxa"/>
            <w:gridSpan w:val="3"/>
            <w:vAlign w:val="center"/>
          </w:tcPr>
          <w:p w:rsidR="00B236F4" w:rsidRPr="000A4ADF" w:rsidRDefault="002774B1" w:rsidP="000A4ADF">
            <w:pPr>
              <w:spacing w:line="560" w:lineRule="exact"/>
              <w:rPr>
                <w:rFonts w:cs="Times New Roman"/>
              </w:rPr>
            </w:pPr>
            <w:r w:rsidRPr="00C74328">
              <w:rPr>
                <w:rFonts w:ascii="Times New Roman" w:eastAsia="方正仿宋简体" w:hAnsi="Times New Roman"/>
                <w:sz w:val="24"/>
                <w:szCs w:val="24"/>
              </w:rPr>
              <w:t>系统恢复是否正常（备注完成时间）</w:t>
            </w:r>
          </w:p>
        </w:tc>
        <w:tc>
          <w:tcPr>
            <w:tcW w:w="1708" w:type="dxa"/>
            <w:gridSpan w:val="3"/>
          </w:tcPr>
          <w:p w:rsidR="00B236F4" w:rsidRPr="00C74328" w:rsidRDefault="00B236F4" w:rsidP="009143CC">
            <w:pPr>
              <w:rPr>
                <w:rFonts w:ascii="Times New Roman" w:eastAsia="方正仿宋简体" w:hAnsi="Times New Roman"/>
                <w:sz w:val="24"/>
                <w:szCs w:val="24"/>
              </w:rPr>
            </w:pPr>
          </w:p>
        </w:tc>
        <w:tc>
          <w:tcPr>
            <w:tcW w:w="2057" w:type="dxa"/>
            <w:gridSpan w:val="3"/>
          </w:tcPr>
          <w:p w:rsidR="00B236F4" w:rsidRPr="00C74328" w:rsidRDefault="00B236F4" w:rsidP="009143CC">
            <w:pPr>
              <w:rPr>
                <w:rFonts w:ascii="Times New Roman" w:eastAsia="方正仿宋简体" w:hAnsi="Times New Roman"/>
                <w:sz w:val="24"/>
                <w:szCs w:val="24"/>
              </w:rPr>
            </w:pPr>
          </w:p>
        </w:tc>
      </w:tr>
    </w:tbl>
    <w:p w:rsidR="000B650E" w:rsidRPr="00A63CFF" w:rsidRDefault="000B650E" w:rsidP="000B650E">
      <w:pPr>
        <w:spacing w:line="520" w:lineRule="exact"/>
        <w:ind w:firstLineChars="787" w:firstLine="2204"/>
        <w:rPr>
          <w:rFonts w:ascii="Times New Roman" w:eastAsia="方正仿宋简体" w:hAnsi="Times New Roman" w:cs="Times New Roman"/>
          <w:b/>
          <w:bCs/>
        </w:rPr>
      </w:pPr>
      <w:r w:rsidRPr="00A63CFF">
        <w:rPr>
          <w:rFonts w:ascii="Times New Roman" w:eastAsia="方正仿宋简体" w:hAnsi="Times New Roman" w:cs="方正仿宋简体" w:hint="eastAsia"/>
          <w:sz w:val="28"/>
          <w:szCs w:val="28"/>
        </w:rPr>
        <w:t>填表日期：</w:t>
      </w:r>
      <w:r w:rsidRPr="00A63CFF">
        <w:rPr>
          <w:rFonts w:ascii="Times New Roman" w:eastAsia="方正仿宋简体" w:hAnsi="Times New Roman" w:cs="Times New Roman"/>
          <w:sz w:val="28"/>
          <w:szCs w:val="28"/>
        </w:rPr>
        <w:tab/>
      </w:r>
      <w:r w:rsidRPr="00A63CFF">
        <w:rPr>
          <w:rFonts w:ascii="Times New Roman" w:eastAsia="方正仿宋简体" w:hAnsi="Times New Roman" w:cs="Times New Roman"/>
          <w:sz w:val="28"/>
          <w:szCs w:val="28"/>
        </w:rPr>
        <w:tab/>
      </w:r>
      <w:r w:rsidRPr="00A63CFF">
        <w:rPr>
          <w:rFonts w:ascii="Times New Roman" w:eastAsia="方正仿宋简体" w:hAnsi="Times New Roman" w:cs="Times New Roman"/>
          <w:sz w:val="28"/>
          <w:szCs w:val="28"/>
        </w:rPr>
        <w:tab/>
      </w:r>
      <w:r w:rsidRPr="00A63CFF">
        <w:rPr>
          <w:rFonts w:ascii="Times New Roman" w:eastAsia="方正仿宋简体" w:hAnsi="Times New Roman" w:cs="Times New Roman"/>
          <w:sz w:val="28"/>
          <w:szCs w:val="28"/>
        </w:rPr>
        <w:tab/>
      </w:r>
      <w:r w:rsidRPr="00A63CFF">
        <w:rPr>
          <w:rFonts w:ascii="Times New Roman" w:eastAsia="方正仿宋简体" w:hAnsi="Times New Roman" w:cs="Times New Roman"/>
          <w:sz w:val="28"/>
          <w:szCs w:val="28"/>
        </w:rPr>
        <w:tab/>
      </w:r>
      <w:r w:rsidRPr="00A63CFF">
        <w:rPr>
          <w:rFonts w:ascii="Times New Roman" w:eastAsia="方正仿宋简体" w:hAnsi="Times New Roman" w:cs="方正仿宋简体" w:hint="eastAsia"/>
          <w:sz w:val="28"/>
          <w:szCs w:val="28"/>
        </w:rPr>
        <w:t>填表人：</w:t>
      </w:r>
      <w:r w:rsidRPr="00A63CFF">
        <w:rPr>
          <w:rFonts w:ascii="Times New Roman" w:eastAsia="方正仿宋简体" w:hAnsi="Times New Roman" w:cs="Times New Roman"/>
          <w:sz w:val="28"/>
          <w:szCs w:val="28"/>
        </w:rPr>
        <w:t xml:space="preserve"> </w:t>
      </w:r>
    </w:p>
    <w:p w:rsidR="000B650E" w:rsidRDefault="000B650E" w:rsidP="000C506A">
      <w:pPr>
        <w:jc w:val="left"/>
        <w:rPr>
          <w:rFonts w:ascii="Times New Roman" w:eastAsia="方正仿宋简体" w:hAnsi="Times New Roman"/>
        </w:rPr>
      </w:pPr>
    </w:p>
    <w:p w:rsidR="00036A9D" w:rsidRPr="00A63CFF" w:rsidRDefault="00036A9D" w:rsidP="00036A9D">
      <w:pPr>
        <w:rPr>
          <w:rFonts w:ascii="Times New Roman" w:eastAsia="方正仿宋简体" w:hAnsi="Times New Roman" w:cs="Times New Roman"/>
          <w:b/>
          <w:bCs/>
        </w:rPr>
      </w:pPr>
      <w:r w:rsidRPr="00A63CFF">
        <w:rPr>
          <w:rFonts w:ascii="Times New Roman" w:eastAsia="方正仿宋简体" w:hAnsi="Times New Roman" w:cs="方正仿宋简体" w:hint="eastAsia"/>
          <w:b/>
          <w:bCs/>
        </w:rPr>
        <w:t>此表需在测试后的第一个工作日</w:t>
      </w:r>
      <w:r w:rsidRPr="00A63CFF">
        <w:rPr>
          <w:rFonts w:ascii="Times New Roman" w:eastAsia="方正仿宋简体" w:hAnsi="Times New Roman" w:cs="Times New Roman"/>
          <w:b/>
          <w:bCs/>
        </w:rPr>
        <w:t>12:00</w:t>
      </w:r>
      <w:r w:rsidRPr="00A63CFF">
        <w:rPr>
          <w:rFonts w:ascii="Times New Roman" w:eastAsia="方正仿宋简体" w:hAnsi="Times New Roman" w:cs="方正仿宋简体" w:hint="eastAsia"/>
          <w:b/>
          <w:bCs/>
        </w:rPr>
        <w:t>前通过电子邮件方式，递交到</w:t>
      </w:r>
      <w:r w:rsidR="00126D09">
        <w:rPr>
          <w:rFonts w:ascii="Times New Roman" w:eastAsia="方正仿宋简体" w:hAnsi="Times New Roman" w:cs="方正仿宋简体" w:hint="eastAsia"/>
          <w:b/>
          <w:bCs/>
        </w:rPr>
        <w:t>信息管理部</w:t>
      </w:r>
      <w:r w:rsidR="002A205F">
        <w:rPr>
          <w:rFonts w:ascii="Times New Roman" w:eastAsia="方正仿宋简体" w:hAnsi="Times New Roman" w:cs="方正仿宋简体" w:hint="eastAsia"/>
          <w:b/>
          <w:bCs/>
        </w:rPr>
        <w:t>，</w:t>
      </w:r>
      <w:r w:rsidRPr="00A63CFF">
        <w:rPr>
          <w:rFonts w:ascii="Times New Roman" w:eastAsia="方正仿宋简体" w:hAnsi="Times New Roman" w:cs="方正仿宋简体" w:hint="eastAsia"/>
          <w:b/>
          <w:bCs/>
        </w:rPr>
        <w:t>邮箱：</w:t>
      </w:r>
      <w:hyperlink r:id="rId14" w:history="1">
        <w:r w:rsidR="005807ED" w:rsidRPr="00644051">
          <w:rPr>
            <w:rStyle w:val="ac"/>
            <w:rFonts w:ascii="Times New Roman" w:eastAsia="方正仿宋简体" w:hAnsi="Times New Roman" w:cs="Times New Roman"/>
            <w:b/>
            <w:bCs/>
          </w:rPr>
          <w:t>xxgl@shfe.com.cn</w:t>
        </w:r>
      </w:hyperlink>
      <w:r w:rsidRPr="00A63CFF">
        <w:rPr>
          <w:rFonts w:ascii="Times New Roman" w:eastAsia="方正仿宋简体" w:hAnsi="Times New Roman" w:cs="Times New Roman"/>
          <w:b/>
          <w:bCs/>
        </w:rPr>
        <w:t xml:space="preserve"> </w:t>
      </w:r>
    </w:p>
    <w:p w:rsidR="00036A9D" w:rsidRPr="00A63CFF" w:rsidRDefault="00036A9D" w:rsidP="00036A9D">
      <w:pPr>
        <w:rPr>
          <w:rFonts w:ascii="Times New Roman" w:eastAsia="方正仿宋简体" w:hAnsi="Times New Roman" w:cs="Times New Roman"/>
          <w:color w:val="000000"/>
          <w:sz w:val="28"/>
          <w:szCs w:val="28"/>
        </w:rPr>
      </w:pPr>
      <w:r w:rsidRPr="00A63CFF">
        <w:rPr>
          <w:rFonts w:ascii="Times New Roman" w:eastAsia="方正仿宋简体" w:hAnsi="Times New Roman" w:cs="方正仿宋简体" w:hint="eastAsia"/>
          <w:b/>
          <w:bCs/>
        </w:rPr>
        <w:t>谢谢配合。</w:t>
      </w:r>
    </w:p>
    <w:p w:rsidR="00036A9D" w:rsidRDefault="00036A9D" w:rsidP="000C506A">
      <w:pPr>
        <w:jc w:val="left"/>
        <w:rPr>
          <w:rFonts w:ascii="Times New Roman" w:eastAsia="方正仿宋简体" w:hAnsi="Times New Roman"/>
        </w:rPr>
      </w:pPr>
    </w:p>
    <w:sectPr w:rsidR="00036A9D" w:rsidSect="0004189F">
      <w:headerReference w:type="default" r:id="rId15"/>
      <w:footerReference w:type="default" r:id="rId16"/>
      <w:pgSz w:w="11906" w:h="16838"/>
      <w:pgMar w:top="1440" w:right="1800" w:bottom="1440" w:left="1800" w:header="851" w:footer="992" w:gutter="0"/>
      <w:pgNumType w:fmt="numberInDash"/>
      <w:cols w:space="720"/>
      <w:rtlGutter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0662" w:rsidRDefault="0062066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20662" w:rsidRDefault="0062066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楷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6C2" w:rsidRPr="00576433" w:rsidRDefault="003F66C2" w:rsidP="00CD2A91">
    <w:pPr>
      <w:pStyle w:val="a4"/>
      <w:framePr w:wrap="auto" w:vAnchor="text" w:hAnchor="margin" w:xAlign="center" w:y="1"/>
      <w:rPr>
        <w:rStyle w:val="a8"/>
        <w:sz w:val="24"/>
        <w:szCs w:val="24"/>
      </w:rPr>
    </w:pPr>
    <w:r w:rsidRPr="00576433">
      <w:rPr>
        <w:rStyle w:val="a8"/>
        <w:sz w:val="24"/>
        <w:szCs w:val="24"/>
      </w:rPr>
      <w:fldChar w:fldCharType="begin"/>
    </w:r>
    <w:r w:rsidRPr="00576433">
      <w:rPr>
        <w:rStyle w:val="a8"/>
        <w:sz w:val="24"/>
        <w:szCs w:val="24"/>
      </w:rPr>
      <w:instrText xml:space="preserve">PAGE  </w:instrText>
    </w:r>
    <w:r w:rsidRPr="00576433">
      <w:rPr>
        <w:rStyle w:val="a8"/>
        <w:sz w:val="24"/>
        <w:szCs w:val="24"/>
      </w:rPr>
      <w:fldChar w:fldCharType="separate"/>
    </w:r>
    <w:r w:rsidR="001B7F6F">
      <w:rPr>
        <w:rStyle w:val="a8"/>
        <w:noProof/>
        <w:sz w:val="24"/>
        <w:szCs w:val="24"/>
      </w:rPr>
      <w:t>- 6 -</w:t>
    </w:r>
    <w:r w:rsidRPr="00576433">
      <w:rPr>
        <w:rStyle w:val="a8"/>
        <w:sz w:val="24"/>
        <w:szCs w:val="24"/>
      </w:rPr>
      <w:fldChar w:fldCharType="end"/>
    </w:r>
  </w:p>
  <w:p w:rsidR="003F66C2" w:rsidRPr="0004189F" w:rsidRDefault="003F66C2">
    <w:pPr>
      <w:pStyle w:val="a4"/>
      <w:jc w:val="center"/>
      <w:rPr>
        <w:sz w:val="24"/>
        <w:szCs w:val="24"/>
      </w:rPr>
    </w:pPr>
  </w:p>
  <w:p w:rsidR="003F66C2" w:rsidRDefault="003F66C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0662" w:rsidRDefault="0062066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20662" w:rsidRDefault="0062066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6C2" w:rsidRDefault="003F66C2" w:rsidP="00734CC2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D21D3"/>
    <w:multiLevelType w:val="hybridMultilevel"/>
    <w:tmpl w:val="1452CA72"/>
    <w:lvl w:ilvl="0" w:tplc="CE067A66">
      <w:start w:val="1"/>
      <w:numFmt w:val="japaneseCounting"/>
      <w:lvlText w:val="%1、"/>
      <w:lvlJc w:val="left"/>
      <w:pPr>
        <w:ind w:left="1322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42" w:hanging="420"/>
      </w:pPr>
    </w:lvl>
    <w:lvl w:ilvl="2" w:tplc="0409001B">
      <w:start w:val="1"/>
      <w:numFmt w:val="lowerRoman"/>
      <w:lvlText w:val="%3."/>
      <w:lvlJc w:val="right"/>
      <w:pPr>
        <w:ind w:left="1862" w:hanging="420"/>
      </w:pPr>
    </w:lvl>
    <w:lvl w:ilvl="3" w:tplc="0409000F">
      <w:start w:val="1"/>
      <w:numFmt w:val="decimal"/>
      <w:lvlText w:val="%4."/>
      <w:lvlJc w:val="left"/>
      <w:pPr>
        <w:ind w:left="2282" w:hanging="420"/>
      </w:pPr>
    </w:lvl>
    <w:lvl w:ilvl="4" w:tplc="04090019">
      <w:start w:val="1"/>
      <w:numFmt w:val="lowerLetter"/>
      <w:lvlText w:val="%5)"/>
      <w:lvlJc w:val="left"/>
      <w:pPr>
        <w:ind w:left="2702" w:hanging="420"/>
      </w:pPr>
    </w:lvl>
    <w:lvl w:ilvl="5" w:tplc="0409001B">
      <w:start w:val="1"/>
      <w:numFmt w:val="lowerRoman"/>
      <w:lvlText w:val="%6."/>
      <w:lvlJc w:val="right"/>
      <w:pPr>
        <w:ind w:left="3122" w:hanging="420"/>
      </w:pPr>
    </w:lvl>
    <w:lvl w:ilvl="6" w:tplc="0409000F">
      <w:start w:val="1"/>
      <w:numFmt w:val="decimal"/>
      <w:lvlText w:val="%7."/>
      <w:lvlJc w:val="left"/>
      <w:pPr>
        <w:ind w:left="3542" w:hanging="420"/>
      </w:pPr>
    </w:lvl>
    <w:lvl w:ilvl="7" w:tplc="04090019">
      <w:start w:val="1"/>
      <w:numFmt w:val="lowerLetter"/>
      <w:lvlText w:val="%8)"/>
      <w:lvlJc w:val="left"/>
      <w:pPr>
        <w:ind w:left="3962" w:hanging="420"/>
      </w:pPr>
    </w:lvl>
    <w:lvl w:ilvl="8" w:tplc="0409001B">
      <w:start w:val="1"/>
      <w:numFmt w:val="lowerRoman"/>
      <w:lvlText w:val="%9."/>
      <w:lvlJc w:val="right"/>
      <w:pPr>
        <w:ind w:left="4382" w:hanging="420"/>
      </w:pPr>
    </w:lvl>
  </w:abstractNum>
  <w:abstractNum w:abstractNumId="1" w15:restartNumberingAfterBreak="0">
    <w:nsid w:val="137D58D7"/>
    <w:multiLevelType w:val="hybridMultilevel"/>
    <w:tmpl w:val="F06C239A"/>
    <w:lvl w:ilvl="0" w:tplc="9E967EB8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2" w15:restartNumberingAfterBreak="0">
    <w:nsid w:val="27855939"/>
    <w:multiLevelType w:val="multilevel"/>
    <w:tmpl w:val="B134BF3E"/>
    <w:lvl w:ilvl="0">
      <w:start w:val="1"/>
      <w:numFmt w:val="japaneseCounting"/>
      <w:lvlText w:val="（%1）"/>
      <w:lvlJc w:val="left"/>
      <w:pPr>
        <w:ind w:left="1063" w:hanging="420"/>
      </w:pPr>
      <w:rPr>
        <w:rFonts w:ascii="Times New Roman" w:eastAsia="Times New Roman" w:hAnsi="Times New Roman"/>
      </w:rPr>
    </w:lvl>
    <w:lvl w:ilvl="1">
      <w:start w:val="1"/>
      <w:numFmt w:val="bullet"/>
      <w:lvlText w:val=""/>
      <w:lvlJc w:val="left"/>
      <w:pPr>
        <w:ind w:left="1483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903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ind w:left="2323" w:hanging="42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ind w:left="2743" w:hanging="42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ind w:left="3163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ind w:left="3583" w:hanging="42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ind w:left="4003" w:hanging="42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ind w:left="4423" w:hanging="420"/>
      </w:pPr>
      <w:rPr>
        <w:rFonts w:ascii="Wingdings" w:hAnsi="Wingdings" w:cs="Wingdings" w:hint="default"/>
      </w:rPr>
    </w:lvl>
  </w:abstractNum>
  <w:abstractNum w:abstractNumId="3" w15:restartNumberingAfterBreak="0">
    <w:nsid w:val="2D1946BF"/>
    <w:multiLevelType w:val="multilevel"/>
    <w:tmpl w:val="B134BF3E"/>
    <w:lvl w:ilvl="0">
      <w:start w:val="1"/>
      <w:numFmt w:val="japaneseCounting"/>
      <w:lvlText w:val="（%1）"/>
      <w:lvlJc w:val="left"/>
      <w:pPr>
        <w:ind w:left="2220" w:hanging="420"/>
      </w:pPr>
      <w:rPr>
        <w:rFonts w:ascii="Times New Roman" w:eastAsia="Times New Roman" w:hAnsi="Times New Roman"/>
      </w:rPr>
    </w:lvl>
    <w:lvl w:ilvl="1">
      <w:start w:val="1"/>
      <w:numFmt w:val="bullet"/>
      <w:lvlText w:val=""/>
      <w:lvlJc w:val="left"/>
      <w:pPr>
        <w:ind w:left="2640" w:hanging="42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ind w:left="3060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ind w:left="3480" w:hanging="42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ind w:left="390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ind w:left="432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ind w:left="474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ind w:left="516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ind w:left="5580" w:hanging="420"/>
      </w:pPr>
      <w:rPr>
        <w:rFonts w:ascii="Wingdings" w:hAnsi="Wingdings" w:cs="Wingdings" w:hint="default"/>
      </w:rPr>
    </w:lvl>
  </w:abstractNum>
  <w:abstractNum w:abstractNumId="4" w15:restartNumberingAfterBreak="0">
    <w:nsid w:val="4A6C6743"/>
    <w:multiLevelType w:val="multilevel"/>
    <w:tmpl w:val="B134BF3E"/>
    <w:lvl w:ilvl="0">
      <w:start w:val="1"/>
      <w:numFmt w:val="japaneseCounting"/>
      <w:lvlText w:val="（%1）"/>
      <w:lvlJc w:val="left"/>
      <w:pPr>
        <w:ind w:left="1063" w:hanging="420"/>
      </w:pPr>
      <w:rPr>
        <w:rFonts w:ascii="Times New Roman" w:eastAsia="Times New Roman" w:hAnsi="Times New Roman"/>
      </w:rPr>
    </w:lvl>
    <w:lvl w:ilvl="1">
      <w:start w:val="1"/>
      <w:numFmt w:val="bullet"/>
      <w:lvlText w:val=""/>
      <w:lvlJc w:val="left"/>
      <w:pPr>
        <w:ind w:left="1483" w:hanging="42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ind w:left="1903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ind w:left="2323" w:hanging="42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ind w:left="2743" w:hanging="42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ind w:left="3163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ind w:left="3583" w:hanging="42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ind w:left="4003" w:hanging="42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ind w:left="4423" w:hanging="420"/>
      </w:pPr>
      <w:rPr>
        <w:rFonts w:ascii="Wingdings" w:hAnsi="Wingdings" w:cs="Wingdings" w:hint="default"/>
      </w:rPr>
    </w:lvl>
  </w:abstractNum>
  <w:abstractNum w:abstractNumId="5" w15:restartNumberingAfterBreak="0">
    <w:nsid w:val="67CA7E24"/>
    <w:multiLevelType w:val="hybridMultilevel"/>
    <w:tmpl w:val="B134BF3E"/>
    <w:lvl w:ilvl="0" w:tplc="3A2CFDD4">
      <w:start w:val="1"/>
      <w:numFmt w:val="japaneseCounting"/>
      <w:lvlText w:val="（%1）"/>
      <w:lvlJc w:val="left"/>
      <w:pPr>
        <w:ind w:left="2220" w:hanging="420"/>
      </w:pPr>
      <w:rPr>
        <w:rFonts w:ascii="Times New Roman" w:eastAsia="Times New Roman" w:hAnsi="Times New Roman"/>
      </w:rPr>
    </w:lvl>
    <w:lvl w:ilvl="1" w:tplc="04090003">
      <w:start w:val="1"/>
      <w:numFmt w:val="bullet"/>
      <w:lvlText w:val=""/>
      <w:lvlJc w:val="left"/>
      <w:pPr>
        <w:ind w:left="264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30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348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390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43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474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516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5580" w:hanging="420"/>
      </w:pPr>
      <w:rPr>
        <w:rFonts w:ascii="Wingdings" w:hAnsi="Wingdings" w:cs="Wingdings" w:hint="default"/>
      </w:rPr>
    </w:lvl>
  </w:abstractNum>
  <w:abstractNum w:abstractNumId="6" w15:restartNumberingAfterBreak="0">
    <w:nsid w:val="6FA54BEA"/>
    <w:multiLevelType w:val="hybridMultilevel"/>
    <w:tmpl w:val="F06C239A"/>
    <w:lvl w:ilvl="0" w:tplc="9E967EB8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010D"/>
    <w:rsid w:val="00001E2B"/>
    <w:rsid w:val="00002D3A"/>
    <w:rsid w:val="0000576F"/>
    <w:rsid w:val="00006281"/>
    <w:rsid w:val="000119BC"/>
    <w:rsid w:val="00014025"/>
    <w:rsid w:val="000156D2"/>
    <w:rsid w:val="00017077"/>
    <w:rsid w:val="00020A73"/>
    <w:rsid w:val="00022364"/>
    <w:rsid w:val="000245C4"/>
    <w:rsid w:val="000250C0"/>
    <w:rsid w:val="0003092A"/>
    <w:rsid w:val="000322A4"/>
    <w:rsid w:val="000324A3"/>
    <w:rsid w:val="000341A7"/>
    <w:rsid w:val="000353D4"/>
    <w:rsid w:val="00036A9D"/>
    <w:rsid w:val="00036E63"/>
    <w:rsid w:val="00041716"/>
    <w:rsid w:val="0004189F"/>
    <w:rsid w:val="00044380"/>
    <w:rsid w:val="00051D1D"/>
    <w:rsid w:val="000530D7"/>
    <w:rsid w:val="00053E5E"/>
    <w:rsid w:val="00061031"/>
    <w:rsid w:val="00062294"/>
    <w:rsid w:val="00066BC5"/>
    <w:rsid w:val="00067281"/>
    <w:rsid w:val="00077487"/>
    <w:rsid w:val="0009154B"/>
    <w:rsid w:val="00091CFC"/>
    <w:rsid w:val="0009264B"/>
    <w:rsid w:val="000A1314"/>
    <w:rsid w:val="000A22E3"/>
    <w:rsid w:val="000A4ADF"/>
    <w:rsid w:val="000B4D3F"/>
    <w:rsid w:val="000B650E"/>
    <w:rsid w:val="000C0DE2"/>
    <w:rsid w:val="000C31BB"/>
    <w:rsid w:val="000C506A"/>
    <w:rsid w:val="000C5168"/>
    <w:rsid w:val="000D211F"/>
    <w:rsid w:val="000D2755"/>
    <w:rsid w:val="000D4404"/>
    <w:rsid w:val="000D6048"/>
    <w:rsid w:val="000E1D19"/>
    <w:rsid w:val="000F6F17"/>
    <w:rsid w:val="001015A0"/>
    <w:rsid w:val="00104B7F"/>
    <w:rsid w:val="001106DF"/>
    <w:rsid w:val="001111F6"/>
    <w:rsid w:val="00117B46"/>
    <w:rsid w:val="001221FC"/>
    <w:rsid w:val="0012394F"/>
    <w:rsid w:val="0012405C"/>
    <w:rsid w:val="00125077"/>
    <w:rsid w:val="0012619C"/>
    <w:rsid w:val="00126D09"/>
    <w:rsid w:val="00130439"/>
    <w:rsid w:val="00133614"/>
    <w:rsid w:val="00134EFF"/>
    <w:rsid w:val="0013539B"/>
    <w:rsid w:val="0013564E"/>
    <w:rsid w:val="00135F67"/>
    <w:rsid w:val="0013609F"/>
    <w:rsid w:val="00142D19"/>
    <w:rsid w:val="0015010D"/>
    <w:rsid w:val="00152227"/>
    <w:rsid w:val="001642EE"/>
    <w:rsid w:val="001703A1"/>
    <w:rsid w:val="001707B1"/>
    <w:rsid w:val="001711A7"/>
    <w:rsid w:val="00171DE0"/>
    <w:rsid w:val="00172594"/>
    <w:rsid w:val="00176407"/>
    <w:rsid w:val="00176570"/>
    <w:rsid w:val="00180F31"/>
    <w:rsid w:val="00183A74"/>
    <w:rsid w:val="0019474E"/>
    <w:rsid w:val="00197FFE"/>
    <w:rsid w:val="001A062A"/>
    <w:rsid w:val="001B792E"/>
    <w:rsid w:val="001B7BF2"/>
    <w:rsid w:val="001B7F6F"/>
    <w:rsid w:val="001C0B69"/>
    <w:rsid w:val="001C259F"/>
    <w:rsid w:val="001C6333"/>
    <w:rsid w:val="001D0E95"/>
    <w:rsid w:val="001D1871"/>
    <w:rsid w:val="001D5D63"/>
    <w:rsid w:val="001D5DC8"/>
    <w:rsid w:val="001E09F6"/>
    <w:rsid w:val="001E5013"/>
    <w:rsid w:val="001E55D8"/>
    <w:rsid w:val="001E7DA7"/>
    <w:rsid w:val="001F7ABB"/>
    <w:rsid w:val="001F7D10"/>
    <w:rsid w:val="002003B3"/>
    <w:rsid w:val="00200532"/>
    <w:rsid w:val="0020519C"/>
    <w:rsid w:val="0020779F"/>
    <w:rsid w:val="00212BC7"/>
    <w:rsid w:val="0021464F"/>
    <w:rsid w:val="00215F92"/>
    <w:rsid w:val="0021730E"/>
    <w:rsid w:val="0021783F"/>
    <w:rsid w:val="0022201F"/>
    <w:rsid w:val="00223D94"/>
    <w:rsid w:val="00223F6F"/>
    <w:rsid w:val="00231153"/>
    <w:rsid w:val="00231717"/>
    <w:rsid w:val="00231E30"/>
    <w:rsid w:val="002361CA"/>
    <w:rsid w:val="00241967"/>
    <w:rsid w:val="00242606"/>
    <w:rsid w:val="00245A9F"/>
    <w:rsid w:val="002468FD"/>
    <w:rsid w:val="00255B45"/>
    <w:rsid w:val="00263B5E"/>
    <w:rsid w:val="00265460"/>
    <w:rsid w:val="002728B2"/>
    <w:rsid w:val="00273A64"/>
    <w:rsid w:val="00273A83"/>
    <w:rsid w:val="0027556C"/>
    <w:rsid w:val="002774B1"/>
    <w:rsid w:val="002776EE"/>
    <w:rsid w:val="002828CE"/>
    <w:rsid w:val="00284B88"/>
    <w:rsid w:val="00287753"/>
    <w:rsid w:val="00293AFB"/>
    <w:rsid w:val="00294001"/>
    <w:rsid w:val="00297DA9"/>
    <w:rsid w:val="002A205F"/>
    <w:rsid w:val="002A3771"/>
    <w:rsid w:val="002A543E"/>
    <w:rsid w:val="002B12BC"/>
    <w:rsid w:val="002B1D7B"/>
    <w:rsid w:val="002B5297"/>
    <w:rsid w:val="002B5A7F"/>
    <w:rsid w:val="002B61B3"/>
    <w:rsid w:val="002B68C5"/>
    <w:rsid w:val="002C06FA"/>
    <w:rsid w:val="002C616D"/>
    <w:rsid w:val="002D139C"/>
    <w:rsid w:val="002D1A54"/>
    <w:rsid w:val="002E1D4A"/>
    <w:rsid w:val="002E602B"/>
    <w:rsid w:val="002F093F"/>
    <w:rsid w:val="002F20B3"/>
    <w:rsid w:val="00304EFF"/>
    <w:rsid w:val="00317D0F"/>
    <w:rsid w:val="003211DC"/>
    <w:rsid w:val="00330614"/>
    <w:rsid w:val="00330FDE"/>
    <w:rsid w:val="00332214"/>
    <w:rsid w:val="003332A1"/>
    <w:rsid w:val="003359C5"/>
    <w:rsid w:val="00341659"/>
    <w:rsid w:val="00344168"/>
    <w:rsid w:val="00352E29"/>
    <w:rsid w:val="003540C8"/>
    <w:rsid w:val="0035498C"/>
    <w:rsid w:val="00354EDF"/>
    <w:rsid w:val="00356100"/>
    <w:rsid w:val="003572A3"/>
    <w:rsid w:val="00357DA3"/>
    <w:rsid w:val="00357F46"/>
    <w:rsid w:val="003602B8"/>
    <w:rsid w:val="00362222"/>
    <w:rsid w:val="003629F1"/>
    <w:rsid w:val="003644A2"/>
    <w:rsid w:val="00364C56"/>
    <w:rsid w:val="003659C0"/>
    <w:rsid w:val="0037114D"/>
    <w:rsid w:val="00376AAE"/>
    <w:rsid w:val="00376E47"/>
    <w:rsid w:val="00377414"/>
    <w:rsid w:val="003779C9"/>
    <w:rsid w:val="00380462"/>
    <w:rsid w:val="00392524"/>
    <w:rsid w:val="0039293C"/>
    <w:rsid w:val="00396A1F"/>
    <w:rsid w:val="003A2059"/>
    <w:rsid w:val="003A717A"/>
    <w:rsid w:val="003B0440"/>
    <w:rsid w:val="003B0A93"/>
    <w:rsid w:val="003B2E28"/>
    <w:rsid w:val="003B598A"/>
    <w:rsid w:val="003B5DE2"/>
    <w:rsid w:val="003C3A87"/>
    <w:rsid w:val="003C63F2"/>
    <w:rsid w:val="003D1E72"/>
    <w:rsid w:val="003D30AD"/>
    <w:rsid w:val="003E18B1"/>
    <w:rsid w:val="003F0BD4"/>
    <w:rsid w:val="003F1541"/>
    <w:rsid w:val="003F66C2"/>
    <w:rsid w:val="0040172C"/>
    <w:rsid w:val="00402D65"/>
    <w:rsid w:val="00404168"/>
    <w:rsid w:val="004138D9"/>
    <w:rsid w:val="00417C68"/>
    <w:rsid w:val="00424FB1"/>
    <w:rsid w:val="004311E8"/>
    <w:rsid w:val="0043210A"/>
    <w:rsid w:val="00433491"/>
    <w:rsid w:val="00437D99"/>
    <w:rsid w:val="004474EB"/>
    <w:rsid w:val="00447ACB"/>
    <w:rsid w:val="00453B6A"/>
    <w:rsid w:val="00465748"/>
    <w:rsid w:val="004667A9"/>
    <w:rsid w:val="00472A3F"/>
    <w:rsid w:val="004823B0"/>
    <w:rsid w:val="0048587A"/>
    <w:rsid w:val="004A2088"/>
    <w:rsid w:val="004A35F1"/>
    <w:rsid w:val="004A42A8"/>
    <w:rsid w:val="004A7B8F"/>
    <w:rsid w:val="004B09F7"/>
    <w:rsid w:val="004B0E97"/>
    <w:rsid w:val="004B1B93"/>
    <w:rsid w:val="004B4ADD"/>
    <w:rsid w:val="004C0449"/>
    <w:rsid w:val="004C475A"/>
    <w:rsid w:val="004C5158"/>
    <w:rsid w:val="004C64C5"/>
    <w:rsid w:val="004D7608"/>
    <w:rsid w:val="004E1A65"/>
    <w:rsid w:val="004E3C41"/>
    <w:rsid w:val="004E53B8"/>
    <w:rsid w:val="004F721D"/>
    <w:rsid w:val="00502579"/>
    <w:rsid w:val="0050497F"/>
    <w:rsid w:val="005118DD"/>
    <w:rsid w:val="00512A51"/>
    <w:rsid w:val="0052224A"/>
    <w:rsid w:val="00530410"/>
    <w:rsid w:val="005343D7"/>
    <w:rsid w:val="005366D4"/>
    <w:rsid w:val="0054242C"/>
    <w:rsid w:val="00544532"/>
    <w:rsid w:val="00553F7C"/>
    <w:rsid w:val="005544ED"/>
    <w:rsid w:val="00561A00"/>
    <w:rsid w:val="005634DF"/>
    <w:rsid w:val="005660CF"/>
    <w:rsid w:val="00570ECE"/>
    <w:rsid w:val="00571C21"/>
    <w:rsid w:val="00576433"/>
    <w:rsid w:val="00576A6D"/>
    <w:rsid w:val="00576B5E"/>
    <w:rsid w:val="005779C3"/>
    <w:rsid w:val="00577E96"/>
    <w:rsid w:val="005807ED"/>
    <w:rsid w:val="00580F36"/>
    <w:rsid w:val="00581739"/>
    <w:rsid w:val="00582562"/>
    <w:rsid w:val="0059103E"/>
    <w:rsid w:val="0059152D"/>
    <w:rsid w:val="005917D8"/>
    <w:rsid w:val="00596E76"/>
    <w:rsid w:val="005B0FFA"/>
    <w:rsid w:val="005B4C63"/>
    <w:rsid w:val="005B4CBD"/>
    <w:rsid w:val="005B6690"/>
    <w:rsid w:val="005C02A3"/>
    <w:rsid w:val="005C0B28"/>
    <w:rsid w:val="005C6F64"/>
    <w:rsid w:val="005C7778"/>
    <w:rsid w:val="005C7EC3"/>
    <w:rsid w:val="005E0360"/>
    <w:rsid w:val="005E071C"/>
    <w:rsid w:val="005E0A88"/>
    <w:rsid w:val="005E1846"/>
    <w:rsid w:val="005E1AF2"/>
    <w:rsid w:val="005E32CC"/>
    <w:rsid w:val="005E39B8"/>
    <w:rsid w:val="005E56E0"/>
    <w:rsid w:val="005E73CE"/>
    <w:rsid w:val="005E7839"/>
    <w:rsid w:val="005F2B5C"/>
    <w:rsid w:val="005F5270"/>
    <w:rsid w:val="005F5890"/>
    <w:rsid w:val="005F70A7"/>
    <w:rsid w:val="00600DFD"/>
    <w:rsid w:val="0060287F"/>
    <w:rsid w:val="0060368B"/>
    <w:rsid w:val="00606F37"/>
    <w:rsid w:val="00607209"/>
    <w:rsid w:val="00612A0A"/>
    <w:rsid w:val="006146AF"/>
    <w:rsid w:val="0061769D"/>
    <w:rsid w:val="00620662"/>
    <w:rsid w:val="00620A32"/>
    <w:rsid w:val="00622D90"/>
    <w:rsid w:val="00626EBF"/>
    <w:rsid w:val="0063271B"/>
    <w:rsid w:val="006402F7"/>
    <w:rsid w:val="0064146C"/>
    <w:rsid w:val="006435BE"/>
    <w:rsid w:val="0064509B"/>
    <w:rsid w:val="00646406"/>
    <w:rsid w:val="00653873"/>
    <w:rsid w:val="00655824"/>
    <w:rsid w:val="0065723E"/>
    <w:rsid w:val="00663495"/>
    <w:rsid w:val="0066655A"/>
    <w:rsid w:val="00666B68"/>
    <w:rsid w:val="00670ADD"/>
    <w:rsid w:val="0067154B"/>
    <w:rsid w:val="00672808"/>
    <w:rsid w:val="00673B23"/>
    <w:rsid w:val="00673C28"/>
    <w:rsid w:val="006766E7"/>
    <w:rsid w:val="00677749"/>
    <w:rsid w:val="0068414A"/>
    <w:rsid w:val="00685B0C"/>
    <w:rsid w:val="00687211"/>
    <w:rsid w:val="00690D05"/>
    <w:rsid w:val="00695456"/>
    <w:rsid w:val="006955B9"/>
    <w:rsid w:val="006961B7"/>
    <w:rsid w:val="006A06AB"/>
    <w:rsid w:val="006A582A"/>
    <w:rsid w:val="006A6C14"/>
    <w:rsid w:val="006B007B"/>
    <w:rsid w:val="006B026B"/>
    <w:rsid w:val="006B1A92"/>
    <w:rsid w:val="006B4696"/>
    <w:rsid w:val="006C56FA"/>
    <w:rsid w:val="006C660E"/>
    <w:rsid w:val="006D443D"/>
    <w:rsid w:val="006E0090"/>
    <w:rsid w:val="006E20B4"/>
    <w:rsid w:val="006E3134"/>
    <w:rsid w:val="006E7FAC"/>
    <w:rsid w:val="006F0ED0"/>
    <w:rsid w:val="006F1907"/>
    <w:rsid w:val="006F4740"/>
    <w:rsid w:val="006F768A"/>
    <w:rsid w:val="00703123"/>
    <w:rsid w:val="007040F5"/>
    <w:rsid w:val="00704A18"/>
    <w:rsid w:val="007153EC"/>
    <w:rsid w:val="00717877"/>
    <w:rsid w:val="007264CC"/>
    <w:rsid w:val="00733E06"/>
    <w:rsid w:val="00734CC2"/>
    <w:rsid w:val="00734F86"/>
    <w:rsid w:val="0074011A"/>
    <w:rsid w:val="00742AE4"/>
    <w:rsid w:val="0074533C"/>
    <w:rsid w:val="007453C1"/>
    <w:rsid w:val="00751308"/>
    <w:rsid w:val="00753D68"/>
    <w:rsid w:val="00753F1A"/>
    <w:rsid w:val="00757FC6"/>
    <w:rsid w:val="0076573A"/>
    <w:rsid w:val="00767432"/>
    <w:rsid w:val="00780253"/>
    <w:rsid w:val="00785524"/>
    <w:rsid w:val="007908CB"/>
    <w:rsid w:val="00795142"/>
    <w:rsid w:val="00795D42"/>
    <w:rsid w:val="00797D55"/>
    <w:rsid w:val="007A2385"/>
    <w:rsid w:val="007A2714"/>
    <w:rsid w:val="007A72AA"/>
    <w:rsid w:val="007B103C"/>
    <w:rsid w:val="007B18B1"/>
    <w:rsid w:val="007B1ABD"/>
    <w:rsid w:val="007B632E"/>
    <w:rsid w:val="007B6FAF"/>
    <w:rsid w:val="007D7814"/>
    <w:rsid w:val="007D7979"/>
    <w:rsid w:val="007D7E45"/>
    <w:rsid w:val="007E051F"/>
    <w:rsid w:val="007E119D"/>
    <w:rsid w:val="007E1A77"/>
    <w:rsid w:val="007E3F61"/>
    <w:rsid w:val="007E51FF"/>
    <w:rsid w:val="007F2616"/>
    <w:rsid w:val="007F66B2"/>
    <w:rsid w:val="007F7D48"/>
    <w:rsid w:val="00801C04"/>
    <w:rsid w:val="00803230"/>
    <w:rsid w:val="008040F4"/>
    <w:rsid w:val="00811CFE"/>
    <w:rsid w:val="0081365F"/>
    <w:rsid w:val="00814EED"/>
    <w:rsid w:val="008175C5"/>
    <w:rsid w:val="008204FC"/>
    <w:rsid w:val="0082126A"/>
    <w:rsid w:val="008242E3"/>
    <w:rsid w:val="00825F76"/>
    <w:rsid w:val="00830975"/>
    <w:rsid w:val="00842075"/>
    <w:rsid w:val="00842721"/>
    <w:rsid w:val="008438C4"/>
    <w:rsid w:val="008467F4"/>
    <w:rsid w:val="00850BBA"/>
    <w:rsid w:val="00855DDC"/>
    <w:rsid w:val="00857DCD"/>
    <w:rsid w:val="00857EEB"/>
    <w:rsid w:val="008652A8"/>
    <w:rsid w:val="00865430"/>
    <w:rsid w:val="00866959"/>
    <w:rsid w:val="00870083"/>
    <w:rsid w:val="008707E1"/>
    <w:rsid w:val="00871087"/>
    <w:rsid w:val="008718BD"/>
    <w:rsid w:val="00876ECE"/>
    <w:rsid w:val="008810B0"/>
    <w:rsid w:val="00884A1D"/>
    <w:rsid w:val="00887B90"/>
    <w:rsid w:val="008911E3"/>
    <w:rsid w:val="00891643"/>
    <w:rsid w:val="0089655C"/>
    <w:rsid w:val="008A0705"/>
    <w:rsid w:val="008A3E32"/>
    <w:rsid w:val="008A51C9"/>
    <w:rsid w:val="008A72CD"/>
    <w:rsid w:val="008B0CBF"/>
    <w:rsid w:val="008B4180"/>
    <w:rsid w:val="008B4DB1"/>
    <w:rsid w:val="008C0D86"/>
    <w:rsid w:val="008C16B5"/>
    <w:rsid w:val="008C3136"/>
    <w:rsid w:val="008C387A"/>
    <w:rsid w:val="008C3D39"/>
    <w:rsid w:val="008C4486"/>
    <w:rsid w:val="008D3F4A"/>
    <w:rsid w:val="008D4F5C"/>
    <w:rsid w:val="008E7AD1"/>
    <w:rsid w:val="008F009C"/>
    <w:rsid w:val="008F2614"/>
    <w:rsid w:val="008F777E"/>
    <w:rsid w:val="0090245D"/>
    <w:rsid w:val="009026AE"/>
    <w:rsid w:val="00904CE4"/>
    <w:rsid w:val="009145E4"/>
    <w:rsid w:val="00924B9B"/>
    <w:rsid w:val="00925A17"/>
    <w:rsid w:val="00926206"/>
    <w:rsid w:val="0093037A"/>
    <w:rsid w:val="009324C9"/>
    <w:rsid w:val="009338D8"/>
    <w:rsid w:val="009379D0"/>
    <w:rsid w:val="009418DF"/>
    <w:rsid w:val="00942321"/>
    <w:rsid w:val="0094619F"/>
    <w:rsid w:val="00946B07"/>
    <w:rsid w:val="009472A7"/>
    <w:rsid w:val="00951501"/>
    <w:rsid w:val="00954D3B"/>
    <w:rsid w:val="00965496"/>
    <w:rsid w:val="00970809"/>
    <w:rsid w:val="00970872"/>
    <w:rsid w:val="009744A3"/>
    <w:rsid w:val="009830B1"/>
    <w:rsid w:val="009877DC"/>
    <w:rsid w:val="00992311"/>
    <w:rsid w:val="00993D11"/>
    <w:rsid w:val="009967DE"/>
    <w:rsid w:val="009968F7"/>
    <w:rsid w:val="009A0475"/>
    <w:rsid w:val="009A1701"/>
    <w:rsid w:val="009A3283"/>
    <w:rsid w:val="009A7AAA"/>
    <w:rsid w:val="009B0871"/>
    <w:rsid w:val="009B1261"/>
    <w:rsid w:val="009B4C78"/>
    <w:rsid w:val="009C5410"/>
    <w:rsid w:val="009C5985"/>
    <w:rsid w:val="009C5EC1"/>
    <w:rsid w:val="009C6BE7"/>
    <w:rsid w:val="009C769E"/>
    <w:rsid w:val="009C7A25"/>
    <w:rsid w:val="009D1006"/>
    <w:rsid w:val="009D74AD"/>
    <w:rsid w:val="009E03B7"/>
    <w:rsid w:val="009E2AAA"/>
    <w:rsid w:val="009E3EC5"/>
    <w:rsid w:val="009E6E91"/>
    <w:rsid w:val="009E708D"/>
    <w:rsid w:val="009F0F2E"/>
    <w:rsid w:val="009F15E5"/>
    <w:rsid w:val="009F18D3"/>
    <w:rsid w:val="00A00E8C"/>
    <w:rsid w:val="00A02526"/>
    <w:rsid w:val="00A10F6A"/>
    <w:rsid w:val="00A11D38"/>
    <w:rsid w:val="00A16D02"/>
    <w:rsid w:val="00A17049"/>
    <w:rsid w:val="00A177EA"/>
    <w:rsid w:val="00A27BF4"/>
    <w:rsid w:val="00A307D0"/>
    <w:rsid w:val="00A30965"/>
    <w:rsid w:val="00A40589"/>
    <w:rsid w:val="00A51476"/>
    <w:rsid w:val="00A55F31"/>
    <w:rsid w:val="00A564D2"/>
    <w:rsid w:val="00A5690F"/>
    <w:rsid w:val="00A612B0"/>
    <w:rsid w:val="00A6256B"/>
    <w:rsid w:val="00A63CFF"/>
    <w:rsid w:val="00A653A3"/>
    <w:rsid w:val="00A6593F"/>
    <w:rsid w:val="00A677D6"/>
    <w:rsid w:val="00A74421"/>
    <w:rsid w:val="00A82BA0"/>
    <w:rsid w:val="00A82BD1"/>
    <w:rsid w:val="00A844EC"/>
    <w:rsid w:val="00A9432E"/>
    <w:rsid w:val="00AA234A"/>
    <w:rsid w:val="00AA5E5B"/>
    <w:rsid w:val="00AA65B5"/>
    <w:rsid w:val="00AA7403"/>
    <w:rsid w:val="00AB0162"/>
    <w:rsid w:val="00AC0174"/>
    <w:rsid w:val="00AC5486"/>
    <w:rsid w:val="00AD1DF4"/>
    <w:rsid w:val="00AD1E09"/>
    <w:rsid w:val="00AD4873"/>
    <w:rsid w:val="00AD4BB0"/>
    <w:rsid w:val="00AE0F6C"/>
    <w:rsid w:val="00B045FE"/>
    <w:rsid w:val="00B05F87"/>
    <w:rsid w:val="00B06573"/>
    <w:rsid w:val="00B07FE8"/>
    <w:rsid w:val="00B101EB"/>
    <w:rsid w:val="00B229EA"/>
    <w:rsid w:val="00B236F4"/>
    <w:rsid w:val="00B23877"/>
    <w:rsid w:val="00B23D4A"/>
    <w:rsid w:val="00B2421F"/>
    <w:rsid w:val="00B24533"/>
    <w:rsid w:val="00B33A13"/>
    <w:rsid w:val="00B36490"/>
    <w:rsid w:val="00B37DDB"/>
    <w:rsid w:val="00B40633"/>
    <w:rsid w:val="00B4436E"/>
    <w:rsid w:val="00B47C18"/>
    <w:rsid w:val="00B566EC"/>
    <w:rsid w:val="00B60236"/>
    <w:rsid w:val="00B60B65"/>
    <w:rsid w:val="00B61472"/>
    <w:rsid w:val="00B64974"/>
    <w:rsid w:val="00B70CA3"/>
    <w:rsid w:val="00B74E55"/>
    <w:rsid w:val="00B761D9"/>
    <w:rsid w:val="00B82598"/>
    <w:rsid w:val="00B85655"/>
    <w:rsid w:val="00B97415"/>
    <w:rsid w:val="00BA140D"/>
    <w:rsid w:val="00BA2BC5"/>
    <w:rsid w:val="00BA5D26"/>
    <w:rsid w:val="00BB2FFF"/>
    <w:rsid w:val="00BB40C3"/>
    <w:rsid w:val="00BC0BC5"/>
    <w:rsid w:val="00BC51F1"/>
    <w:rsid w:val="00BD04D3"/>
    <w:rsid w:val="00BD2DCD"/>
    <w:rsid w:val="00BD62BE"/>
    <w:rsid w:val="00BE0BBD"/>
    <w:rsid w:val="00BE1F50"/>
    <w:rsid w:val="00BF0387"/>
    <w:rsid w:val="00BF61C6"/>
    <w:rsid w:val="00BF68BA"/>
    <w:rsid w:val="00BF6FB8"/>
    <w:rsid w:val="00BF74DA"/>
    <w:rsid w:val="00C019F8"/>
    <w:rsid w:val="00C03336"/>
    <w:rsid w:val="00C03B7B"/>
    <w:rsid w:val="00C04377"/>
    <w:rsid w:val="00C05F18"/>
    <w:rsid w:val="00C06E49"/>
    <w:rsid w:val="00C2655E"/>
    <w:rsid w:val="00C27548"/>
    <w:rsid w:val="00C316BA"/>
    <w:rsid w:val="00C318BA"/>
    <w:rsid w:val="00C357AF"/>
    <w:rsid w:val="00C37E84"/>
    <w:rsid w:val="00C416BA"/>
    <w:rsid w:val="00C4489B"/>
    <w:rsid w:val="00C44CE4"/>
    <w:rsid w:val="00C55F66"/>
    <w:rsid w:val="00C57747"/>
    <w:rsid w:val="00C62C3E"/>
    <w:rsid w:val="00C652FE"/>
    <w:rsid w:val="00C667A8"/>
    <w:rsid w:val="00C67884"/>
    <w:rsid w:val="00C71368"/>
    <w:rsid w:val="00C72671"/>
    <w:rsid w:val="00C735C0"/>
    <w:rsid w:val="00C743E5"/>
    <w:rsid w:val="00C757ED"/>
    <w:rsid w:val="00C814DC"/>
    <w:rsid w:val="00C82D26"/>
    <w:rsid w:val="00C8377A"/>
    <w:rsid w:val="00C87F49"/>
    <w:rsid w:val="00C92326"/>
    <w:rsid w:val="00C96929"/>
    <w:rsid w:val="00CA3655"/>
    <w:rsid w:val="00CA4D9C"/>
    <w:rsid w:val="00CA74B1"/>
    <w:rsid w:val="00CB3216"/>
    <w:rsid w:val="00CB3331"/>
    <w:rsid w:val="00CB4483"/>
    <w:rsid w:val="00CC3233"/>
    <w:rsid w:val="00CC41D8"/>
    <w:rsid w:val="00CC5267"/>
    <w:rsid w:val="00CD2A91"/>
    <w:rsid w:val="00CD2AC9"/>
    <w:rsid w:val="00CD68D2"/>
    <w:rsid w:val="00CE1E83"/>
    <w:rsid w:val="00CE36E4"/>
    <w:rsid w:val="00CE38F7"/>
    <w:rsid w:val="00CF57F7"/>
    <w:rsid w:val="00CF66A4"/>
    <w:rsid w:val="00D05421"/>
    <w:rsid w:val="00D05763"/>
    <w:rsid w:val="00D15C0D"/>
    <w:rsid w:val="00D24026"/>
    <w:rsid w:val="00D25835"/>
    <w:rsid w:val="00D359A6"/>
    <w:rsid w:val="00D35F31"/>
    <w:rsid w:val="00D438BD"/>
    <w:rsid w:val="00D44B27"/>
    <w:rsid w:val="00D473A7"/>
    <w:rsid w:val="00D5261C"/>
    <w:rsid w:val="00D56E42"/>
    <w:rsid w:val="00D57D6A"/>
    <w:rsid w:val="00D60BD2"/>
    <w:rsid w:val="00D64F59"/>
    <w:rsid w:val="00D7624A"/>
    <w:rsid w:val="00D76B3A"/>
    <w:rsid w:val="00D771FB"/>
    <w:rsid w:val="00D830E3"/>
    <w:rsid w:val="00D841BA"/>
    <w:rsid w:val="00D84D1D"/>
    <w:rsid w:val="00D85D89"/>
    <w:rsid w:val="00D86EA8"/>
    <w:rsid w:val="00D94380"/>
    <w:rsid w:val="00D96B6F"/>
    <w:rsid w:val="00DA4403"/>
    <w:rsid w:val="00DB0694"/>
    <w:rsid w:val="00DB2B49"/>
    <w:rsid w:val="00DB6AF4"/>
    <w:rsid w:val="00DC0F0A"/>
    <w:rsid w:val="00DE3ADD"/>
    <w:rsid w:val="00E005DB"/>
    <w:rsid w:val="00E04087"/>
    <w:rsid w:val="00E05D8E"/>
    <w:rsid w:val="00E06E3F"/>
    <w:rsid w:val="00E10E89"/>
    <w:rsid w:val="00E1428C"/>
    <w:rsid w:val="00E165C3"/>
    <w:rsid w:val="00E17C50"/>
    <w:rsid w:val="00E2305B"/>
    <w:rsid w:val="00E232F2"/>
    <w:rsid w:val="00E2368E"/>
    <w:rsid w:val="00E27D8E"/>
    <w:rsid w:val="00E30616"/>
    <w:rsid w:val="00E409A4"/>
    <w:rsid w:val="00E4244C"/>
    <w:rsid w:val="00E431F2"/>
    <w:rsid w:val="00E44E51"/>
    <w:rsid w:val="00E51221"/>
    <w:rsid w:val="00E534DE"/>
    <w:rsid w:val="00E54F6C"/>
    <w:rsid w:val="00E616B1"/>
    <w:rsid w:val="00E6285D"/>
    <w:rsid w:val="00E65084"/>
    <w:rsid w:val="00E71575"/>
    <w:rsid w:val="00E71D38"/>
    <w:rsid w:val="00E72C67"/>
    <w:rsid w:val="00E74E7A"/>
    <w:rsid w:val="00E76507"/>
    <w:rsid w:val="00E771CA"/>
    <w:rsid w:val="00E7762E"/>
    <w:rsid w:val="00E77D19"/>
    <w:rsid w:val="00E84494"/>
    <w:rsid w:val="00E84A68"/>
    <w:rsid w:val="00E85D19"/>
    <w:rsid w:val="00E9274C"/>
    <w:rsid w:val="00E96898"/>
    <w:rsid w:val="00EA244A"/>
    <w:rsid w:val="00EA3135"/>
    <w:rsid w:val="00EA3221"/>
    <w:rsid w:val="00EA5C4A"/>
    <w:rsid w:val="00EA7277"/>
    <w:rsid w:val="00EB07C5"/>
    <w:rsid w:val="00EB6350"/>
    <w:rsid w:val="00EB6877"/>
    <w:rsid w:val="00EC16AF"/>
    <w:rsid w:val="00EC21EF"/>
    <w:rsid w:val="00ED10C5"/>
    <w:rsid w:val="00ED2157"/>
    <w:rsid w:val="00ED47D6"/>
    <w:rsid w:val="00EE0B07"/>
    <w:rsid w:val="00EE2193"/>
    <w:rsid w:val="00EE4D9F"/>
    <w:rsid w:val="00EE7020"/>
    <w:rsid w:val="00EF25D0"/>
    <w:rsid w:val="00EF2F06"/>
    <w:rsid w:val="00EF3B4A"/>
    <w:rsid w:val="00EF3FE1"/>
    <w:rsid w:val="00EF668B"/>
    <w:rsid w:val="00F05DFA"/>
    <w:rsid w:val="00F07C44"/>
    <w:rsid w:val="00F13639"/>
    <w:rsid w:val="00F13EBB"/>
    <w:rsid w:val="00F229ED"/>
    <w:rsid w:val="00F2350B"/>
    <w:rsid w:val="00F33334"/>
    <w:rsid w:val="00F35A2D"/>
    <w:rsid w:val="00F537FB"/>
    <w:rsid w:val="00F5404C"/>
    <w:rsid w:val="00F54AE8"/>
    <w:rsid w:val="00F62BEB"/>
    <w:rsid w:val="00F701EC"/>
    <w:rsid w:val="00F71BD6"/>
    <w:rsid w:val="00F735AA"/>
    <w:rsid w:val="00F738A8"/>
    <w:rsid w:val="00F7540D"/>
    <w:rsid w:val="00F75AA0"/>
    <w:rsid w:val="00F75F52"/>
    <w:rsid w:val="00F77D4E"/>
    <w:rsid w:val="00F80A74"/>
    <w:rsid w:val="00F82833"/>
    <w:rsid w:val="00F851AF"/>
    <w:rsid w:val="00F85A5C"/>
    <w:rsid w:val="00F92482"/>
    <w:rsid w:val="00F95782"/>
    <w:rsid w:val="00F95D1C"/>
    <w:rsid w:val="00FA0345"/>
    <w:rsid w:val="00FA215D"/>
    <w:rsid w:val="00FA65FE"/>
    <w:rsid w:val="00FA71AC"/>
    <w:rsid w:val="00FA76EA"/>
    <w:rsid w:val="00FB7243"/>
    <w:rsid w:val="00FB79B9"/>
    <w:rsid w:val="00FC3BFF"/>
    <w:rsid w:val="00FC5AB8"/>
    <w:rsid w:val="00FE3D3C"/>
    <w:rsid w:val="00FE45C9"/>
    <w:rsid w:val="00FE4ED5"/>
    <w:rsid w:val="00FE58B9"/>
    <w:rsid w:val="00FE71EF"/>
    <w:rsid w:val="00FE738B"/>
    <w:rsid w:val="00FF1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0646403D-8198-43C3-9719-2284B93BB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DCD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paragraph" w:styleId="2">
    <w:name w:val="heading 2"/>
    <w:basedOn w:val="a"/>
    <w:next w:val="a"/>
    <w:link w:val="2Char"/>
    <w:uiPriority w:val="99"/>
    <w:qFormat/>
    <w:rsid w:val="00857DCD"/>
    <w:pPr>
      <w:keepNext/>
      <w:keepLines/>
      <w:spacing w:before="260" w:after="260" w:line="416" w:lineRule="auto"/>
      <w:outlineLvl w:val="1"/>
    </w:pPr>
    <w:rPr>
      <w:rFonts w:ascii="Cambria" w:hAnsi="Cambria" w:cs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link w:val="2"/>
    <w:uiPriority w:val="99"/>
    <w:locked/>
    <w:rsid w:val="00857DCD"/>
    <w:rPr>
      <w:rFonts w:ascii="Cambria" w:eastAsia="宋体" w:hAnsi="Cambria" w:cs="Cambria"/>
      <w:b/>
      <w:bCs/>
      <w:sz w:val="32"/>
      <w:szCs w:val="32"/>
    </w:rPr>
  </w:style>
  <w:style w:type="paragraph" w:styleId="a3">
    <w:name w:val="Balloon Text"/>
    <w:basedOn w:val="a"/>
    <w:link w:val="Char"/>
    <w:uiPriority w:val="99"/>
    <w:semiHidden/>
    <w:rsid w:val="00857DCD"/>
    <w:rPr>
      <w:sz w:val="18"/>
      <w:szCs w:val="18"/>
    </w:rPr>
  </w:style>
  <w:style w:type="character" w:customStyle="1" w:styleId="Char">
    <w:name w:val="批注框文本 Char"/>
    <w:link w:val="a3"/>
    <w:uiPriority w:val="99"/>
    <w:semiHidden/>
    <w:locked/>
    <w:rsid w:val="00857DCD"/>
    <w:rPr>
      <w:rFonts w:ascii="Calibri" w:eastAsia="宋体" w:hAnsi="Calibri" w:cs="Calibri"/>
      <w:sz w:val="18"/>
      <w:szCs w:val="18"/>
    </w:rPr>
  </w:style>
  <w:style w:type="paragraph" w:styleId="a4">
    <w:name w:val="footer"/>
    <w:basedOn w:val="a"/>
    <w:link w:val="Char0"/>
    <w:uiPriority w:val="99"/>
    <w:rsid w:val="00857DCD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kern w:val="0"/>
      <w:sz w:val="18"/>
      <w:szCs w:val="18"/>
    </w:rPr>
  </w:style>
  <w:style w:type="character" w:customStyle="1" w:styleId="Char0">
    <w:name w:val="页脚 Char"/>
    <w:link w:val="a4"/>
    <w:uiPriority w:val="99"/>
    <w:locked/>
    <w:rsid w:val="00857DCD"/>
    <w:rPr>
      <w:sz w:val="18"/>
      <w:szCs w:val="18"/>
    </w:rPr>
  </w:style>
  <w:style w:type="paragraph" w:styleId="a5">
    <w:name w:val="header"/>
    <w:basedOn w:val="a"/>
    <w:link w:val="Char1"/>
    <w:uiPriority w:val="99"/>
    <w:rsid w:val="00857D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kern w:val="0"/>
      <w:sz w:val="18"/>
      <w:szCs w:val="18"/>
    </w:rPr>
  </w:style>
  <w:style w:type="character" w:customStyle="1" w:styleId="Char1">
    <w:name w:val="页眉 Char"/>
    <w:link w:val="a5"/>
    <w:uiPriority w:val="99"/>
    <w:locked/>
    <w:rsid w:val="00857DCD"/>
    <w:rPr>
      <w:sz w:val="18"/>
      <w:szCs w:val="18"/>
    </w:rPr>
  </w:style>
  <w:style w:type="paragraph" w:styleId="a6">
    <w:name w:val="footnote text"/>
    <w:basedOn w:val="a"/>
    <w:link w:val="Char2"/>
    <w:uiPriority w:val="99"/>
    <w:semiHidden/>
    <w:rsid w:val="00857DCD"/>
    <w:pPr>
      <w:snapToGrid w:val="0"/>
      <w:jc w:val="left"/>
    </w:pPr>
    <w:rPr>
      <w:sz w:val="18"/>
      <w:szCs w:val="18"/>
    </w:rPr>
  </w:style>
  <w:style w:type="character" w:customStyle="1" w:styleId="Char2">
    <w:name w:val="脚注文本 Char"/>
    <w:link w:val="a6"/>
    <w:uiPriority w:val="99"/>
    <w:semiHidden/>
    <w:locked/>
    <w:rsid w:val="00857DCD"/>
    <w:rPr>
      <w:rFonts w:ascii="Calibri" w:eastAsia="宋体" w:hAnsi="Calibri" w:cs="Calibri"/>
      <w:sz w:val="18"/>
      <w:szCs w:val="18"/>
    </w:rPr>
  </w:style>
  <w:style w:type="character" w:styleId="a7">
    <w:name w:val="footnote reference"/>
    <w:uiPriority w:val="99"/>
    <w:semiHidden/>
    <w:rsid w:val="00857DCD"/>
    <w:rPr>
      <w:vertAlign w:val="superscript"/>
    </w:rPr>
  </w:style>
  <w:style w:type="paragraph" w:customStyle="1" w:styleId="1">
    <w:name w:val="列出段落1"/>
    <w:basedOn w:val="a"/>
    <w:uiPriority w:val="99"/>
    <w:rsid w:val="00857DCD"/>
    <w:pPr>
      <w:ind w:firstLineChars="200" w:firstLine="420"/>
    </w:pPr>
  </w:style>
  <w:style w:type="character" w:customStyle="1" w:styleId="Char10">
    <w:name w:val="页眉 Char1"/>
    <w:uiPriority w:val="99"/>
    <w:semiHidden/>
    <w:rsid w:val="00857DCD"/>
    <w:rPr>
      <w:rFonts w:ascii="Calibri" w:eastAsia="宋体" w:hAnsi="Calibri" w:cs="Calibri"/>
      <w:sz w:val="18"/>
      <w:szCs w:val="18"/>
    </w:rPr>
  </w:style>
  <w:style w:type="character" w:customStyle="1" w:styleId="Char11">
    <w:name w:val="页脚 Char1"/>
    <w:uiPriority w:val="99"/>
    <w:semiHidden/>
    <w:rsid w:val="00857DCD"/>
    <w:rPr>
      <w:rFonts w:ascii="Calibri" w:eastAsia="宋体" w:hAnsi="Calibri" w:cs="Calibri"/>
      <w:sz w:val="18"/>
      <w:szCs w:val="18"/>
    </w:rPr>
  </w:style>
  <w:style w:type="paragraph" w:customStyle="1" w:styleId="Default">
    <w:name w:val="Default"/>
    <w:uiPriority w:val="99"/>
    <w:rsid w:val="00857DCD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a8">
    <w:name w:val="page number"/>
    <w:basedOn w:val="a0"/>
    <w:uiPriority w:val="99"/>
    <w:rsid w:val="0004189F"/>
  </w:style>
  <w:style w:type="paragraph" w:styleId="a9">
    <w:name w:val="List Paragraph"/>
    <w:basedOn w:val="a"/>
    <w:uiPriority w:val="99"/>
    <w:qFormat/>
    <w:rsid w:val="00D830E3"/>
    <w:pPr>
      <w:ind w:firstLineChars="200" w:firstLine="420"/>
    </w:pPr>
  </w:style>
  <w:style w:type="paragraph" w:styleId="aa">
    <w:name w:val="Normal (Web)"/>
    <w:basedOn w:val="a"/>
    <w:uiPriority w:val="99"/>
    <w:rsid w:val="00D830E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b">
    <w:name w:val="Date"/>
    <w:basedOn w:val="a"/>
    <w:next w:val="a"/>
    <w:link w:val="Char3"/>
    <w:uiPriority w:val="99"/>
    <w:rsid w:val="00F05DFA"/>
    <w:pPr>
      <w:ind w:leftChars="2500" w:left="100"/>
    </w:pPr>
  </w:style>
  <w:style w:type="character" w:customStyle="1" w:styleId="Char3">
    <w:name w:val="日期 Char"/>
    <w:link w:val="ab"/>
    <w:uiPriority w:val="99"/>
    <w:semiHidden/>
    <w:locked/>
    <w:rsid w:val="002F093F"/>
    <w:rPr>
      <w:rFonts w:ascii="Calibri" w:hAnsi="Calibri" w:cs="Calibri"/>
      <w:sz w:val="21"/>
      <w:szCs w:val="21"/>
    </w:rPr>
  </w:style>
  <w:style w:type="character" w:styleId="ac">
    <w:name w:val="Hyperlink"/>
    <w:uiPriority w:val="99"/>
    <w:unhideWhenUsed/>
    <w:rsid w:val="00BD2DCD"/>
    <w:rPr>
      <w:color w:val="0000FF"/>
      <w:u w:val="single"/>
    </w:rPr>
  </w:style>
  <w:style w:type="paragraph" w:styleId="ad">
    <w:name w:val="No Spacing"/>
    <w:uiPriority w:val="1"/>
    <w:qFormat/>
    <w:rsid w:val="00F229ED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styleId="ae">
    <w:name w:val="Subtle Emphasis"/>
    <w:uiPriority w:val="19"/>
    <w:qFormat/>
    <w:rsid w:val="00F229ED"/>
    <w:rPr>
      <w:i/>
      <w:iCs/>
      <w:color w:val="404040"/>
    </w:rPr>
  </w:style>
  <w:style w:type="paragraph" w:styleId="af">
    <w:name w:val="Plain Text"/>
    <w:basedOn w:val="a"/>
    <w:link w:val="Char4"/>
    <w:uiPriority w:val="99"/>
    <w:semiHidden/>
    <w:unhideWhenUsed/>
    <w:rsid w:val="00EA244A"/>
    <w:pPr>
      <w:jc w:val="left"/>
    </w:pPr>
    <w:rPr>
      <w:rFonts w:hAnsi="Courier New" w:cs="Courier New"/>
    </w:rPr>
  </w:style>
  <w:style w:type="character" w:customStyle="1" w:styleId="Char4">
    <w:name w:val="纯文本 Char"/>
    <w:link w:val="af"/>
    <w:uiPriority w:val="99"/>
    <w:semiHidden/>
    <w:rsid w:val="00EA244A"/>
    <w:rPr>
      <w:rFonts w:ascii="Calibri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4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8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92.168.9.215" TargetMode="External"/><Relationship Id="rId13" Type="http://schemas.openxmlformats.org/officeDocument/2006/relationships/hyperlink" Target="mailto:tech@shfe.com.cn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hfe.com.cn/news/notice/911337038.html" TargetMode="External"/><Relationship Id="rId12" Type="http://schemas.openxmlformats.org/officeDocument/2006/relationships/hyperlink" Target="mailto:tech@shfe.com.cn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&#20197;&#30005;&#23376;&#37038;&#20214;&#26041;&#24335;&#21457;&#36865;&#21040;&#20449;&#24687;&#31649;&#29702;&#37096;xxgl@shfe.com.cn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tech@shfe.com.c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42.24.1.244" TargetMode="External"/><Relationship Id="rId14" Type="http://schemas.openxmlformats.org/officeDocument/2006/relationships/hyperlink" Target="mailto:xxgl@shfe.com.c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8</Pages>
  <Words>534</Words>
  <Characters>3049</Characters>
  <Application>Microsoft Office Word</Application>
  <DocSecurity>0</DocSecurity>
  <Lines>25</Lines>
  <Paragraphs>7</Paragraphs>
  <ScaleCrop>false</ScaleCrop>
  <Company>SHFE</Company>
  <LinksUpToDate>false</LinksUpToDate>
  <CharactersWithSpaces>3576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上海期货交易所办公室文件</dc:title>
  <dc:subject/>
  <dc:creator>陈晔</dc:creator>
  <cp:keywords/>
  <dc:description/>
  <cp:lastModifiedBy>丁月</cp:lastModifiedBy>
  <cp:revision>632</cp:revision>
  <cp:lastPrinted>2018-11-19T02:01:00Z</cp:lastPrinted>
  <dcterms:created xsi:type="dcterms:W3CDTF">2018-11-19T01:57:00Z</dcterms:created>
  <dcterms:modified xsi:type="dcterms:W3CDTF">2020-07-24T08:33:00Z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2052-9.0.3</vt:lpwstr>
  </property>
</Properties>
</file>