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3E0E3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及厂库</w:t>
      </w:r>
    </w:p>
    <w:p w14:paraId="5A982C06"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Arial"/>
          <w:b/>
          <w:bCs/>
          <w:color w:val="212121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8740775" cy="10160"/>
                <wp:effectExtent l="0" t="4445" r="317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0140" y="1841500"/>
                          <a:ext cx="874077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prstClr val="black"/>
                        </a:fillRef>
                        <a:effectRef idx="1">
                          <a:prstClr val="black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10.6pt;height:0.8pt;width:688.25pt;z-index:251659264;mso-width-relative:page;mso-height-relative:page;" filled="f" stroked="t" coordsize="21600,21600" o:gfxdata="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HnEk9cAAAAJAQAADwAAAAAAAAABACAAAAAiAAAAZHJzL2Rv&#10;d25yZXYueG1sUEsBAhQAFAAAAAgAh07iQAcDs1ICAgAA4wMAAA4AAAAAAAAAAQAgAAAAJgEAAGRy&#10;cy9lMm9Eb2MueG1sUEsFBgAAAAAGAAYAWQEAAJoFAAAAAA==&#10;">
                <v:fill on="f" focussize="0,0"/>
                <v:stroke weight="0.25pt" color="#2F5597 [24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A4830AE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热轧卷板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tbl>
      <w:tblPr>
        <w:tblStyle w:val="4"/>
        <w:tblpPr w:leftFromText="180" w:rightFromText="180" w:vertAnchor="text" w:horzAnchor="page" w:tblpX="1638" w:tblpY="563"/>
        <w:tblOverlap w:val="never"/>
        <w:tblW w:w="13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59"/>
        <w:gridCol w:w="2309"/>
        <w:gridCol w:w="1205"/>
        <w:gridCol w:w="1393"/>
        <w:gridCol w:w="2486"/>
        <w:gridCol w:w="1221"/>
        <w:gridCol w:w="2636"/>
      </w:tblGrid>
      <w:tr w14:paraId="70D6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9A67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EE44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仓库名称</w:t>
            </w:r>
          </w:p>
        </w:tc>
        <w:tc>
          <w:tcPr>
            <w:tcW w:w="2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857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存放地址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48F7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启用库容</w:t>
            </w:r>
          </w:p>
          <w:p w14:paraId="39FA1736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（吨）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3A2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升贴水</w:t>
            </w:r>
          </w:p>
        </w:tc>
        <w:tc>
          <w:tcPr>
            <w:tcW w:w="2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D10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铁路站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/港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812D2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D22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</w:tr>
      <w:tr w14:paraId="28D94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EBD3B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52D7AB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中国外运华东有限公司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7D406D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上海市逸仙路4088号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6CB7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2B8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610B6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铁路：上海铁路局何家湾站外贸五条专用线</w:t>
            </w:r>
          </w:p>
        </w:tc>
        <w:tc>
          <w:tcPr>
            <w:tcW w:w="1221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59062A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王耀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E3781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021-56441555</w:t>
            </w:r>
          </w:p>
        </w:tc>
      </w:tr>
      <w:tr w14:paraId="69A7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8C47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C60F0E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4D1A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苏州市高新区长江路748号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5E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85BA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CA0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码头：苏州新区库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FADC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陈岳峰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ADB8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13501724955</w:t>
            </w:r>
          </w:p>
        </w:tc>
      </w:tr>
      <w:tr w14:paraId="2F3B0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81ED1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886E0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镇江惠龙长江港务有限公司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AF015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江苏镇江金桥大道88号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0417DD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EECE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B377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码头：惠龙港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8E0B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温祥旭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5D3F5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0511-85938558, 85938557</w:t>
            </w:r>
          </w:p>
        </w:tc>
      </w:tr>
      <w:tr w14:paraId="642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671EA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8C40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65D4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6478B4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E029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4E05E9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84D0A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48432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15105293553</w:t>
            </w:r>
          </w:p>
        </w:tc>
      </w:tr>
      <w:tr w14:paraId="76F0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4CCE5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2BE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2DD9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A5F8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436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72A3D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15A40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1B26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F：0511－85588959</w:t>
            </w:r>
          </w:p>
        </w:tc>
      </w:tr>
      <w:tr w14:paraId="4FA7D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5B4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33E86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无锡市国联物流有限公司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6EB4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无锡市惠山区洛社镇梅泾村南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7AD4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D758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1799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码头：国联皋桥码头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C174A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王顺斌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DE852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13750861620</w:t>
            </w:r>
          </w:p>
        </w:tc>
      </w:tr>
      <w:tr w14:paraId="7AC6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9635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CA040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玖隆钢铁物流有限公司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0994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江苏省张家港市锦丰镇江苏扬子江国际冶金工业园锦绣路181号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6942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1886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FB61D6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F76FF4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何学军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9282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0512-35012175</w:t>
            </w:r>
          </w:p>
        </w:tc>
      </w:tr>
      <w:tr w14:paraId="7BF56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622E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9E3A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8CF7F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3F23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5F35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368D63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2900B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85E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13962224270</w:t>
            </w:r>
          </w:p>
        </w:tc>
      </w:tr>
      <w:tr w14:paraId="09FE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0FD23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35177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72F2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97CCA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C935F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F9646F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33F4E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张铭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212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0512-58953501</w:t>
            </w:r>
          </w:p>
        </w:tc>
      </w:tr>
      <w:tr w14:paraId="0B28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C7A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9029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18C87F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7EC0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1D76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49D20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5211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77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15895595421</w:t>
            </w:r>
          </w:p>
        </w:tc>
      </w:tr>
      <w:tr w14:paraId="71CA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E91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B2E5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21BD3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6E98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1092E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E5EA0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A1A92B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冯龄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2650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0512-35012205</w:t>
            </w:r>
          </w:p>
        </w:tc>
      </w:tr>
      <w:tr w14:paraId="249AD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ECC8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C7C58F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8A2BA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6631F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A0F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7E70A0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CBE7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19D74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13815290649</w:t>
            </w:r>
          </w:p>
        </w:tc>
      </w:tr>
      <w:tr w14:paraId="51CA6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1256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577623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6BC79C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2559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A19B5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71CCBE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A31DC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3C4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F：0512-58953504</w:t>
            </w:r>
          </w:p>
        </w:tc>
      </w:tr>
      <w:tr w14:paraId="343BE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42C7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3803B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广东广物物流有限公司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46F13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广州市白云区石井镇龙湖乡唐阁村西街4号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1CB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BF2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CA1D4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87D2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冯嘉桥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FC1F5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020-86188912</w:t>
            </w:r>
          </w:p>
          <w:p w14:paraId="7C31448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13826082312</w:t>
            </w:r>
          </w:p>
        </w:tc>
      </w:tr>
      <w:tr w14:paraId="6193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2629BF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EDE60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中储发展股份有限公司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487FB0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无锡市新区城南路32－1号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8AC8F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805D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9A8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铁路：周泾巷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71BC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蒋俊鹏</w:t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41A43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18951566764</w:t>
            </w:r>
          </w:p>
        </w:tc>
      </w:tr>
      <w:tr w14:paraId="135DF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2E5F2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FE92A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4147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676D92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D073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A8B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专用线：中储发展股份有限公司无锡物流中心专用线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09E7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44762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1DE2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F5EDA4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0B9B0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90A78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E4E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C38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04D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码头：无锡新区新港码头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99F3D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1CB9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23CB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3472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FCE0D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426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南京市江宁区滨江经济开发区丽水大街1186号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AB605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056D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7F6FE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码头：中国储运码头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859EC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葛昌兴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4B72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13601409234</w:t>
            </w:r>
          </w:p>
        </w:tc>
      </w:tr>
      <w:tr w14:paraId="3BC84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5C69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B242AD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FB396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1BA7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CD4C7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B6C32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58A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张南徽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20F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15905145629</w:t>
            </w:r>
          </w:p>
        </w:tc>
      </w:tr>
      <w:tr w14:paraId="6ED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2D753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700B6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37D4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0DE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7B8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A0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18564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62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F:025-85501459</w:t>
            </w:r>
          </w:p>
        </w:tc>
      </w:tr>
      <w:tr w14:paraId="19958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01BD08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11171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1E17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天津市北辰区陆路港物流装备产业园陆港四经支路1号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30BE5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56E2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贴水</w:t>
            </w:r>
          </w:p>
          <w:p w14:paraId="5CD3D25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60元/吨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76B0D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3F5B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孟小东</w:t>
            </w:r>
          </w:p>
          <w:p w14:paraId="49C74B6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C8359E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赵俊城</w:t>
            </w:r>
          </w:p>
          <w:p w14:paraId="6EDBBBC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AE4FC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刘晨凤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1B02A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022－58986699</w:t>
            </w:r>
          </w:p>
        </w:tc>
      </w:tr>
      <w:tr w14:paraId="567C9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6486E7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660FD1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6D8EF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30D96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E12B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A4DD65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614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9530F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18920287007</w:t>
            </w:r>
          </w:p>
        </w:tc>
      </w:tr>
      <w:tr w14:paraId="14C3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98735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4A96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5FFA2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2BF018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5E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D791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1AA3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66406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022-58986670</w:t>
            </w:r>
          </w:p>
        </w:tc>
      </w:tr>
      <w:tr w14:paraId="38089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228EC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05274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06F4E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FD363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F22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8678E1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E76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C2DE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13116011860</w:t>
            </w:r>
          </w:p>
          <w:p w14:paraId="62AB03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022-58986670</w:t>
            </w:r>
          </w:p>
          <w:p w14:paraId="214610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13920586081</w:t>
            </w:r>
          </w:p>
        </w:tc>
      </w:tr>
      <w:tr w14:paraId="03BA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9B0289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3A0C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D7AB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DD1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A916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A34281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1A2F0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079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F：022－58986673</w:t>
            </w:r>
          </w:p>
        </w:tc>
      </w:tr>
      <w:tr w14:paraId="12240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C47BB1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FD3E58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51B8A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湖北省武汉市汉口区解放大道2020号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01A24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0840E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贴水</w:t>
            </w:r>
          </w:p>
          <w:p w14:paraId="6E94B06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40元/吨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29CB25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铁路：武汉铁路局丹水池站中储发展股份汉口分公司专用线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589D5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叶兰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56AF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027-82314973</w:t>
            </w:r>
          </w:p>
        </w:tc>
      </w:tr>
      <w:tr w14:paraId="18AE1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23D0FB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E68C9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9A7BA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CCDAD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C98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60BBB7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6C2C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FDCF4D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13986139332</w:t>
            </w:r>
          </w:p>
        </w:tc>
      </w:tr>
      <w:tr w14:paraId="0AAE2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5B7B4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3F2AA5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6BE9C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3169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88F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72E2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5DE0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27B8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F：027-82304379</w:t>
            </w:r>
          </w:p>
        </w:tc>
      </w:tr>
      <w:tr w14:paraId="0681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52DF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24949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6F2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陕西省西安市临潼区斜口街办窑村七组中储西安物流中心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6F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0CB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8B79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铁路：西安局窑村站中储发展股份有限公司西安物流中心专用线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553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王屾</w:t>
            </w:r>
          </w:p>
          <w:p w14:paraId="44DC8D2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25D0A3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赵勇博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C579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13772490728</w:t>
            </w:r>
          </w:p>
          <w:p w14:paraId="1E489C6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6B48C2C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15091040155</w:t>
            </w:r>
          </w:p>
        </w:tc>
      </w:tr>
      <w:tr w14:paraId="20533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3C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27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上海兴晟钢材加工有限公司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5A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上海市宝山区杨南路609 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FB1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EA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7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36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明图杰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76E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13901933045</w:t>
            </w:r>
          </w:p>
        </w:tc>
      </w:tr>
      <w:tr w14:paraId="0C82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06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F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01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52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D0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2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7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王晓锋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A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13917985385</w:t>
            </w:r>
          </w:p>
        </w:tc>
      </w:tr>
      <w:tr w14:paraId="4760F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B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01F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B4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8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4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52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0C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王志东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95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13601719798</w:t>
            </w:r>
          </w:p>
        </w:tc>
      </w:tr>
      <w:tr w14:paraId="1744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9D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8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1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7E5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6FD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4D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6D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江小华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7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13801900887</w:t>
            </w:r>
          </w:p>
        </w:tc>
      </w:tr>
      <w:tr w14:paraId="25C7B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EA17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63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浙商中拓集团物流科技有限公司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8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浙江省湖州市德清县钟管镇龙山路158号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E3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320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F13C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C67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王捷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3A07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13757409181</w:t>
            </w:r>
          </w:p>
        </w:tc>
      </w:tr>
      <w:tr w14:paraId="692B1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7934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63F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74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河北省唐山市丰南经济开发区临港经济园复兴街99号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9E9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72,000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BB3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贴水</w:t>
            </w:r>
          </w:p>
          <w:p w14:paraId="0B84F47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70元/吨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5CAEF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B2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韩杰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6A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13512898701</w:t>
            </w:r>
          </w:p>
        </w:tc>
      </w:tr>
      <w:tr w14:paraId="6F8F8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9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FB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五矿无锡物流园有限公司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22C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无锡市惠山区天港路1号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E22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48,000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A9E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72E49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060B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夏维冬</w:t>
            </w:r>
          </w:p>
          <w:p w14:paraId="2A0F972F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CF0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15852513305</w:t>
            </w:r>
          </w:p>
          <w:p w14:paraId="1F55E5C6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13812288211</w:t>
            </w:r>
          </w:p>
        </w:tc>
      </w:tr>
      <w:tr w14:paraId="411E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A4A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0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B12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广东省东莞市麻涌镇新沙路8号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09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7E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435C3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6100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夏维冬</w:t>
            </w:r>
          </w:p>
          <w:p w14:paraId="564ECF6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8DF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15852513305</w:t>
            </w:r>
          </w:p>
          <w:p w14:paraId="6EB5AD9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13812288211</w:t>
            </w:r>
          </w:p>
        </w:tc>
      </w:tr>
      <w:tr w14:paraId="4E67B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32E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B3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宁波港九龙仓仓储有限公司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CE9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宁波镇海区平海路299号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89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9B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489D4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1B81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李想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0EC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15000053211</w:t>
            </w:r>
          </w:p>
        </w:tc>
      </w:tr>
      <w:tr w14:paraId="6435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D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523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上海远盛仓储有限公司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F3D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广东省佛山市顺德区杏坛镇南华村临港路2号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18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8E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7DC29">
            <w:pPr>
              <w:jc w:val="left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  <w:t>码头：顺德新港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9BCCE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鲍俐娜</w:t>
            </w:r>
          </w:p>
          <w:p w14:paraId="10B9511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陈健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0FE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13671698424</w:t>
            </w:r>
          </w:p>
          <w:p w14:paraId="424C8CF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13901816119</w:t>
            </w:r>
          </w:p>
        </w:tc>
      </w:tr>
    </w:tbl>
    <w:p w14:paraId="28D1751E"/>
    <w:p w14:paraId="4AA00B56">
      <w:pPr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</w:p>
    <w:p w14:paraId="1B62FCEA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热轧卷板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集团交割库</w:t>
      </w:r>
    </w:p>
    <w:tbl>
      <w:tblPr>
        <w:tblStyle w:val="4"/>
        <w:tblW w:w="152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837"/>
        <w:gridCol w:w="1973"/>
        <w:gridCol w:w="946"/>
        <w:gridCol w:w="1891"/>
        <w:gridCol w:w="1239"/>
        <w:gridCol w:w="1125"/>
        <w:gridCol w:w="1631"/>
        <w:gridCol w:w="2021"/>
        <w:gridCol w:w="2116"/>
      </w:tblGrid>
      <w:tr w14:paraId="1C9D8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476" w:type="dxa"/>
            <w:shd w:val="clear" w:color="auto" w:fill="auto"/>
            <w:noWrap w:val="0"/>
            <w:vAlign w:val="center"/>
          </w:tcPr>
          <w:p w14:paraId="3C12874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7" w:type="dxa"/>
            <w:shd w:val="clear" w:color="auto" w:fill="auto"/>
            <w:noWrap w:val="0"/>
            <w:vAlign w:val="center"/>
          </w:tcPr>
          <w:p w14:paraId="0FBD11F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集团交割中心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 w14:paraId="40EB903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交割库名称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192B39E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16C3240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存放地址</w:t>
            </w:r>
          </w:p>
        </w:tc>
        <w:tc>
          <w:tcPr>
            <w:tcW w:w="1239" w:type="dxa"/>
            <w:shd w:val="clear" w:color="auto" w:fill="auto"/>
            <w:noWrap w:val="0"/>
            <w:vAlign w:val="center"/>
          </w:tcPr>
          <w:p w14:paraId="4D4069B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启用库容</w:t>
            </w:r>
          </w:p>
          <w:p w14:paraId="1E03F5A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（吨）</w:t>
            </w:r>
            <w:bookmarkEnd w:id="0"/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E9751C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31" w:type="dxa"/>
            <w:shd w:val="clear" w:color="auto" w:fill="auto"/>
            <w:noWrap w:val="0"/>
            <w:vAlign w:val="center"/>
          </w:tcPr>
          <w:p w14:paraId="1B35F63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1" w:type="dxa"/>
            <w:shd w:val="clear" w:color="auto" w:fill="auto"/>
            <w:noWrap w:val="0"/>
            <w:vAlign w:val="center"/>
          </w:tcPr>
          <w:p w14:paraId="337437B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到达站/港</w:t>
            </w:r>
          </w:p>
        </w:tc>
        <w:tc>
          <w:tcPr>
            <w:tcW w:w="2116" w:type="dxa"/>
            <w:shd w:val="clear" w:color="auto" w:fill="auto"/>
            <w:noWrap w:val="0"/>
            <w:vAlign w:val="center"/>
          </w:tcPr>
          <w:p w14:paraId="7420766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升贴水</w:t>
            </w:r>
          </w:p>
        </w:tc>
      </w:tr>
      <w:tr w14:paraId="0473E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4A858DEC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shd w:val="clear" w:color="auto" w:fill="FFFFFF"/>
            <w:noWrap w:val="0"/>
            <w:vAlign w:val="center"/>
          </w:tcPr>
          <w:p w14:paraId="1EB443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上港集团物流有限公司</w:t>
            </w:r>
          </w:p>
        </w:tc>
        <w:tc>
          <w:tcPr>
            <w:tcW w:w="1973" w:type="dxa"/>
            <w:shd w:val="clear" w:color="auto" w:fill="FFFFFF"/>
            <w:noWrap w:val="0"/>
            <w:vAlign w:val="center"/>
          </w:tcPr>
          <w:p w14:paraId="2BAB96E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上港集团物流有限公司</w:t>
            </w: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60B3914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仓库</w:t>
            </w: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 w14:paraId="0374FD9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上海市杨浦区军工路2400号</w:t>
            </w:r>
          </w:p>
        </w:tc>
        <w:tc>
          <w:tcPr>
            <w:tcW w:w="1239" w:type="dxa"/>
            <w:shd w:val="clear" w:color="auto" w:fill="FFFFFF"/>
            <w:noWrap w:val="0"/>
            <w:vAlign w:val="center"/>
          </w:tcPr>
          <w:p w14:paraId="1864A45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15,000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53F16BF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黄朝钦</w:t>
            </w:r>
          </w:p>
          <w:p w14:paraId="5CCF05F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盛卫华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 w14:paraId="723A972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15601722488</w:t>
            </w:r>
          </w:p>
          <w:p w14:paraId="38FDBCC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13321968016</w:t>
            </w:r>
          </w:p>
        </w:tc>
        <w:tc>
          <w:tcPr>
            <w:tcW w:w="2021" w:type="dxa"/>
            <w:shd w:val="clear" w:color="auto" w:fill="FFFFFF"/>
            <w:noWrap w:val="0"/>
            <w:vAlign w:val="top"/>
          </w:tcPr>
          <w:p w14:paraId="1FB8A96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码头：上港集团物流有限公司共青装卸公司</w:t>
            </w:r>
          </w:p>
        </w:tc>
        <w:tc>
          <w:tcPr>
            <w:tcW w:w="2116" w:type="dxa"/>
            <w:shd w:val="clear" w:color="auto" w:fill="FFFFFF"/>
            <w:noWrap w:val="0"/>
            <w:vAlign w:val="center"/>
          </w:tcPr>
          <w:p w14:paraId="2B4A22D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</w:tr>
      <w:tr w14:paraId="6BF8C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08B14C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7" w:type="dxa"/>
            <w:vMerge w:val="restart"/>
            <w:shd w:val="clear" w:color="auto" w:fill="FFFFFF"/>
            <w:noWrap w:val="0"/>
            <w:vAlign w:val="center"/>
          </w:tcPr>
          <w:p w14:paraId="3192539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物产中大集团股份有限公司</w:t>
            </w:r>
          </w:p>
        </w:tc>
        <w:tc>
          <w:tcPr>
            <w:tcW w:w="1973" w:type="dxa"/>
            <w:vMerge w:val="restart"/>
            <w:shd w:val="clear" w:color="auto" w:fill="FFFFFF"/>
            <w:noWrap w:val="0"/>
            <w:vAlign w:val="center"/>
          </w:tcPr>
          <w:p w14:paraId="7C43A25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物产中大期交（浙江）物流有限公司</w:t>
            </w: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4552CBB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仓库</w:t>
            </w: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 w14:paraId="11A8C28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浙江省宁波市镇海区平海路1168号</w:t>
            </w:r>
          </w:p>
        </w:tc>
        <w:tc>
          <w:tcPr>
            <w:tcW w:w="1239" w:type="dxa"/>
            <w:shd w:val="clear" w:color="auto" w:fill="FFFFFF"/>
            <w:noWrap w:val="0"/>
            <w:vAlign w:val="center"/>
          </w:tcPr>
          <w:p w14:paraId="3CEBAFE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4490126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黄新</w:t>
            </w:r>
          </w:p>
          <w:p w14:paraId="44B645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裘文杰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 w14:paraId="69C89AC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13646628370</w:t>
            </w:r>
          </w:p>
          <w:p w14:paraId="49A1FF3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18668106375</w:t>
            </w:r>
          </w:p>
        </w:tc>
        <w:tc>
          <w:tcPr>
            <w:tcW w:w="2021" w:type="dxa"/>
            <w:shd w:val="clear" w:color="auto" w:fill="FFFFFF"/>
            <w:noWrap w:val="0"/>
            <w:vAlign w:val="center"/>
          </w:tcPr>
          <w:p w14:paraId="7BEB78A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116" w:type="dxa"/>
            <w:shd w:val="clear" w:color="auto" w:fill="FFFFFF"/>
            <w:noWrap w:val="0"/>
            <w:vAlign w:val="center"/>
          </w:tcPr>
          <w:p w14:paraId="428B81D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</w:tr>
      <w:tr w14:paraId="6BC24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476" w:type="dxa"/>
            <w:vMerge w:val="continue"/>
            <w:shd w:val="clear" w:color="auto" w:fill="FFFFFF"/>
            <w:noWrap w:val="0"/>
            <w:vAlign w:val="center"/>
          </w:tcPr>
          <w:p w14:paraId="088C56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vMerge w:val="continue"/>
            <w:shd w:val="clear" w:color="auto" w:fill="FFFFFF"/>
            <w:noWrap w:val="0"/>
            <w:vAlign w:val="center"/>
          </w:tcPr>
          <w:p w14:paraId="757CDB2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vMerge w:val="continue"/>
            <w:shd w:val="clear" w:color="auto" w:fill="FFFFFF"/>
            <w:noWrap w:val="0"/>
            <w:vAlign w:val="center"/>
          </w:tcPr>
          <w:p w14:paraId="036D88A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08E6317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仓库</w:t>
            </w: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 w14:paraId="0593A53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河北省唐山市丰南区王兰庄镇王兰庄二村村北</w:t>
            </w:r>
          </w:p>
        </w:tc>
        <w:tc>
          <w:tcPr>
            <w:tcW w:w="1239" w:type="dxa"/>
            <w:shd w:val="clear" w:color="auto" w:fill="FFFFFF"/>
            <w:noWrap w:val="0"/>
            <w:vAlign w:val="center"/>
          </w:tcPr>
          <w:p w14:paraId="4CD8C4A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19CE5EE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朱华安</w:t>
            </w:r>
          </w:p>
          <w:p w14:paraId="1B2BE55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吴征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 w14:paraId="7E21810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13931559934</w:t>
            </w:r>
          </w:p>
          <w:p w14:paraId="449643A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15027528576</w:t>
            </w:r>
          </w:p>
        </w:tc>
        <w:tc>
          <w:tcPr>
            <w:tcW w:w="2021" w:type="dxa"/>
            <w:shd w:val="clear" w:color="auto" w:fill="FFFFFF"/>
            <w:noWrap w:val="0"/>
            <w:vAlign w:val="center"/>
          </w:tcPr>
          <w:p w14:paraId="0802E2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116" w:type="dxa"/>
            <w:shd w:val="clear" w:color="auto" w:fill="FFFFFF"/>
            <w:noWrap w:val="0"/>
            <w:vAlign w:val="center"/>
          </w:tcPr>
          <w:p w14:paraId="787C66F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贴水70元/吨</w:t>
            </w:r>
          </w:p>
        </w:tc>
      </w:tr>
      <w:tr w14:paraId="068C3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476" w:type="dxa"/>
            <w:vMerge w:val="continue"/>
            <w:shd w:val="clear" w:color="auto" w:fill="FFFFFF"/>
            <w:noWrap w:val="0"/>
            <w:vAlign w:val="center"/>
          </w:tcPr>
          <w:p w14:paraId="201641E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vMerge w:val="continue"/>
            <w:shd w:val="clear" w:color="auto" w:fill="FFFFFF"/>
            <w:noWrap w:val="0"/>
            <w:vAlign w:val="center"/>
          </w:tcPr>
          <w:p w14:paraId="718FD98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shd w:val="clear" w:color="auto" w:fill="FFFFFF"/>
            <w:noWrap w:val="0"/>
            <w:vAlign w:val="center"/>
          </w:tcPr>
          <w:p w14:paraId="5DD01E7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物产中大金属集团有限公司</w:t>
            </w:r>
          </w:p>
        </w:tc>
        <w:tc>
          <w:tcPr>
            <w:tcW w:w="946" w:type="dxa"/>
            <w:shd w:val="clear" w:color="auto" w:fill="FFFFFF"/>
            <w:noWrap w:val="0"/>
            <w:vAlign w:val="center"/>
          </w:tcPr>
          <w:p w14:paraId="02CCDC4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厂库</w:t>
            </w: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 w14:paraId="4424C81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—</w:t>
            </w:r>
          </w:p>
        </w:tc>
        <w:tc>
          <w:tcPr>
            <w:tcW w:w="1239" w:type="dxa"/>
            <w:shd w:val="clear" w:color="auto" w:fill="FFFFFF"/>
            <w:noWrap w:val="0"/>
            <w:vAlign w:val="center"/>
          </w:tcPr>
          <w:p w14:paraId="1497646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30,000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696B5FB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周锋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 w14:paraId="52E8869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0571-85375083</w:t>
            </w:r>
          </w:p>
          <w:p w14:paraId="1679ADC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13656637788</w:t>
            </w:r>
          </w:p>
        </w:tc>
        <w:tc>
          <w:tcPr>
            <w:tcW w:w="2021" w:type="dxa"/>
            <w:shd w:val="clear" w:color="auto" w:fill="FFFFFF"/>
            <w:noWrap w:val="0"/>
            <w:vAlign w:val="center"/>
          </w:tcPr>
          <w:p w14:paraId="2D50D90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—</w:t>
            </w:r>
          </w:p>
        </w:tc>
        <w:tc>
          <w:tcPr>
            <w:tcW w:w="2116" w:type="dxa"/>
            <w:shd w:val="clear" w:color="auto" w:fill="FFFFFF"/>
            <w:noWrap w:val="0"/>
            <w:vAlign w:val="center"/>
          </w:tcPr>
          <w:p w14:paraId="58E409B2">
            <w:pP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564515</wp:posOffset>
                  </wp:positionV>
                  <wp:extent cx="984250" cy="984250"/>
                  <wp:effectExtent l="0" t="0" r="6350" b="6350"/>
                  <wp:wrapNone/>
                  <wp:docPr id="2" name="图片 3" descr="_cgi-bin_mmwebwx-bin_webwxgetmsgimg__&amp;MsgID=1438001140203217742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_cgi-bin_mmwebwx-bin_webwxgetmsgimg__&amp;MsgID=1438001140203217742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公众号：物产中大金属集团有限公司</w:t>
            </w:r>
          </w:p>
        </w:tc>
      </w:tr>
    </w:tbl>
    <w:p w14:paraId="390D973F"/>
    <w:p w14:paraId="18AEE7D5">
      <w:pPr>
        <w:widowControl/>
        <w:shd w:val="clear" w:color="auto" w:fill="FFFFFF"/>
        <w:spacing w:line="360" w:lineRule="atLeas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交割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库</w:t>
      </w:r>
    </w:p>
    <w:tbl>
      <w:tblPr>
        <w:tblStyle w:val="4"/>
        <w:tblW w:w="10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638"/>
        <w:gridCol w:w="1350"/>
        <w:gridCol w:w="1543"/>
        <w:gridCol w:w="1640"/>
        <w:gridCol w:w="2760"/>
      </w:tblGrid>
      <w:tr w14:paraId="22C3B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F53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A4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期货厂库名称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2E4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AE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A08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F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 w14:paraId="4DA09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28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40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欧冶云商股份有限公司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FD66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345D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白铎林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2BC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13983945212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BFC8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250825</wp:posOffset>
                  </wp:positionV>
                  <wp:extent cx="901065" cy="890905"/>
                  <wp:effectExtent l="0" t="0" r="13335" b="4445"/>
                  <wp:wrapTopAndBottom/>
                  <wp:docPr id="5" name="图片 2" descr="f612bfd64f61e053f53b70f6348dd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612bfd64f61e053f53b70f6348dd26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347" t="8304" r="7886" b="7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欧冶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云商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官网</w:t>
            </w:r>
          </w:p>
        </w:tc>
      </w:tr>
      <w:tr w14:paraId="516EF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83C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166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浙江杭钢国贸有限公司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AEF0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FE1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刘杰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1DE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13958009043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2522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公众号：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杭钢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国贸</w:t>
            </w:r>
          </w:p>
          <w:p w14:paraId="29BC5E62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61720" cy="1057910"/>
                  <wp:effectExtent l="0" t="0" r="5080" b="8890"/>
                  <wp:docPr id="9" name="图片 6" descr="031b74ea10742a63637646c909eb8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031b74ea10742a63637646c909eb8fa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933" t="8014" r="12265" b="6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BB8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0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810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柳州钢铁股份有限公司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6E3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AC6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廖宏畅</w:t>
            </w:r>
          </w:p>
          <w:p w14:paraId="1FE2B0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莫子夕</w:t>
            </w:r>
          </w:p>
          <w:p w14:paraId="54B1AB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辛亮亮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5BC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13877205020</w:t>
            </w:r>
          </w:p>
          <w:p w14:paraId="745F5E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17882213521</w:t>
            </w:r>
          </w:p>
          <w:p w14:paraId="7CD78D0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17754572807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8721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81710" cy="1066165"/>
                  <wp:effectExtent l="0" t="0" r="8890" b="635"/>
                  <wp:docPr id="11" name="图片 2" descr="_cgi-bin_mmwebwx-bin_webwxgetmsgimg__&amp;MsgID=894021839177152278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_cgi-bin_mmwebwx-bin_webwxgetmsgimg__&amp;MsgID=894021839177152278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02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96D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62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河北纵横集团丰南钢铁有限公司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DE0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171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罗亚楠</w:t>
            </w:r>
          </w:p>
          <w:p w14:paraId="433FB9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刘占顺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08F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15120013363</w:t>
            </w:r>
          </w:p>
          <w:p w14:paraId="08DD7DA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18032739555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5B05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公众号：纵横钢铁</w:t>
            </w:r>
          </w:p>
          <w:p w14:paraId="5621992D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07745" cy="1007745"/>
                  <wp:effectExtent l="0" t="0" r="1905" b="1905"/>
                  <wp:docPr id="12" name="图片 12" descr="_cgi-bin_mmwebwx-bin_webwxgetmsgimg__&amp;MsgID=4276943486676120619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_cgi-bin_mmwebwx-bin_webwxgetmsgimg__&amp;MsgID=4276943486676120619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42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55E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39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杭州热联集团股份有限公司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777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504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黄诗霞</w:t>
            </w:r>
          </w:p>
          <w:p w14:paraId="62B098E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李佳颖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650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15858670212</w:t>
            </w:r>
          </w:p>
          <w:p w14:paraId="68A01FD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13757152261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6343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公众号：热联集团</w:t>
            </w:r>
          </w:p>
          <w:p w14:paraId="7842C6E4">
            <w:pPr>
              <w:pStyle w:val="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6000" cy="1016000"/>
                  <wp:effectExtent l="0" t="0" r="12700" b="12700"/>
                  <wp:docPr id="14" name="图片 3" descr="_cgi-bin_mmwebwx-bin_webwxgetmsgimg__&amp;MsgID=8972855092766873276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_cgi-bin_mmwebwx-bin_webwxgetmsgimg__&amp;MsgID=8972855092766873276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D3A0E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397833"/>
    <w:rsid w:val="00397833"/>
    <w:rsid w:val="00650052"/>
    <w:rsid w:val="006A7EA2"/>
    <w:rsid w:val="00B17EAE"/>
    <w:rsid w:val="00CC1E26"/>
    <w:rsid w:val="00D95A8F"/>
    <w:rsid w:val="01450FBB"/>
    <w:rsid w:val="022148B1"/>
    <w:rsid w:val="048825D8"/>
    <w:rsid w:val="0B6415F2"/>
    <w:rsid w:val="0B661348"/>
    <w:rsid w:val="0CF33589"/>
    <w:rsid w:val="1161131C"/>
    <w:rsid w:val="13BA10A8"/>
    <w:rsid w:val="152900AA"/>
    <w:rsid w:val="18F0751E"/>
    <w:rsid w:val="190977DB"/>
    <w:rsid w:val="1B7C7E1C"/>
    <w:rsid w:val="22D253C0"/>
    <w:rsid w:val="24380B44"/>
    <w:rsid w:val="265751AF"/>
    <w:rsid w:val="2A541159"/>
    <w:rsid w:val="2A610C88"/>
    <w:rsid w:val="2B156EA8"/>
    <w:rsid w:val="2B2C517A"/>
    <w:rsid w:val="2D8A5593"/>
    <w:rsid w:val="2ED32A2C"/>
    <w:rsid w:val="301B520C"/>
    <w:rsid w:val="307D6477"/>
    <w:rsid w:val="318A1B30"/>
    <w:rsid w:val="32DE6423"/>
    <w:rsid w:val="37693E8F"/>
    <w:rsid w:val="3D5D32E8"/>
    <w:rsid w:val="3DBD36B4"/>
    <w:rsid w:val="3F400E1D"/>
    <w:rsid w:val="3F5742B1"/>
    <w:rsid w:val="482B6C3B"/>
    <w:rsid w:val="499248EA"/>
    <w:rsid w:val="4D7270FD"/>
    <w:rsid w:val="4DE00F76"/>
    <w:rsid w:val="4DFA4BDA"/>
    <w:rsid w:val="4EDA1CB2"/>
    <w:rsid w:val="50AF417D"/>
    <w:rsid w:val="52503210"/>
    <w:rsid w:val="55190A11"/>
    <w:rsid w:val="562074AF"/>
    <w:rsid w:val="577D7CDC"/>
    <w:rsid w:val="59CD0D0D"/>
    <w:rsid w:val="5F3E160B"/>
    <w:rsid w:val="5F6432BD"/>
    <w:rsid w:val="61677FB2"/>
    <w:rsid w:val="6243457B"/>
    <w:rsid w:val="6332454D"/>
    <w:rsid w:val="68A45499"/>
    <w:rsid w:val="68EB0BB4"/>
    <w:rsid w:val="706406DD"/>
    <w:rsid w:val="735C612D"/>
    <w:rsid w:val="762B3A3D"/>
    <w:rsid w:val="77915EC1"/>
    <w:rsid w:val="77A31105"/>
    <w:rsid w:val="7815079D"/>
    <w:rsid w:val="79246910"/>
    <w:rsid w:val="7A4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character" w:customStyle="1" w:styleId="6">
    <w:name w:val="标题 1 字符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cle-da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1272</Words>
  <Characters>2081</Characters>
  <Lines>9</Lines>
  <Paragraphs>2</Paragraphs>
  <TotalTime>5</TotalTime>
  <ScaleCrop>false</ScaleCrop>
  <LinksUpToDate>false</LinksUpToDate>
  <CharactersWithSpaces>2087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2021-09-27T03:29:00Z</dcterms:created>
  <dc:creator> </dc:creator>
  <cp:lastModifiedBy>xyg</cp:lastModifiedBy>
  <dcterms:modified xsi:type="dcterms:W3CDTF">2026-05-29T09:08:56Z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DEA89FF50D6B4634A8596620A745EC39_12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