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146D" w:rsidRDefault="00B8146D" w:rsidP="009040A9">
      <w:pPr>
        <w:rPr>
          <w:rFonts w:ascii="方正大标宋简体" w:eastAsia="方正大标宋简体" w:hAnsi="仿宋" w:cs="Times New Roman"/>
          <w:sz w:val="42"/>
          <w:szCs w:val="42"/>
        </w:rPr>
      </w:pPr>
      <w:r w:rsidRPr="00FF232F">
        <w:rPr>
          <w:rFonts w:ascii="方正大标宋简体" w:eastAsia="方正大标宋简体" w:hAnsi="仿宋" w:cs="Times New Roman" w:hint="eastAsia"/>
          <w:sz w:val="42"/>
          <w:szCs w:val="42"/>
        </w:rPr>
        <w:t>附件</w:t>
      </w:r>
    </w:p>
    <w:p w:rsidR="00FF232F" w:rsidRPr="00FF232F" w:rsidRDefault="00FF232F" w:rsidP="00FF232F">
      <w:pPr>
        <w:rPr>
          <w:rFonts w:hint="eastAsia"/>
        </w:rPr>
      </w:pPr>
    </w:p>
    <w:p w:rsidR="00B8146D" w:rsidRDefault="00B8146D" w:rsidP="009040A9">
      <w:pPr>
        <w:jc w:val="center"/>
        <w:rPr>
          <w:rFonts w:ascii="方正大标宋简体" w:eastAsia="方正大标宋简体" w:hAnsi="仿宋" w:cs="Times New Roman"/>
          <w:sz w:val="42"/>
          <w:szCs w:val="42"/>
        </w:rPr>
      </w:pPr>
      <w:r w:rsidRPr="00FF232F">
        <w:rPr>
          <w:rFonts w:ascii="方正大标宋简体" w:eastAsia="方正大标宋简体" w:hAnsi="仿宋" w:cs="Times New Roman" w:hint="eastAsia"/>
          <w:sz w:val="42"/>
          <w:szCs w:val="42"/>
        </w:rPr>
        <w:t>交易系统测试指南</w:t>
      </w:r>
    </w:p>
    <w:p w:rsidR="00FF232F" w:rsidRPr="00FF232F" w:rsidRDefault="00FF232F" w:rsidP="00FF232F">
      <w:pPr>
        <w:rPr>
          <w:rFonts w:hint="eastAsia"/>
        </w:rPr>
      </w:pPr>
    </w:p>
    <w:p w:rsidR="00B8146D" w:rsidRPr="00FF232F" w:rsidRDefault="00B8146D" w:rsidP="009040A9">
      <w:pPr>
        <w:spacing w:line="560" w:lineRule="exact"/>
        <w:ind w:left="600"/>
        <w:rPr>
          <w:rFonts w:ascii="方正黑体简体" w:eastAsia="方正黑体简体" w:hAnsi="Times New Roman" w:cs="Times New Roman"/>
          <w:sz w:val="30"/>
          <w:szCs w:val="30"/>
        </w:rPr>
      </w:pPr>
      <w:r w:rsidRPr="00FF232F">
        <w:rPr>
          <w:rFonts w:ascii="方正黑体简体" w:eastAsia="方正黑体简体" w:hAnsi="Times New Roman" w:cs="Times New Roman"/>
          <w:sz w:val="30"/>
          <w:szCs w:val="30"/>
        </w:rPr>
        <w:t>一、参加单位</w:t>
      </w:r>
    </w:p>
    <w:p w:rsidR="00B8146D" w:rsidRPr="00FF232F" w:rsidRDefault="00B8146D" w:rsidP="009040A9">
      <w:pPr>
        <w:spacing w:line="560" w:lineRule="exact"/>
        <w:ind w:left="240" w:firstLineChars="120" w:firstLine="360"/>
        <w:rPr>
          <w:rFonts w:ascii="Times New Roman" w:eastAsia="方正仿宋简体" w:hAnsi="Times New Roman" w:cs="Times New Roman"/>
          <w:sz w:val="30"/>
          <w:szCs w:val="30"/>
        </w:rPr>
      </w:pPr>
      <w:r w:rsidRPr="00FF232F">
        <w:rPr>
          <w:rFonts w:ascii="Times New Roman" w:eastAsia="方正仿宋简体" w:hAnsi="Times New Roman" w:cs="Times New Roman"/>
          <w:sz w:val="30"/>
          <w:szCs w:val="30"/>
        </w:rPr>
        <w:t>上期所会员和行情转发单位。</w:t>
      </w:r>
    </w:p>
    <w:p w:rsidR="00B8146D" w:rsidRPr="00FF232F" w:rsidRDefault="00B8146D" w:rsidP="009040A9">
      <w:pPr>
        <w:spacing w:line="560" w:lineRule="exact"/>
        <w:ind w:left="600"/>
        <w:rPr>
          <w:rFonts w:ascii="方正黑体简体" w:eastAsia="方正黑体简体" w:hAnsi="Times New Roman" w:cs="Times New Roman"/>
          <w:sz w:val="30"/>
          <w:szCs w:val="30"/>
        </w:rPr>
      </w:pPr>
      <w:r w:rsidRPr="00FF232F">
        <w:rPr>
          <w:rFonts w:ascii="方正黑体简体" w:eastAsia="方正黑体简体" w:hAnsi="Times New Roman" w:cs="Times New Roman"/>
          <w:sz w:val="30"/>
          <w:szCs w:val="30"/>
        </w:rPr>
        <w:t>二、时间安排</w:t>
      </w:r>
    </w:p>
    <w:p w:rsidR="00B8146D" w:rsidRPr="00FF232F" w:rsidRDefault="00B8146D" w:rsidP="004912BA">
      <w:pPr>
        <w:spacing w:line="560" w:lineRule="exact"/>
        <w:ind w:firstLine="600"/>
        <w:rPr>
          <w:rFonts w:ascii="Times New Roman" w:eastAsia="方正仿宋简体" w:hAnsi="Times New Roman" w:cs="Times New Roman"/>
          <w:sz w:val="30"/>
          <w:szCs w:val="30"/>
        </w:rPr>
      </w:pPr>
      <w:smartTag w:uri="urn:schemas-microsoft-com:office:smarttags" w:element="chsdate">
        <w:smartTagPr>
          <w:attr w:name="Year" w:val="2024"/>
          <w:attr w:name="Month" w:val="11"/>
          <w:attr w:name="Day" w:val="9"/>
          <w:attr w:name="IsLunarDate" w:val="False"/>
          <w:attr w:name="IsROCDate" w:val="False"/>
        </w:smartTagPr>
        <w:r w:rsidRPr="00FF232F">
          <w:rPr>
            <w:rFonts w:ascii="Times New Roman" w:eastAsia="方正仿宋简体" w:hAnsi="Times New Roman" w:cs="Times New Roman"/>
            <w:sz w:val="30"/>
            <w:szCs w:val="30"/>
          </w:rPr>
          <w:t>2024</w:t>
        </w:r>
        <w:r w:rsidRPr="00FF232F">
          <w:rPr>
            <w:rFonts w:ascii="Times New Roman" w:eastAsia="方正仿宋简体" w:hAnsi="Times New Roman" w:cs="Times New Roman"/>
            <w:sz w:val="30"/>
            <w:szCs w:val="30"/>
          </w:rPr>
          <w:t>年</w:t>
        </w:r>
        <w:r w:rsidRPr="00FF232F">
          <w:rPr>
            <w:rFonts w:ascii="Times New Roman" w:eastAsia="方正仿宋简体" w:hAnsi="Times New Roman" w:cs="Times New Roman"/>
            <w:sz w:val="30"/>
            <w:szCs w:val="30"/>
          </w:rPr>
          <w:t>11</w:t>
        </w:r>
        <w:r w:rsidRPr="00FF232F">
          <w:rPr>
            <w:rFonts w:ascii="Times New Roman" w:eastAsia="方正仿宋简体" w:hAnsi="Times New Roman" w:cs="Times New Roman"/>
            <w:sz w:val="30"/>
            <w:szCs w:val="30"/>
          </w:rPr>
          <w:t>月</w:t>
        </w:r>
        <w:r w:rsidRPr="00FF232F">
          <w:rPr>
            <w:rFonts w:ascii="Times New Roman" w:eastAsia="方正仿宋简体" w:hAnsi="Times New Roman" w:cs="Times New Roman"/>
            <w:sz w:val="30"/>
            <w:szCs w:val="30"/>
          </w:rPr>
          <w:t>9</w:t>
        </w:r>
        <w:r w:rsidRPr="00FF232F">
          <w:rPr>
            <w:rFonts w:ascii="Times New Roman" w:eastAsia="方正仿宋简体" w:hAnsi="Times New Roman" w:cs="Times New Roman"/>
            <w:sz w:val="30"/>
            <w:szCs w:val="30"/>
          </w:rPr>
          <w:t>日</w:t>
        </w:r>
      </w:smartTag>
      <w:r w:rsidRPr="00FF232F">
        <w:rPr>
          <w:rFonts w:ascii="Times New Roman" w:eastAsia="方正仿宋简体" w:hAnsi="Times New Roman" w:cs="Times New Roman"/>
          <w:sz w:val="30"/>
          <w:szCs w:val="30"/>
        </w:rPr>
        <w:t>（周六）测试安排</w:t>
      </w:r>
    </w:p>
    <w:tbl>
      <w:tblPr>
        <w:tblW w:w="73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671"/>
        <w:gridCol w:w="2046"/>
        <w:gridCol w:w="3649"/>
      </w:tblGrid>
      <w:tr w:rsidR="00B8146D" w:rsidRPr="00FF232F" w:rsidTr="008634A3">
        <w:trPr>
          <w:jc w:val="center"/>
        </w:trPr>
        <w:tc>
          <w:tcPr>
            <w:tcW w:w="1671" w:type="dxa"/>
            <w:shd w:val="clear" w:color="auto" w:fill="A6A6A6"/>
          </w:tcPr>
          <w:p w:rsidR="00B8146D" w:rsidRPr="00FF232F" w:rsidRDefault="00B8146D" w:rsidP="008634A3">
            <w:pPr>
              <w:spacing w:line="360" w:lineRule="exact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  <w:r w:rsidRPr="00FF232F">
              <w:rPr>
                <w:rFonts w:ascii="Times New Roman" w:eastAsia="仿宋" w:hAnsi="Times New Roman" w:cs="Times New Roman"/>
                <w:sz w:val="30"/>
                <w:szCs w:val="30"/>
              </w:rPr>
              <w:t>模拟阶段</w:t>
            </w:r>
          </w:p>
        </w:tc>
        <w:tc>
          <w:tcPr>
            <w:tcW w:w="2046" w:type="dxa"/>
            <w:shd w:val="clear" w:color="auto" w:fill="A6A6A6"/>
          </w:tcPr>
          <w:p w:rsidR="00B8146D" w:rsidRPr="00FF232F" w:rsidRDefault="00B8146D" w:rsidP="008634A3">
            <w:pPr>
              <w:spacing w:line="360" w:lineRule="exact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  <w:r w:rsidRPr="00FF232F">
              <w:rPr>
                <w:rFonts w:ascii="Times New Roman" w:eastAsia="仿宋" w:hAnsi="Times New Roman" w:cs="Times New Roman"/>
                <w:sz w:val="30"/>
                <w:szCs w:val="30"/>
              </w:rPr>
              <w:t>时间</w:t>
            </w:r>
          </w:p>
        </w:tc>
        <w:tc>
          <w:tcPr>
            <w:tcW w:w="3649" w:type="dxa"/>
            <w:shd w:val="clear" w:color="auto" w:fill="A6A6A6"/>
          </w:tcPr>
          <w:p w:rsidR="00B8146D" w:rsidRPr="00FF232F" w:rsidRDefault="00B8146D" w:rsidP="008634A3">
            <w:pPr>
              <w:spacing w:line="360" w:lineRule="exact"/>
              <w:ind w:firstLineChars="3" w:firstLine="9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  <w:r w:rsidRPr="00FF232F">
              <w:rPr>
                <w:rFonts w:ascii="Times New Roman" w:eastAsia="仿宋" w:hAnsi="Times New Roman" w:cs="Times New Roman"/>
                <w:sz w:val="30"/>
                <w:szCs w:val="30"/>
              </w:rPr>
              <w:t>内容</w:t>
            </w:r>
          </w:p>
        </w:tc>
      </w:tr>
      <w:tr w:rsidR="00B8146D" w:rsidRPr="00FF232F" w:rsidTr="008634A3">
        <w:trPr>
          <w:jc w:val="center"/>
        </w:trPr>
        <w:tc>
          <w:tcPr>
            <w:tcW w:w="1671" w:type="dxa"/>
            <w:vMerge w:val="restart"/>
            <w:vAlign w:val="center"/>
          </w:tcPr>
          <w:p w:rsidR="00B8146D" w:rsidRPr="00FF232F" w:rsidRDefault="00B8146D" w:rsidP="008634A3">
            <w:pPr>
              <w:spacing w:line="360" w:lineRule="exact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  <w:smartTag w:uri="urn:schemas-microsoft-com:office:smarttags" w:element="chsdate">
              <w:smartTagPr>
                <w:attr w:name="Year" w:val="2024"/>
                <w:attr w:name="Month" w:val="11"/>
                <w:attr w:name="Day" w:val="8"/>
                <w:attr w:name="IsLunarDate" w:val="False"/>
                <w:attr w:name="IsROCDate" w:val="False"/>
              </w:smartTagPr>
              <w:r w:rsidRPr="00FF232F">
                <w:rPr>
                  <w:rFonts w:ascii="Times New Roman" w:eastAsia="仿宋" w:hAnsi="Times New Roman" w:cs="Times New Roman"/>
                  <w:sz w:val="30"/>
                  <w:szCs w:val="30"/>
                </w:rPr>
                <w:t>11</w:t>
              </w:r>
              <w:r w:rsidRPr="00FF232F">
                <w:rPr>
                  <w:rFonts w:ascii="Times New Roman" w:eastAsia="仿宋" w:hAnsi="Times New Roman" w:cs="Times New Roman"/>
                  <w:sz w:val="30"/>
                  <w:szCs w:val="30"/>
                </w:rPr>
                <w:t>月</w:t>
              </w:r>
              <w:r w:rsidRPr="00FF232F">
                <w:rPr>
                  <w:rFonts w:ascii="Times New Roman" w:eastAsia="仿宋" w:hAnsi="Times New Roman" w:cs="Times New Roman"/>
                  <w:sz w:val="30"/>
                  <w:szCs w:val="30"/>
                </w:rPr>
                <w:t>8</w:t>
              </w:r>
              <w:r w:rsidRPr="00FF232F">
                <w:rPr>
                  <w:rFonts w:ascii="Times New Roman" w:eastAsia="仿宋" w:hAnsi="Times New Roman" w:cs="Times New Roman"/>
                  <w:sz w:val="30"/>
                  <w:szCs w:val="30"/>
                </w:rPr>
                <w:t>日</w:t>
              </w:r>
            </w:smartTag>
          </w:p>
          <w:p w:rsidR="00B8146D" w:rsidRPr="00FF232F" w:rsidRDefault="00B8146D" w:rsidP="008634A3">
            <w:pPr>
              <w:spacing w:line="360" w:lineRule="exact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  <w:r w:rsidRPr="00FF232F">
              <w:rPr>
                <w:rFonts w:ascii="Times New Roman" w:eastAsia="仿宋" w:hAnsi="Times New Roman" w:cs="Times New Roman"/>
                <w:sz w:val="30"/>
                <w:szCs w:val="30"/>
              </w:rPr>
              <w:t>夜盘交易</w:t>
            </w:r>
          </w:p>
        </w:tc>
        <w:tc>
          <w:tcPr>
            <w:tcW w:w="2046" w:type="dxa"/>
          </w:tcPr>
          <w:p w:rsidR="00B8146D" w:rsidRPr="00FF232F" w:rsidRDefault="00B8146D" w:rsidP="008634A3">
            <w:pPr>
              <w:spacing w:line="360" w:lineRule="exact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  <w:r w:rsidRPr="00FF232F">
              <w:rPr>
                <w:rFonts w:ascii="Times New Roman" w:eastAsia="仿宋" w:hAnsi="Times New Roman" w:cs="Times New Roman"/>
                <w:sz w:val="30"/>
                <w:szCs w:val="30"/>
              </w:rPr>
              <w:t>08:30:00</w:t>
            </w:r>
          </w:p>
        </w:tc>
        <w:tc>
          <w:tcPr>
            <w:tcW w:w="3649" w:type="dxa"/>
          </w:tcPr>
          <w:p w:rsidR="00B8146D" w:rsidRPr="00FF232F" w:rsidRDefault="00B8146D" w:rsidP="008634A3">
            <w:pPr>
              <w:spacing w:line="360" w:lineRule="exact"/>
              <w:rPr>
                <w:rFonts w:ascii="Times New Roman" w:eastAsia="仿宋" w:hAnsi="Times New Roman" w:cs="Times New Roman"/>
                <w:sz w:val="30"/>
                <w:szCs w:val="30"/>
              </w:rPr>
            </w:pPr>
            <w:r w:rsidRPr="00FF232F">
              <w:rPr>
                <w:rFonts w:ascii="Times New Roman" w:eastAsia="仿宋" w:hAnsi="Times New Roman" w:cs="Times New Roman"/>
                <w:sz w:val="30"/>
                <w:szCs w:val="30"/>
              </w:rPr>
              <w:t>会员登录交易系统</w:t>
            </w:r>
          </w:p>
        </w:tc>
      </w:tr>
      <w:tr w:rsidR="00B8146D" w:rsidRPr="00FF232F" w:rsidTr="008634A3">
        <w:trPr>
          <w:jc w:val="center"/>
        </w:trPr>
        <w:tc>
          <w:tcPr>
            <w:tcW w:w="1671" w:type="dxa"/>
            <w:vMerge/>
            <w:vAlign w:val="center"/>
          </w:tcPr>
          <w:p w:rsidR="00B8146D" w:rsidRPr="00FF232F" w:rsidRDefault="00B8146D" w:rsidP="008634A3">
            <w:pPr>
              <w:spacing w:line="360" w:lineRule="exact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</w:p>
        </w:tc>
        <w:tc>
          <w:tcPr>
            <w:tcW w:w="2046" w:type="dxa"/>
          </w:tcPr>
          <w:p w:rsidR="00B8146D" w:rsidRPr="00FF232F" w:rsidRDefault="00B8146D" w:rsidP="008634A3">
            <w:pPr>
              <w:spacing w:line="360" w:lineRule="exact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  <w:r w:rsidRPr="00FF232F">
              <w:rPr>
                <w:rFonts w:ascii="Times New Roman" w:eastAsia="仿宋" w:hAnsi="Times New Roman" w:cs="Times New Roman"/>
                <w:sz w:val="30"/>
                <w:szCs w:val="30"/>
              </w:rPr>
              <w:t>08:55:00</w:t>
            </w:r>
          </w:p>
        </w:tc>
        <w:tc>
          <w:tcPr>
            <w:tcW w:w="3649" w:type="dxa"/>
          </w:tcPr>
          <w:p w:rsidR="00B8146D" w:rsidRPr="00FF232F" w:rsidRDefault="00B8146D" w:rsidP="008634A3">
            <w:pPr>
              <w:spacing w:line="360" w:lineRule="exact"/>
              <w:rPr>
                <w:rFonts w:ascii="Times New Roman" w:eastAsia="仿宋" w:hAnsi="Times New Roman" w:cs="Times New Roman"/>
                <w:sz w:val="30"/>
                <w:szCs w:val="30"/>
              </w:rPr>
            </w:pPr>
            <w:r w:rsidRPr="00FF232F">
              <w:rPr>
                <w:rFonts w:ascii="Times New Roman" w:eastAsia="仿宋" w:hAnsi="Times New Roman" w:cs="Times New Roman"/>
                <w:sz w:val="30"/>
                <w:szCs w:val="30"/>
              </w:rPr>
              <w:t>集合竞价申报</w:t>
            </w:r>
          </w:p>
        </w:tc>
      </w:tr>
      <w:tr w:rsidR="00B8146D" w:rsidRPr="00FF232F" w:rsidTr="008634A3">
        <w:trPr>
          <w:jc w:val="center"/>
        </w:trPr>
        <w:tc>
          <w:tcPr>
            <w:tcW w:w="1671" w:type="dxa"/>
            <w:vMerge/>
            <w:vAlign w:val="center"/>
          </w:tcPr>
          <w:p w:rsidR="00B8146D" w:rsidRPr="00FF232F" w:rsidRDefault="00B8146D" w:rsidP="008634A3">
            <w:pPr>
              <w:spacing w:line="360" w:lineRule="exact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</w:p>
        </w:tc>
        <w:tc>
          <w:tcPr>
            <w:tcW w:w="2046" w:type="dxa"/>
          </w:tcPr>
          <w:p w:rsidR="00B8146D" w:rsidRPr="00FF232F" w:rsidRDefault="00B8146D" w:rsidP="008634A3">
            <w:pPr>
              <w:spacing w:line="360" w:lineRule="exact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  <w:r w:rsidRPr="00FF232F">
              <w:rPr>
                <w:rFonts w:ascii="Times New Roman" w:eastAsia="仿宋" w:hAnsi="Times New Roman" w:cs="Times New Roman"/>
                <w:sz w:val="30"/>
                <w:szCs w:val="30"/>
              </w:rPr>
              <w:t>08:59:00</w:t>
            </w:r>
          </w:p>
        </w:tc>
        <w:tc>
          <w:tcPr>
            <w:tcW w:w="3649" w:type="dxa"/>
          </w:tcPr>
          <w:p w:rsidR="00B8146D" w:rsidRPr="00FF232F" w:rsidRDefault="00B8146D" w:rsidP="008634A3">
            <w:pPr>
              <w:spacing w:line="360" w:lineRule="exact"/>
              <w:rPr>
                <w:rFonts w:ascii="Times New Roman" w:eastAsia="仿宋" w:hAnsi="Times New Roman" w:cs="Times New Roman"/>
                <w:sz w:val="30"/>
                <w:szCs w:val="30"/>
              </w:rPr>
            </w:pPr>
            <w:r w:rsidRPr="00FF232F">
              <w:rPr>
                <w:rFonts w:ascii="Times New Roman" w:eastAsia="仿宋" w:hAnsi="Times New Roman" w:cs="Times New Roman"/>
                <w:sz w:val="30"/>
                <w:szCs w:val="30"/>
              </w:rPr>
              <w:t>集合竞价撮合</w:t>
            </w:r>
          </w:p>
        </w:tc>
      </w:tr>
      <w:tr w:rsidR="00B8146D" w:rsidRPr="00FF232F" w:rsidTr="008634A3">
        <w:trPr>
          <w:jc w:val="center"/>
        </w:trPr>
        <w:tc>
          <w:tcPr>
            <w:tcW w:w="1671" w:type="dxa"/>
            <w:vMerge/>
            <w:vAlign w:val="center"/>
          </w:tcPr>
          <w:p w:rsidR="00B8146D" w:rsidRPr="00FF232F" w:rsidRDefault="00B8146D" w:rsidP="008634A3">
            <w:pPr>
              <w:spacing w:line="360" w:lineRule="exact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</w:p>
        </w:tc>
        <w:tc>
          <w:tcPr>
            <w:tcW w:w="2046" w:type="dxa"/>
          </w:tcPr>
          <w:p w:rsidR="00B8146D" w:rsidRPr="00FF232F" w:rsidRDefault="00B8146D" w:rsidP="008634A3">
            <w:pPr>
              <w:spacing w:line="360" w:lineRule="exact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  <w:r w:rsidRPr="00FF232F">
              <w:rPr>
                <w:rFonts w:ascii="Times New Roman" w:eastAsia="仿宋" w:hAnsi="Times New Roman" w:cs="Times New Roman"/>
                <w:sz w:val="30"/>
                <w:szCs w:val="30"/>
              </w:rPr>
              <w:t>09:00:00</w:t>
            </w:r>
          </w:p>
        </w:tc>
        <w:tc>
          <w:tcPr>
            <w:tcW w:w="3649" w:type="dxa"/>
          </w:tcPr>
          <w:p w:rsidR="00B8146D" w:rsidRPr="00FF232F" w:rsidRDefault="00B8146D" w:rsidP="008634A3">
            <w:pPr>
              <w:spacing w:line="360" w:lineRule="exact"/>
              <w:rPr>
                <w:rFonts w:ascii="Times New Roman" w:eastAsia="仿宋" w:hAnsi="Times New Roman" w:cs="Times New Roman"/>
                <w:sz w:val="30"/>
                <w:szCs w:val="30"/>
              </w:rPr>
            </w:pPr>
            <w:r w:rsidRPr="00FF232F">
              <w:rPr>
                <w:rFonts w:ascii="Times New Roman" w:eastAsia="仿宋" w:hAnsi="Times New Roman" w:cs="Times New Roman"/>
                <w:sz w:val="30"/>
                <w:szCs w:val="30"/>
              </w:rPr>
              <w:t>连续交易</w:t>
            </w:r>
          </w:p>
        </w:tc>
      </w:tr>
      <w:tr w:rsidR="00B8146D" w:rsidRPr="00FF232F" w:rsidTr="008634A3">
        <w:trPr>
          <w:jc w:val="center"/>
        </w:trPr>
        <w:tc>
          <w:tcPr>
            <w:tcW w:w="1671" w:type="dxa"/>
            <w:vMerge/>
            <w:vAlign w:val="center"/>
          </w:tcPr>
          <w:p w:rsidR="00B8146D" w:rsidRPr="00FF232F" w:rsidRDefault="00B8146D" w:rsidP="008634A3">
            <w:pPr>
              <w:spacing w:line="360" w:lineRule="exact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</w:p>
        </w:tc>
        <w:tc>
          <w:tcPr>
            <w:tcW w:w="2046" w:type="dxa"/>
          </w:tcPr>
          <w:p w:rsidR="00B8146D" w:rsidRPr="00FF232F" w:rsidRDefault="00B8146D" w:rsidP="008634A3">
            <w:pPr>
              <w:spacing w:line="360" w:lineRule="exact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  <w:r w:rsidRPr="00FF232F">
              <w:rPr>
                <w:rFonts w:ascii="Times New Roman" w:eastAsia="仿宋" w:hAnsi="Times New Roman" w:cs="Times New Roman"/>
                <w:sz w:val="30"/>
                <w:szCs w:val="30"/>
              </w:rPr>
              <w:t>09:30:00</w:t>
            </w:r>
          </w:p>
        </w:tc>
        <w:tc>
          <w:tcPr>
            <w:tcW w:w="3649" w:type="dxa"/>
          </w:tcPr>
          <w:p w:rsidR="00B8146D" w:rsidRPr="00FF232F" w:rsidRDefault="00B8146D" w:rsidP="008634A3">
            <w:pPr>
              <w:spacing w:line="360" w:lineRule="exact"/>
              <w:rPr>
                <w:rFonts w:ascii="Times New Roman" w:eastAsia="仿宋" w:hAnsi="Times New Roman" w:cs="Times New Roman"/>
                <w:sz w:val="30"/>
                <w:szCs w:val="30"/>
              </w:rPr>
            </w:pPr>
            <w:r w:rsidRPr="00FF232F">
              <w:rPr>
                <w:rFonts w:ascii="Times New Roman" w:eastAsia="仿宋" w:hAnsi="Times New Roman" w:cs="Times New Roman"/>
                <w:sz w:val="30"/>
                <w:szCs w:val="30"/>
              </w:rPr>
              <w:t>暂停交易</w:t>
            </w:r>
          </w:p>
        </w:tc>
      </w:tr>
      <w:tr w:rsidR="00B8146D" w:rsidRPr="00FF232F" w:rsidTr="008634A3">
        <w:trPr>
          <w:jc w:val="center"/>
        </w:trPr>
        <w:tc>
          <w:tcPr>
            <w:tcW w:w="1671" w:type="dxa"/>
            <w:vMerge w:val="restart"/>
            <w:vAlign w:val="center"/>
          </w:tcPr>
          <w:p w:rsidR="00B8146D" w:rsidRPr="00FF232F" w:rsidRDefault="00B8146D" w:rsidP="008634A3">
            <w:pPr>
              <w:spacing w:line="360" w:lineRule="exact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  <w:smartTag w:uri="urn:schemas-microsoft-com:office:smarttags" w:element="chsdate">
              <w:smartTagPr>
                <w:attr w:name="Year" w:val="2024"/>
                <w:attr w:name="Month" w:val="11"/>
                <w:attr w:name="Day" w:val="8"/>
                <w:attr w:name="IsLunarDate" w:val="False"/>
                <w:attr w:name="IsROCDate" w:val="False"/>
              </w:smartTagPr>
              <w:r w:rsidRPr="00FF232F">
                <w:rPr>
                  <w:rFonts w:ascii="Times New Roman" w:eastAsia="仿宋" w:hAnsi="Times New Roman" w:cs="Times New Roman"/>
                  <w:sz w:val="30"/>
                  <w:szCs w:val="30"/>
                </w:rPr>
                <w:t>11</w:t>
              </w:r>
              <w:r w:rsidRPr="00FF232F">
                <w:rPr>
                  <w:rFonts w:ascii="Times New Roman" w:eastAsia="仿宋" w:hAnsi="Times New Roman" w:cs="Times New Roman"/>
                  <w:sz w:val="30"/>
                  <w:szCs w:val="30"/>
                </w:rPr>
                <w:t>月</w:t>
              </w:r>
              <w:r w:rsidRPr="00FF232F">
                <w:rPr>
                  <w:rFonts w:ascii="Times New Roman" w:eastAsia="仿宋" w:hAnsi="Times New Roman" w:cs="Times New Roman"/>
                  <w:sz w:val="30"/>
                  <w:szCs w:val="30"/>
                </w:rPr>
                <w:t>8</w:t>
              </w:r>
              <w:r w:rsidRPr="00FF232F">
                <w:rPr>
                  <w:rFonts w:ascii="Times New Roman" w:eastAsia="仿宋" w:hAnsi="Times New Roman" w:cs="Times New Roman"/>
                  <w:sz w:val="30"/>
                  <w:szCs w:val="30"/>
                </w:rPr>
                <w:t>日</w:t>
              </w:r>
            </w:smartTag>
          </w:p>
          <w:p w:rsidR="00B8146D" w:rsidRPr="00FF232F" w:rsidRDefault="00B8146D" w:rsidP="008634A3">
            <w:pPr>
              <w:spacing w:line="360" w:lineRule="exact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  <w:r w:rsidRPr="00FF232F">
              <w:rPr>
                <w:rFonts w:ascii="Times New Roman" w:eastAsia="仿宋" w:hAnsi="Times New Roman" w:cs="Times New Roman"/>
                <w:sz w:val="30"/>
                <w:szCs w:val="30"/>
              </w:rPr>
              <w:t>日盘交易</w:t>
            </w:r>
          </w:p>
        </w:tc>
        <w:tc>
          <w:tcPr>
            <w:tcW w:w="2046" w:type="dxa"/>
          </w:tcPr>
          <w:p w:rsidR="00B8146D" w:rsidRPr="00FF232F" w:rsidRDefault="00B8146D" w:rsidP="008634A3">
            <w:pPr>
              <w:spacing w:line="360" w:lineRule="exact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  <w:r w:rsidRPr="00FF232F">
              <w:rPr>
                <w:rFonts w:ascii="Times New Roman" w:eastAsia="仿宋" w:hAnsi="Times New Roman" w:cs="Times New Roman"/>
                <w:sz w:val="30"/>
                <w:szCs w:val="30"/>
              </w:rPr>
              <w:t>09:40:00</w:t>
            </w:r>
          </w:p>
        </w:tc>
        <w:tc>
          <w:tcPr>
            <w:tcW w:w="3649" w:type="dxa"/>
          </w:tcPr>
          <w:p w:rsidR="00B8146D" w:rsidRPr="00FF232F" w:rsidRDefault="00B8146D" w:rsidP="008634A3">
            <w:pPr>
              <w:spacing w:line="360" w:lineRule="exact"/>
              <w:rPr>
                <w:rFonts w:ascii="Times New Roman" w:eastAsia="仿宋" w:hAnsi="Times New Roman" w:cs="Times New Roman"/>
                <w:sz w:val="30"/>
                <w:szCs w:val="30"/>
              </w:rPr>
            </w:pPr>
            <w:r w:rsidRPr="00FF232F">
              <w:rPr>
                <w:rFonts w:ascii="Times New Roman" w:eastAsia="仿宋" w:hAnsi="Times New Roman" w:cs="Times New Roman"/>
                <w:sz w:val="30"/>
                <w:szCs w:val="30"/>
              </w:rPr>
              <w:t>会员登录交易系统</w:t>
            </w:r>
          </w:p>
        </w:tc>
      </w:tr>
      <w:tr w:rsidR="00B8146D" w:rsidRPr="00FF232F" w:rsidTr="008634A3">
        <w:trPr>
          <w:jc w:val="center"/>
        </w:trPr>
        <w:tc>
          <w:tcPr>
            <w:tcW w:w="1671" w:type="dxa"/>
            <w:vMerge/>
            <w:vAlign w:val="center"/>
          </w:tcPr>
          <w:p w:rsidR="00B8146D" w:rsidRPr="00FF232F" w:rsidRDefault="00B8146D" w:rsidP="008634A3">
            <w:pPr>
              <w:spacing w:line="360" w:lineRule="exact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</w:p>
        </w:tc>
        <w:tc>
          <w:tcPr>
            <w:tcW w:w="2046" w:type="dxa"/>
          </w:tcPr>
          <w:p w:rsidR="00B8146D" w:rsidRPr="00FF232F" w:rsidRDefault="00B8146D" w:rsidP="008634A3">
            <w:pPr>
              <w:spacing w:line="360" w:lineRule="exact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  <w:r w:rsidRPr="00FF232F">
              <w:rPr>
                <w:rFonts w:ascii="Times New Roman" w:eastAsia="仿宋" w:hAnsi="Times New Roman" w:cs="Times New Roman"/>
                <w:sz w:val="30"/>
                <w:szCs w:val="30"/>
              </w:rPr>
              <w:t>09:55:00</w:t>
            </w:r>
          </w:p>
        </w:tc>
        <w:tc>
          <w:tcPr>
            <w:tcW w:w="3649" w:type="dxa"/>
          </w:tcPr>
          <w:p w:rsidR="00B8146D" w:rsidRPr="00FF232F" w:rsidRDefault="00B8146D" w:rsidP="008634A3">
            <w:pPr>
              <w:spacing w:line="360" w:lineRule="exact"/>
              <w:rPr>
                <w:rFonts w:ascii="Times New Roman" w:eastAsia="仿宋" w:hAnsi="Times New Roman" w:cs="Times New Roman"/>
                <w:sz w:val="30"/>
                <w:szCs w:val="30"/>
              </w:rPr>
            </w:pPr>
            <w:r w:rsidRPr="00FF232F">
              <w:rPr>
                <w:rFonts w:ascii="Times New Roman" w:eastAsia="仿宋" w:hAnsi="Times New Roman" w:cs="Times New Roman"/>
                <w:sz w:val="30"/>
                <w:szCs w:val="30"/>
              </w:rPr>
              <w:t>集合竟价申报</w:t>
            </w:r>
          </w:p>
        </w:tc>
      </w:tr>
      <w:tr w:rsidR="00B8146D" w:rsidRPr="00FF232F" w:rsidTr="008634A3">
        <w:trPr>
          <w:jc w:val="center"/>
        </w:trPr>
        <w:tc>
          <w:tcPr>
            <w:tcW w:w="1671" w:type="dxa"/>
            <w:vMerge/>
            <w:vAlign w:val="center"/>
          </w:tcPr>
          <w:p w:rsidR="00B8146D" w:rsidRPr="00FF232F" w:rsidRDefault="00B8146D" w:rsidP="008634A3">
            <w:pPr>
              <w:spacing w:line="360" w:lineRule="exact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</w:p>
        </w:tc>
        <w:tc>
          <w:tcPr>
            <w:tcW w:w="2046" w:type="dxa"/>
          </w:tcPr>
          <w:p w:rsidR="00B8146D" w:rsidRPr="00FF232F" w:rsidRDefault="00B8146D" w:rsidP="008634A3">
            <w:pPr>
              <w:spacing w:line="360" w:lineRule="exact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  <w:r w:rsidRPr="00FF232F">
              <w:rPr>
                <w:rFonts w:ascii="Times New Roman" w:eastAsia="仿宋" w:hAnsi="Times New Roman" w:cs="Times New Roman"/>
                <w:sz w:val="30"/>
                <w:szCs w:val="30"/>
              </w:rPr>
              <w:t>09:59:00</w:t>
            </w:r>
          </w:p>
        </w:tc>
        <w:tc>
          <w:tcPr>
            <w:tcW w:w="3649" w:type="dxa"/>
          </w:tcPr>
          <w:p w:rsidR="00B8146D" w:rsidRPr="00FF232F" w:rsidRDefault="00B8146D" w:rsidP="008634A3">
            <w:pPr>
              <w:spacing w:line="360" w:lineRule="exact"/>
              <w:rPr>
                <w:rFonts w:ascii="Times New Roman" w:eastAsia="仿宋" w:hAnsi="Times New Roman" w:cs="Times New Roman"/>
                <w:sz w:val="30"/>
                <w:szCs w:val="30"/>
              </w:rPr>
            </w:pPr>
            <w:r w:rsidRPr="00FF232F">
              <w:rPr>
                <w:rFonts w:ascii="Times New Roman" w:eastAsia="仿宋" w:hAnsi="Times New Roman" w:cs="Times New Roman"/>
                <w:sz w:val="30"/>
                <w:szCs w:val="30"/>
              </w:rPr>
              <w:t>集合竟价撮合</w:t>
            </w:r>
          </w:p>
        </w:tc>
      </w:tr>
      <w:tr w:rsidR="00B8146D" w:rsidRPr="00FF232F" w:rsidTr="008634A3">
        <w:trPr>
          <w:jc w:val="center"/>
        </w:trPr>
        <w:tc>
          <w:tcPr>
            <w:tcW w:w="1671" w:type="dxa"/>
            <w:vMerge/>
            <w:vAlign w:val="center"/>
          </w:tcPr>
          <w:p w:rsidR="00B8146D" w:rsidRPr="00FF232F" w:rsidRDefault="00B8146D" w:rsidP="008634A3">
            <w:pPr>
              <w:spacing w:line="360" w:lineRule="exact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</w:p>
        </w:tc>
        <w:tc>
          <w:tcPr>
            <w:tcW w:w="2046" w:type="dxa"/>
          </w:tcPr>
          <w:p w:rsidR="00B8146D" w:rsidRPr="00FF232F" w:rsidRDefault="00B8146D" w:rsidP="008634A3">
            <w:pPr>
              <w:spacing w:line="360" w:lineRule="exact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  <w:r w:rsidRPr="00FF232F">
              <w:rPr>
                <w:rFonts w:ascii="Times New Roman" w:eastAsia="仿宋" w:hAnsi="Times New Roman" w:cs="Times New Roman"/>
                <w:sz w:val="30"/>
                <w:szCs w:val="30"/>
              </w:rPr>
              <w:t>10:00:00</w:t>
            </w:r>
          </w:p>
        </w:tc>
        <w:tc>
          <w:tcPr>
            <w:tcW w:w="3649" w:type="dxa"/>
          </w:tcPr>
          <w:p w:rsidR="00B8146D" w:rsidRPr="00FF232F" w:rsidRDefault="00B8146D" w:rsidP="008634A3">
            <w:pPr>
              <w:spacing w:line="360" w:lineRule="exact"/>
              <w:rPr>
                <w:rFonts w:ascii="Times New Roman" w:eastAsia="仿宋" w:hAnsi="Times New Roman" w:cs="Times New Roman"/>
                <w:sz w:val="30"/>
                <w:szCs w:val="30"/>
              </w:rPr>
            </w:pPr>
            <w:r w:rsidRPr="00FF232F">
              <w:rPr>
                <w:rFonts w:ascii="Times New Roman" w:eastAsia="仿宋" w:hAnsi="Times New Roman" w:cs="Times New Roman"/>
                <w:sz w:val="30"/>
                <w:szCs w:val="30"/>
              </w:rPr>
              <w:t>连续交易</w:t>
            </w:r>
          </w:p>
        </w:tc>
      </w:tr>
      <w:tr w:rsidR="00B8146D" w:rsidRPr="00FF232F" w:rsidTr="008634A3">
        <w:trPr>
          <w:jc w:val="center"/>
        </w:trPr>
        <w:tc>
          <w:tcPr>
            <w:tcW w:w="1671" w:type="dxa"/>
            <w:vMerge/>
            <w:vAlign w:val="center"/>
          </w:tcPr>
          <w:p w:rsidR="00B8146D" w:rsidRPr="00FF232F" w:rsidRDefault="00B8146D" w:rsidP="008634A3">
            <w:pPr>
              <w:spacing w:line="360" w:lineRule="exact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</w:p>
        </w:tc>
        <w:tc>
          <w:tcPr>
            <w:tcW w:w="2046" w:type="dxa"/>
          </w:tcPr>
          <w:p w:rsidR="00B8146D" w:rsidRPr="00FF232F" w:rsidRDefault="00B8146D" w:rsidP="008634A3">
            <w:pPr>
              <w:spacing w:line="360" w:lineRule="exact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  <w:r w:rsidRPr="00FF232F">
              <w:rPr>
                <w:rFonts w:ascii="Times New Roman" w:eastAsia="仿宋" w:hAnsi="Times New Roman" w:cs="Times New Roman"/>
                <w:sz w:val="30"/>
                <w:szCs w:val="30"/>
              </w:rPr>
              <w:t>11:30:00</w:t>
            </w:r>
          </w:p>
        </w:tc>
        <w:tc>
          <w:tcPr>
            <w:tcW w:w="3649" w:type="dxa"/>
          </w:tcPr>
          <w:p w:rsidR="00B8146D" w:rsidRPr="00FF232F" w:rsidRDefault="00B8146D" w:rsidP="008634A3">
            <w:pPr>
              <w:spacing w:line="360" w:lineRule="exact"/>
              <w:rPr>
                <w:rFonts w:ascii="Times New Roman" w:eastAsia="仿宋" w:hAnsi="Times New Roman" w:cs="Times New Roman"/>
                <w:sz w:val="30"/>
                <w:szCs w:val="30"/>
              </w:rPr>
            </w:pPr>
            <w:r w:rsidRPr="00FF232F">
              <w:rPr>
                <w:rFonts w:ascii="Times New Roman" w:eastAsia="仿宋" w:hAnsi="Times New Roman" w:cs="Times New Roman"/>
                <w:sz w:val="30"/>
                <w:szCs w:val="30"/>
              </w:rPr>
              <w:t>收市</w:t>
            </w:r>
          </w:p>
        </w:tc>
      </w:tr>
    </w:tbl>
    <w:p w:rsidR="00B8146D" w:rsidRPr="00FF232F" w:rsidRDefault="00B8146D" w:rsidP="00364EDD">
      <w:pPr>
        <w:widowControl/>
        <w:shd w:val="clear" w:color="auto" w:fill="FFFFFF"/>
        <w:spacing w:line="560" w:lineRule="exact"/>
        <w:ind w:firstLineChars="200" w:firstLine="600"/>
        <w:rPr>
          <w:rFonts w:ascii="Times New Roman" w:eastAsia="方正仿宋简体" w:hAnsi="Times New Roman" w:cs="Times New Roman"/>
          <w:color w:val="212121"/>
          <w:kern w:val="0"/>
          <w:sz w:val="30"/>
          <w:szCs w:val="30"/>
        </w:rPr>
      </w:pPr>
      <w:r w:rsidRPr="00FF232F">
        <w:rPr>
          <w:rFonts w:ascii="Times New Roman" w:eastAsia="方正仿宋简体" w:hAnsi="Times New Roman" w:cs="Times New Roman"/>
          <w:color w:val="212121"/>
          <w:kern w:val="0"/>
          <w:sz w:val="30"/>
          <w:szCs w:val="30"/>
        </w:rPr>
        <w:t>测试采用</w:t>
      </w:r>
      <w:smartTag w:uri="urn:schemas-microsoft-com:office:smarttags" w:element="chsdate">
        <w:smartTagPr>
          <w:attr w:name="Year" w:val="2024"/>
          <w:attr w:name="Month" w:val="11"/>
          <w:attr w:name="Day" w:val="8"/>
          <w:attr w:name="IsLunarDate" w:val="False"/>
          <w:attr w:name="IsROCDate" w:val="False"/>
        </w:smartTagPr>
        <w:r w:rsidRPr="00FF232F">
          <w:rPr>
            <w:rFonts w:ascii="Times New Roman" w:eastAsia="方正仿宋简体" w:hAnsi="Times New Roman" w:cs="Times New Roman"/>
            <w:color w:val="212121"/>
            <w:kern w:val="0"/>
            <w:sz w:val="30"/>
            <w:szCs w:val="30"/>
          </w:rPr>
          <w:t>11</w:t>
        </w:r>
        <w:r w:rsidRPr="00FF232F">
          <w:rPr>
            <w:rFonts w:ascii="Times New Roman" w:eastAsia="方正仿宋简体" w:hAnsi="Times New Roman" w:cs="Times New Roman"/>
            <w:color w:val="212121"/>
            <w:kern w:val="0"/>
            <w:sz w:val="30"/>
            <w:szCs w:val="30"/>
          </w:rPr>
          <w:t>月</w:t>
        </w:r>
        <w:r w:rsidRPr="00FF232F">
          <w:rPr>
            <w:rFonts w:ascii="Times New Roman" w:eastAsia="方正仿宋简体" w:hAnsi="Times New Roman" w:cs="Times New Roman"/>
            <w:color w:val="212121"/>
            <w:kern w:val="0"/>
            <w:sz w:val="30"/>
            <w:szCs w:val="30"/>
          </w:rPr>
          <w:t>7</w:t>
        </w:r>
        <w:r w:rsidRPr="00FF232F">
          <w:rPr>
            <w:rFonts w:ascii="Times New Roman" w:eastAsia="方正仿宋简体" w:hAnsi="Times New Roman" w:cs="Times New Roman"/>
            <w:color w:val="212121"/>
            <w:kern w:val="0"/>
            <w:sz w:val="30"/>
            <w:szCs w:val="30"/>
          </w:rPr>
          <w:t>日</w:t>
        </w:r>
      </w:smartTag>
      <w:r w:rsidRPr="00FF232F">
        <w:rPr>
          <w:rFonts w:ascii="Times New Roman" w:eastAsia="方正仿宋简体" w:hAnsi="Times New Roman" w:cs="Times New Roman"/>
          <w:color w:val="212121"/>
          <w:kern w:val="0"/>
          <w:sz w:val="30"/>
          <w:szCs w:val="30"/>
        </w:rPr>
        <w:t>（周四）结算后的数据，交易日为</w:t>
      </w:r>
      <w:smartTag w:uri="urn:schemas-microsoft-com:office:smarttags" w:element="chsdate">
        <w:smartTagPr>
          <w:attr w:name="Year" w:val="2024"/>
          <w:attr w:name="Month" w:val="11"/>
          <w:attr w:name="Day" w:val="8"/>
          <w:attr w:name="IsLunarDate" w:val="False"/>
          <w:attr w:name="IsROCDate" w:val="False"/>
        </w:smartTagPr>
        <w:r w:rsidRPr="00FF232F">
          <w:rPr>
            <w:rFonts w:ascii="Times New Roman" w:eastAsia="方正仿宋简体" w:hAnsi="Times New Roman" w:cs="Times New Roman"/>
            <w:color w:val="212121"/>
            <w:kern w:val="0"/>
            <w:sz w:val="30"/>
            <w:szCs w:val="30"/>
          </w:rPr>
          <w:t>11</w:t>
        </w:r>
        <w:r w:rsidRPr="00FF232F">
          <w:rPr>
            <w:rFonts w:ascii="Times New Roman" w:eastAsia="方正仿宋简体" w:hAnsi="Times New Roman" w:cs="Times New Roman"/>
            <w:color w:val="212121"/>
            <w:kern w:val="0"/>
            <w:sz w:val="30"/>
            <w:szCs w:val="30"/>
          </w:rPr>
          <w:t>月</w:t>
        </w:r>
        <w:r w:rsidRPr="00FF232F">
          <w:rPr>
            <w:rFonts w:ascii="Times New Roman" w:eastAsia="方正仿宋简体" w:hAnsi="Times New Roman" w:cs="Times New Roman"/>
            <w:color w:val="212121"/>
            <w:kern w:val="0"/>
            <w:sz w:val="30"/>
            <w:szCs w:val="30"/>
          </w:rPr>
          <w:t>8</w:t>
        </w:r>
        <w:r w:rsidRPr="00FF232F">
          <w:rPr>
            <w:rFonts w:ascii="Times New Roman" w:eastAsia="方正仿宋简体" w:hAnsi="Times New Roman" w:cs="Times New Roman"/>
            <w:color w:val="212121"/>
            <w:kern w:val="0"/>
            <w:sz w:val="30"/>
            <w:szCs w:val="30"/>
          </w:rPr>
          <w:t>日</w:t>
        </w:r>
      </w:smartTag>
      <w:r w:rsidRPr="00FF232F">
        <w:rPr>
          <w:rFonts w:ascii="Times New Roman" w:eastAsia="方正仿宋简体" w:hAnsi="Times New Roman" w:cs="Times New Roman"/>
          <w:color w:val="212121"/>
          <w:kern w:val="0"/>
          <w:sz w:val="30"/>
          <w:szCs w:val="30"/>
        </w:rPr>
        <w:t>（周五）。</w:t>
      </w:r>
    </w:p>
    <w:p w:rsidR="00B8146D" w:rsidRPr="00FF232F" w:rsidRDefault="00B8146D" w:rsidP="003262A3">
      <w:pPr>
        <w:spacing w:line="560" w:lineRule="exact"/>
        <w:ind w:left="600"/>
        <w:rPr>
          <w:rFonts w:ascii="方正黑体简体" w:eastAsia="方正黑体简体" w:hAnsi="Times New Roman" w:cs="Times New Roman"/>
          <w:sz w:val="30"/>
          <w:szCs w:val="30"/>
        </w:rPr>
      </w:pPr>
      <w:r w:rsidRPr="00FF232F">
        <w:rPr>
          <w:rFonts w:ascii="方正黑体简体" w:eastAsia="方正黑体简体" w:hAnsi="Times New Roman" w:cs="Times New Roman"/>
          <w:sz w:val="30"/>
          <w:szCs w:val="30"/>
        </w:rPr>
        <w:t>三、通讯参数</w:t>
      </w:r>
    </w:p>
    <w:p w:rsidR="00B8146D" w:rsidRPr="00FF232F" w:rsidRDefault="00B8146D" w:rsidP="003262A3">
      <w:pPr>
        <w:spacing w:line="560" w:lineRule="exact"/>
        <w:ind w:firstLine="600"/>
        <w:rPr>
          <w:rFonts w:ascii="Times New Roman" w:eastAsia="方正仿宋简体" w:hAnsi="Times New Roman" w:cs="Times New Roman"/>
          <w:sz w:val="30"/>
          <w:szCs w:val="30"/>
        </w:rPr>
      </w:pPr>
      <w:r w:rsidRPr="00FF232F">
        <w:rPr>
          <w:rFonts w:ascii="Times New Roman" w:eastAsia="方正仿宋简体" w:hAnsi="Times New Roman" w:cs="Times New Roman"/>
          <w:sz w:val="30"/>
          <w:szCs w:val="30"/>
        </w:rPr>
        <w:t>交易系统和二代行情平台使用生产环境。</w:t>
      </w:r>
    </w:p>
    <w:p w:rsidR="00B8146D" w:rsidRPr="00FF232F" w:rsidRDefault="00B8146D" w:rsidP="009040A9">
      <w:pPr>
        <w:spacing w:line="520" w:lineRule="exact"/>
        <w:ind w:firstLineChars="200" w:firstLine="602"/>
        <w:rPr>
          <w:rFonts w:ascii="方正楷体简体" w:eastAsia="方正楷体简体" w:hAnsi="Times New Roman" w:cs="Times New Roman" w:hint="eastAsia"/>
          <w:b/>
          <w:sz w:val="30"/>
          <w:szCs w:val="30"/>
        </w:rPr>
      </w:pPr>
      <w:r w:rsidRPr="00FF232F">
        <w:rPr>
          <w:rFonts w:ascii="方正楷体简体" w:eastAsia="方正楷体简体" w:hAnsi="Times New Roman" w:cs="Times New Roman" w:hint="eastAsia"/>
          <w:b/>
          <w:sz w:val="30"/>
          <w:szCs w:val="30"/>
        </w:rPr>
        <w:t>（一）交易系统</w:t>
      </w:r>
    </w:p>
    <w:p w:rsidR="00B8146D" w:rsidRPr="00FF232F" w:rsidRDefault="00B8146D" w:rsidP="009040A9">
      <w:pPr>
        <w:widowControl/>
        <w:shd w:val="clear" w:color="auto" w:fill="FFFFFF"/>
        <w:spacing w:line="560" w:lineRule="exact"/>
        <w:ind w:firstLineChars="200" w:firstLine="600"/>
        <w:rPr>
          <w:rFonts w:ascii="Times New Roman" w:eastAsia="方正仿宋简体" w:hAnsi="Times New Roman" w:cs="Times New Roman"/>
          <w:color w:val="212121"/>
          <w:kern w:val="0"/>
          <w:sz w:val="30"/>
          <w:szCs w:val="30"/>
        </w:rPr>
      </w:pPr>
      <w:r w:rsidRPr="00FF232F">
        <w:rPr>
          <w:rFonts w:ascii="Times New Roman" w:eastAsia="方正仿宋简体" w:hAnsi="Times New Roman" w:cs="Times New Roman"/>
          <w:color w:val="212121"/>
          <w:kern w:val="0"/>
          <w:sz w:val="30"/>
          <w:szCs w:val="30"/>
        </w:rPr>
        <w:t>各单位的交易及行情系统应使用</w:t>
      </w:r>
      <w:r w:rsidRPr="00FF232F">
        <w:rPr>
          <w:rFonts w:ascii="Times New Roman" w:eastAsia="方正仿宋简体" w:hAnsi="Times New Roman" w:cs="Times New Roman"/>
          <w:color w:val="212121"/>
          <w:kern w:val="0"/>
          <w:sz w:val="30"/>
          <w:szCs w:val="30"/>
        </w:rPr>
        <w:t>FENS</w:t>
      </w:r>
      <w:r w:rsidRPr="00FF232F">
        <w:rPr>
          <w:rFonts w:ascii="Times New Roman" w:eastAsia="方正仿宋简体" w:hAnsi="Times New Roman" w:cs="Times New Roman"/>
          <w:color w:val="212121"/>
          <w:kern w:val="0"/>
          <w:sz w:val="30"/>
          <w:szCs w:val="30"/>
        </w:rPr>
        <w:t>配置方式来获取前置机</w:t>
      </w:r>
      <w:r w:rsidRPr="00FF232F">
        <w:rPr>
          <w:rFonts w:ascii="Times New Roman" w:eastAsia="方正仿宋简体" w:hAnsi="Times New Roman" w:cs="Times New Roman"/>
          <w:color w:val="212121"/>
          <w:kern w:val="0"/>
          <w:sz w:val="30"/>
          <w:szCs w:val="30"/>
        </w:rPr>
        <w:t>IP</w:t>
      </w:r>
      <w:r w:rsidRPr="00FF232F">
        <w:rPr>
          <w:rFonts w:ascii="Times New Roman" w:eastAsia="方正仿宋简体" w:hAnsi="Times New Roman" w:cs="Times New Roman"/>
          <w:color w:val="212121"/>
          <w:kern w:val="0"/>
          <w:sz w:val="30"/>
          <w:szCs w:val="30"/>
        </w:rPr>
        <w:t>地址，</w:t>
      </w:r>
      <w:r w:rsidRPr="00FF232F">
        <w:rPr>
          <w:rFonts w:ascii="Times New Roman" w:eastAsia="方正仿宋简体" w:hAnsi="Times New Roman" w:cs="Times New Roman"/>
          <w:color w:val="212121"/>
          <w:kern w:val="0"/>
          <w:sz w:val="30"/>
          <w:szCs w:val="30"/>
        </w:rPr>
        <w:t>FENS</w:t>
      </w:r>
      <w:r w:rsidRPr="00FF232F">
        <w:rPr>
          <w:rFonts w:ascii="Times New Roman" w:eastAsia="方正仿宋简体" w:hAnsi="Times New Roman" w:cs="Times New Roman"/>
          <w:color w:val="212121"/>
          <w:kern w:val="0"/>
          <w:sz w:val="30"/>
          <w:szCs w:val="30"/>
        </w:rPr>
        <w:t>服务器的</w:t>
      </w:r>
      <w:r w:rsidRPr="00FF232F">
        <w:rPr>
          <w:rFonts w:ascii="Times New Roman" w:eastAsia="方正仿宋简体" w:hAnsi="Times New Roman" w:cs="Times New Roman"/>
          <w:color w:val="212121"/>
          <w:kern w:val="0"/>
          <w:sz w:val="30"/>
          <w:szCs w:val="30"/>
        </w:rPr>
        <w:t>IP</w:t>
      </w:r>
      <w:r w:rsidRPr="00FF232F">
        <w:rPr>
          <w:rFonts w:ascii="Times New Roman" w:eastAsia="方正仿宋简体" w:hAnsi="Times New Roman" w:cs="Times New Roman"/>
          <w:color w:val="212121"/>
          <w:kern w:val="0"/>
          <w:sz w:val="30"/>
          <w:szCs w:val="30"/>
        </w:rPr>
        <w:t>地址为：</w:t>
      </w:r>
      <w:r w:rsidRPr="00FF232F">
        <w:rPr>
          <w:rFonts w:ascii="Times New Roman" w:eastAsia="方正仿宋简体" w:hAnsi="Times New Roman" w:cs="Times New Roman"/>
          <w:color w:val="212121"/>
          <w:kern w:val="0"/>
          <w:sz w:val="30"/>
          <w:szCs w:val="30"/>
        </w:rPr>
        <w:t>192.168.12.41</w:t>
      </w:r>
      <w:r w:rsidRPr="00FF232F">
        <w:rPr>
          <w:rFonts w:ascii="Times New Roman" w:eastAsia="方正仿宋简体" w:hAnsi="Times New Roman" w:cs="Times New Roman"/>
          <w:color w:val="212121"/>
          <w:kern w:val="0"/>
          <w:sz w:val="30"/>
          <w:szCs w:val="30"/>
        </w:rPr>
        <w:t>、</w:t>
      </w:r>
      <w:r w:rsidRPr="00FF232F">
        <w:rPr>
          <w:rFonts w:ascii="Times New Roman" w:eastAsia="方正仿宋简体" w:hAnsi="Times New Roman" w:cs="Times New Roman"/>
          <w:color w:val="212121"/>
          <w:kern w:val="0"/>
          <w:sz w:val="30"/>
          <w:szCs w:val="30"/>
        </w:rPr>
        <w:t>192.168.12.42</w:t>
      </w:r>
      <w:r w:rsidRPr="00FF232F">
        <w:rPr>
          <w:rFonts w:ascii="Times New Roman" w:eastAsia="方正仿宋简体" w:hAnsi="Times New Roman" w:cs="Times New Roman"/>
          <w:color w:val="212121"/>
          <w:kern w:val="0"/>
          <w:sz w:val="30"/>
          <w:szCs w:val="30"/>
        </w:rPr>
        <w:t>、</w:t>
      </w:r>
      <w:r w:rsidRPr="00FF232F">
        <w:rPr>
          <w:rFonts w:ascii="Times New Roman" w:eastAsia="方正仿宋简体" w:hAnsi="Times New Roman" w:cs="Times New Roman"/>
          <w:color w:val="212121"/>
          <w:kern w:val="0"/>
          <w:sz w:val="30"/>
          <w:szCs w:val="30"/>
        </w:rPr>
        <w:t>192.168.11.31</w:t>
      </w:r>
      <w:r w:rsidRPr="00FF232F">
        <w:rPr>
          <w:rFonts w:ascii="Times New Roman" w:eastAsia="方正仿宋简体" w:hAnsi="Times New Roman" w:cs="Times New Roman"/>
          <w:color w:val="212121"/>
          <w:kern w:val="0"/>
          <w:sz w:val="30"/>
          <w:szCs w:val="30"/>
        </w:rPr>
        <w:t>、</w:t>
      </w:r>
      <w:r w:rsidRPr="00FF232F">
        <w:rPr>
          <w:rFonts w:ascii="Times New Roman" w:eastAsia="方正仿宋简体" w:hAnsi="Times New Roman" w:cs="Times New Roman"/>
          <w:color w:val="212121"/>
          <w:kern w:val="0"/>
          <w:sz w:val="30"/>
          <w:szCs w:val="30"/>
        </w:rPr>
        <w:t>192.168.11.32</w:t>
      </w:r>
      <w:r w:rsidRPr="00FF232F">
        <w:rPr>
          <w:rFonts w:ascii="Times New Roman" w:eastAsia="方正仿宋简体" w:hAnsi="Times New Roman" w:cs="Times New Roman"/>
          <w:color w:val="212121"/>
          <w:kern w:val="0"/>
          <w:sz w:val="30"/>
          <w:szCs w:val="30"/>
        </w:rPr>
        <w:t>、</w:t>
      </w:r>
      <w:r w:rsidRPr="00FF232F">
        <w:rPr>
          <w:rFonts w:ascii="Times New Roman" w:eastAsia="方正仿宋简体" w:hAnsi="Times New Roman" w:cs="Times New Roman"/>
          <w:color w:val="212121"/>
          <w:kern w:val="0"/>
          <w:sz w:val="30"/>
          <w:szCs w:val="30"/>
        </w:rPr>
        <w:t>192.168.16.31</w:t>
      </w:r>
      <w:r w:rsidRPr="00FF232F">
        <w:rPr>
          <w:rFonts w:ascii="Times New Roman" w:eastAsia="方正仿宋简体" w:hAnsi="Times New Roman" w:cs="Times New Roman"/>
          <w:color w:val="212121"/>
          <w:kern w:val="0"/>
          <w:sz w:val="30"/>
          <w:szCs w:val="30"/>
        </w:rPr>
        <w:t>、</w:t>
      </w:r>
      <w:r w:rsidRPr="00FF232F">
        <w:rPr>
          <w:rFonts w:ascii="Times New Roman" w:eastAsia="方正仿宋简体" w:hAnsi="Times New Roman" w:cs="Times New Roman"/>
          <w:color w:val="212121"/>
          <w:kern w:val="0"/>
          <w:sz w:val="30"/>
          <w:szCs w:val="30"/>
        </w:rPr>
        <w:t>192.168.16.32</w:t>
      </w:r>
      <w:r w:rsidRPr="00FF232F">
        <w:rPr>
          <w:rFonts w:ascii="Times New Roman" w:eastAsia="方正仿宋简体" w:hAnsi="Times New Roman" w:cs="Times New Roman"/>
          <w:color w:val="212121"/>
          <w:kern w:val="0"/>
          <w:sz w:val="30"/>
          <w:szCs w:val="30"/>
        </w:rPr>
        <w:t>。</w:t>
      </w:r>
    </w:p>
    <w:p w:rsidR="00B8146D" w:rsidRPr="00FF232F" w:rsidRDefault="00B8146D" w:rsidP="00DA263B">
      <w:pPr>
        <w:widowControl/>
        <w:shd w:val="clear" w:color="auto" w:fill="FFFFFF"/>
        <w:spacing w:line="560" w:lineRule="exact"/>
        <w:ind w:firstLineChars="200" w:firstLine="600"/>
        <w:rPr>
          <w:rFonts w:ascii="Times New Roman" w:eastAsia="方正仿宋简体" w:hAnsi="Times New Roman" w:cs="Times New Roman"/>
          <w:color w:val="212121"/>
          <w:kern w:val="0"/>
          <w:sz w:val="30"/>
          <w:szCs w:val="30"/>
        </w:rPr>
      </w:pPr>
      <w:r w:rsidRPr="00FF232F">
        <w:rPr>
          <w:rFonts w:ascii="Times New Roman" w:eastAsia="方正仿宋简体" w:hAnsi="Times New Roman" w:cs="Times New Roman"/>
          <w:color w:val="212121"/>
          <w:kern w:val="0"/>
          <w:sz w:val="30"/>
          <w:szCs w:val="30"/>
        </w:rPr>
        <w:lastRenderedPageBreak/>
        <w:t>使用</w:t>
      </w:r>
      <w:r w:rsidRPr="00FF232F">
        <w:rPr>
          <w:rFonts w:ascii="Times New Roman" w:eastAsia="方正仿宋简体" w:hAnsi="Times New Roman" w:cs="Times New Roman"/>
          <w:color w:val="212121"/>
          <w:kern w:val="0"/>
          <w:sz w:val="30"/>
          <w:szCs w:val="30"/>
        </w:rPr>
        <w:t>FENS</w:t>
      </w:r>
      <w:r w:rsidRPr="00FF232F">
        <w:rPr>
          <w:rFonts w:ascii="Times New Roman" w:eastAsia="方正仿宋简体" w:hAnsi="Times New Roman" w:cs="Times New Roman"/>
          <w:color w:val="212121"/>
          <w:kern w:val="0"/>
          <w:sz w:val="30"/>
          <w:szCs w:val="30"/>
        </w:rPr>
        <w:t>服务器获取交易前置机地址参数的</w:t>
      </w:r>
      <w:r w:rsidRPr="00FF232F">
        <w:rPr>
          <w:rFonts w:ascii="Times New Roman" w:eastAsia="方正仿宋简体" w:hAnsi="Times New Roman" w:cs="Times New Roman"/>
          <w:color w:val="212121"/>
          <w:kern w:val="0"/>
          <w:sz w:val="30"/>
          <w:szCs w:val="30"/>
        </w:rPr>
        <w:t>TCP</w:t>
      </w:r>
      <w:r w:rsidRPr="00FF232F">
        <w:rPr>
          <w:rFonts w:ascii="Times New Roman" w:eastAsia="方正仿宋简体" w:hAnsi="Times New Roman" w:cs="Times New Roman"/>
          <w:color w:val="212121"/>
          <w:kern w:val="0"/>
          <w:sz w:val="30"/>
          <w:szCs w:val="30"/>
        </w:rPr>
        <w:t>链路端口号为</w:t>
      </w:r>
      <w:r w:rsidRPr="00FF232F">
        <w:rPr>
          <w:rFonts w:ascii="Times New Roman" w:eastAsia="方正仿宋简体" w:hAnsi="Times New Roman" w:cs="Times New Roman"/>
          <w:color w:val="212121"/>
          <w:kern w:val="0"/>
          <w:sz w:val="30"/>
          <w:szCs w:val="30"/>
        </w:rPr>
        <w:t>4901</w:t>
      </w:r>
      <w:r w:rsidRPr="00FF232F">
        <w:rPr>
          <w:rFonts w:ascii="Times New Roman" w:eastAsia="方正仿宋简体" w:hAnsi="Times New Roman" w:cs="Times New Roman"/>
          <w:color w:val="212121"/>
          <w:kern w:val="0"/>
          <w:sz w:val="30"/>
          <w:szCs w:val="30"/>
        </w:rPr>
        <w:t>；使用</w:t>
      </w:r>
      <w:r w:rsidRPr="00FF232F">
        <w:rPr>
          <w:rFonts w:ascii="Times New Roman" w:eastAsia="方正仿宋简体" w:hAnsi="Times New Roman" w:cs="Times New Roman"/>
          <w:color w:val="212121"/>
          <w:kern w:val="0"/>
          <w:sz w:val="30"/>
          <w:szCs w:val="30"/>
        </w:rPr>
        <w:t>FENS</w:t>
      </w:r>
      <w:r w:rsidRPr="00FF232F">
        <w:rPr>
          <w:rFonts w:ascii="Times New Roman" w:eastAsia="方正仿宋简体" w:hAnsi="Times New Roman" w:cs="Times New Roman"/>
          <w:color w:val="212121"/>
          <w:kern w:val="0"/>
          <w:sz w:val="30"/>
          <w:szCs w:val="30"/>
        </w:rPr>
        <w:t>服务器获取行情前置机地址参数的</w:t>
      </w:r>
      <w:r w:rsidRPr="00FF232F">
        <w:rPr>
          <w:rFonts w:ascii="Times New Roman" w:eastAsia="方正仿宋简体" w:hAnsi="Times New Roman" w:cs="Times New Roman"/>
          <w:color w:val="212121"/>
          <w:kern w:val="0"/>
          <w:sz w:val="30"/>
          <w:szCs w:val="30"/>
        </w:rPr>
        <w:t>TCP</w:t>
      </w:r>
      <w:r w:rsidRPr="00FF232F">
        <w:rPr>
          <w:rFonts w:ascii="Times New Roman" w:eastAsia="方正仿宋简体" w:hAnsi="Times New Roman" w:cs="Times New Roman"/>
          <w:color w:val="212121"/>
          <w:kern w:val="0"/>
          <w:sz w:val="30"/>
          <w:szCs w:val="30"/>
        </w:rPr>
        <w:t>链路端口号为</w:t>
      </w:r>
      <w:r w:rsidRPr="00FF232F">
        <w:rPr>
          <w:rFonts w:ascii="Times New Roman" w:eastAsia="方正仿宋简体" w:hAnsi="Times New Roman" w:cs="Times New Roman"/>
          <w:color w:val="212121"/>
          <w:kern w:val="0"/>
          <w:sz w:val="30"/>
          <w:szCs w:val="30"/>
        </w:rPr>
        <w:t>4903</w:t>
      </w:r>
      <w:r w:rsidRPr="00FF232F">
        <w:rPr>
          <w:rFonts w:ascii="Times New Roman" w:eastAsia="方正仿宋简体" w:hAnsi="Times New Roman" w:cs="Times New Roman"/>
          <w:color w:val="212121"/>
          <w:kern w:val="0"/>
          <w:sz w:val="30"/>
          <w:szCs w:val="30"/>
        </w:rPr>
        <w:t>。</w:t>
      </w:r>
    </w:p>
    <w:p w:rsidR="00B8146D" w:rsidRPr="00FF232F" w:rsidRDefault="00B8146D" w:rsidP="00DA263B">
      <w:pPr>
        <w:widowControl/>
        <w:shd w:val="clear" w:color="auto" w:fill="FFFFFF"/>
        <w:spacing w:line="560" w:lineRule="exact"/>
        <w:ind w:firstLineChars="200" w:firstLine="600"/>
        <w:rPr>
          <w:rFonts w:ascii="Times New Roman" w:eastAsia="方正仿宋简体" w:hAnsi="Times New Roman" w:cs="Times New Roman"/>
          <w:color w:val="212121"/>
          <w:kern w:val="0"/>
          <w:sz w:val="30"/>
          <w:szCs w:val="30"/>
        </w:rPr>
      </w:pPr>
      <w:r w:rsidRPr="00FF232F">
        <w:rPr>
          <w:rFonts w:ascii="Times New Roman" w:eastAsia="方正仿宋简体" w:hAnsi="Times New Roman" w:cs="Times New Roman"/>
          <w:color w:val="212121"/>
          <w:kern w:val="0"/>
          <w:sz w:val="30"/>
          <w:szCs w:val="30"/>
        </w:rPr>
        <w:t>各单位的网络安全控制策略应打开</w:t>
      </w:r>
      <w:r w:rsidRPr="00FF232F">
        <w:rPr>
          <w:rFonts w:ascii="Times New Roman" w:eastAsia="方正仿宋简体" w:hAnsi="Times New Roman" w:cs="Times New Roman"/>
          <w:color w:val="212121"/>
          <w:kern w:val="0"/>
          <w:sz w:val="30"/>
          <w:szCs w:val="30"/>
        </w:rPr>
        <w:t>192.168.12.X 192.168.11.X</w:t>
      </w:r>
      <w:r w:rsidRPr="00FF232F">
        <w:rPr>
          <w:rFonts w:ascii="Times New Roman" w:eastAsia="方正仿宋简体" w:hAnsi="Times New Roman" w:cs="Times New Roman"/>
          <w:color w:val="212121"/>
          <w:kern w:val="0"/>
          <w:sz w:val="30"/>
          <w:szCs w:val="30"/>
        </w:rPr>
        <w:t>、</w:t>
      </w:r>
      <w:r w:rsidRPr="00FF232F">
        <w:rPr>
          <w:rFonts w:ascii="Times New Roman" w:eastAsia="方正仿宋简体" w:hAnsi="Times New Roman" w:cs="Times New Roman"/>
          <w:color w:val="212121"/>
          <w:kern w:val="0"/>
          <w:sz w:val="30"/>
          <w:szCs w:val="30"/>
        </w:rPr>
        <w:t>192.168.16.X</w:t>
      </w:r>
      <w:r w:rsidRPr="00FF232F">
        <w:rPr>
          <w:rFonts w:ascii="Times New Roman" w:eastAsia="方正仿宋简体" w:hAnsi="Times New Roman" w:cs="Times New Roman"/>
          <w:color w:val="212121"/>
          <w:kern w:val="0"/>
          <w:sz w:val="30"/>
          <w:szCs w:val="30"/>
        </w:rPr>
        <w:t>网段上</w:t>
      </w:r>
      <w:r w:rsidRPr="00FF232F">
        <w:rPr>
          <w:rFonts w:ascii="Times New Roman" w:eastAsia="方正仿宋简体" w:hAnsi="Times New Roman" w:cs="Times New Roman"/>
          <w:color w:val="212121"/>
          <w:kern w:val="0"/>
          <w:sz w:val="30"/>
          <w:szCs w:val="30"/>
        </w:rPr>
        <w:t>TCP</w:t>
      </w:r>
      <w:r w:rsidRPr="00FF232F">
        <w:rPr>
          <w:rFonts w:ascii="Times New Roman" w:eastAsia="方正仿宋简体" w:hAnsi="Times New Roman" w:cs="Times New Roman"/>
          <w:color w:val="212121"/>
          <w:kern w:val="0"/>
          <w:sz w:val="30"/>
          <w:szCs w:val="30"/>
        </w:rPr>
        <w:t>端口为</w:t>
      </w:r>
      <w:r w:rsidRPr="00FF232F">
        <w:rPr>
          <w:rFonts w:ascii="Times New Roman" w:eastAsia="方正仿宋简体" w:hAnsi="Times New Roman" w:cs="Times New Roman"/>
          <w:color w:val="212121"/>
          <w:kern w:val="0"/>
          <w:sz w:val="30"/>
          <w:szCs w:val="30"/>
        </w:rPr>
        <w:t>4901</w:t>
      </w:r>
      <w:r w:rsidRPr="00FF232F">
        <w:rPr>
          <w:rFonts w:ascii="Times New Roman" w:eastAsia="方正仿宋简体" w:hAnsi="Times New Roman" w:cs="Times New Roman"/>
          <w:color w:val="212121"/>
          <w:kern w:val="0"/>
          <w:sz w:val="30"/>
          <w:szCs w:val="30"/>
        </w:rPr>
        <w:t>、</w:t>
      </w:r>
      <w:r w:rsidRPr="00FF232F">
        <w:rPr>
          <w:rFonts w:ascii="Times New Roman" w:eastAsia="方正仿宋简体" w:hAnsi="Times New Roman" w:cs="Times New Roman"/>
          <w:color w:val="212121"/>
          <w:kern w:val="0"/>
          <w:sz w:val="30"/>
          <w:szCs w:val="30"/>
        </w:rPr>
        <w:t>4903</w:t>
      </w:r>
      <w:r w:rsidRPr="00FF232F">
        <w:rPr>
          <w:rFonts w:ascii="Times New Roman" w:eastAsia="方正仿宋简体" w:hAnsi="Times New Roman" w:cs="Times New Roman"/>
          <w:color w:val="212121"/>
          <w:kern w:val="0"/>
          <w:sz w:val="30"/>
          <w:szCs w:val="30"/>
        </w:rPr>
        <w:t>、</w:t>
      </w:r>
      <w:r w:rsidRPr="00FF232F">
        <w:rPr>
          <w:rFonts w:ascii="Times New Roman" w:eastAsia="方正仿宋简体" w:hAnsi="Times New Roman" w:cs="Times New Roman"/>
          <w:color w:val="212121"/>
          <w:kern w:val="0"/>
          <w:sz w:val="30"/>
          <w:szCs w:val="30"/>
        </w:rPr>
        <w:t>33005</w:t>
      </w:r>
      <w:r w:rsidRPr="00FF232F">
        <w:rPr>
          <w:rFonts w:ascii="Times New Roman" w:eastAsia="方正仿宋简体" w:hAnsi="Times New Roman" w:cs="Times New Roman"/>
          <w:color w:val="212121"/>
          <w:kern w:val="0"/>
          <w:sz w:val="30"/>
          <w:szCs w:val="30"/>
        </w:rPr>
        <w:t>、</w:t>
      </w:r>
      <w:r w:rsidRPr="00FF232F">
        <w:rPr>
          <w:rFonts w:ascii="Times New Roman" w:eastAsia="方正仿宋简体" w:hAnsi="Times New Roman" w:cs="Times New Roman"/>
          <w:color w:val="212121"/>
          <w:kern w:val="0"/>
          <w:sz w:val="30"/>
          <w:szCs w:val="30"/>
        </w:rPr>
        <w:t>44305</w:t>
      </w:r>
      <w:r w:rsidRPr="00FF232F">
        <w:rPr>
          <w:rFonts w:ascii="Times New Roman" w:eastAsia="方正仿宋简体" w:hAnsi="Times New Roman" w:cs="Times New Roman"/>
          <w:color w:val="212121"/>
          <w:kern w:val="0"/>
          <w:sz w:val="30"/>
          <w:szCs w:val="30"/>
        </w:rPr>
        <w:t>、</w:t>
      </w:r>
      <w:r w:rsidRPr="00FF232F">
        <w:rPr>
          <w:rFonts w:ascii="Times New Roman" w:eastAsia="方正仿宋简体" w:hAnsi="Times New Roman" w:cs="Times New Roman"/>
          <w:color w:val="212121"/>
          <w:kern w:val="0"/>
          <w:sz w:val="30"/>
          <w:szCs w:val="30"/>
        </w:rPr>
        <w:t>33011</w:t>
      </w:r>
      <w:r w:rsidRPr="00FF232F">
        <w:rPr>
          <w:rFonts w:ascii="Times New Roman" w:eastAsia="方正仿宋简体" w:hAnsi="Times New Roman" w:cs="Times New Roman"/>
          <w:color w:val="212121"/>
          <w:kern w:val="0"/>
          <w:sz w:val="30"/>
          <w:szCs w:val="30"/>
        </w:rPr>
        <w:t>、</w:t>
      </w:r>
      <w:r w:rsidRPr="00FF232F">
        <w:rPr>
          <w:rFonts w:ascii="Times New Roman" w:eastAsia="方正仿宋简体" w:hAnsi="Times New Roman" w:cs="Times New Roman"/>
          <w:color w:val="212121"/>
          <w:kern w:val="0"/>
          <w:sz w:val="30"/>
          <w:szCs w:val="30"/>
        </w:rPr>
        <w:t>44311</w:t>
      </w:r>
      <w:r w:rsidRPr="00FF232F">
        <w:rPr>
          <w:rFonts w:ascii="Times New Roman" w:eastAsia="方正仿宋简体" w:hAnsi="Times New Roman" w:cs="Times New Roman"/>
          <w:color w:val="212121"/>
          <w:kern w:val="0"/>
          <w:sz w:val="30"/>
          <w:szCs w:val="30"/>
        </w:rPr>
        <w:t>的访问。请确保上述网段及协议端口的通讯正常。</w:t>
      </w:r>
    </w:p>
    <w:p w:rsidR="00B8146D" w:rsidRPr="00FF232F" w:rsidRDefault="00B8146D" w:rsidP="009040A9">
      <w:pPr>
        <w:spacing w:line="520" w:lineRule="exact"/>
        <w:ind w:firstLineChars="200" w:firstLine="602"/>
        <w:rPr>
          <w:rFonts w:ascii="方正楷体简体" w:eastAsia="方正楷体简体" w:hAnsi="Times New Roman" w:cs="Times New Roman" w:hint="eastAsia"/>
          <w:b/>
          <w:sz w:val="30"/>
          <w:szCs w:val="30"/>
        </w:rPr>
      </w:pPr>
      <w:r w:rsidRPr="00FF232F">
        <w:rPr>
          <w:rFonts w:ascii="方正楷体简体" w:eastAsia="方正楷体简体" w:hAnsi="Times New Roman" w:cs="Times New Roman" w:hint="eastAsia"/>
          <w:b/>
          <w:sz w:val="30"/>
          <w:szCs w:val="30"/>
        </w:rPr>
        <w:t>（二）二代行情平台</w:t>
      </w:r>
    </w:p>
    <w:p w:rsidR="00B8146D" w:rsidRPr="00FF232F" w:rsidRDefault="00B8146D" w:rsidP="009040A9">
      <w:pPr>
        <w:spacing w:line="560" w:lineRule="exact"/>
        <w:ind w:firstLineChars="200" w:firstLine="600"/>
        <w:rPr>
          <w:rFonts w:ascii="Times New Roman" w:eastAsia="方正仿宋简体" w:hAnsi="Times New Roman" w:cs="Times New Roman"/>
          <w:sz w:val="30"/>
          <w:szCs w:val="30"/>
        </w:rPr>
      </w:pPr>
      <w:r w:rsidRPr="00FF232F">
        <w:rPr>
          <w:rFonts w:ascii="Times New Roman" w:eastAsia="方正仿宋简体" w:hAnsi="Times New Roman" w:cs="Times New Roman"/>
          <w:sz w:val="30"/>
          <w:szCs w:val="30"/>
        </w:rPr>
        <w:t>二代行情平台参数请参照上期所网站所发链接：</w:t>
      </w:r>
    </w:p>
    <w:p w:rsidR="00B8146D" w:rsidRPr="00FF232F" w:rsidRDefault="00B8146D" w:rsidP="00DA263B">
      <w:pPr>
        <w:spacing w:line="560" w:lineRule="exact"/>
        <w:rPr>
          <w:rFonts w:ascii="Times New Roman" w:eastAsia="方正仿宋简体" w:hAnsi="Times New Roman" w:cs="Times New Roman"/>
          <w:sz w:val="30"/>
          <w:szCs w:val="30"/>
        </w:rPr>
      </w:pPr>
      <w:r w:rsidRPr="00FF232F">
        <w:rPr>
          <w:rFonts w:ascii="Times New Roman" w:eastAsia="方正仿宋简体" w:hAnsi="Times New Roman" w:cs="Times New Roman"/>
          <w:sz w:val="30"/>
          <w:szCs w:val="30"/>
        </w:rPr>
        <w:t>https://www.shfe.com.cn/services/tech</w:t>
      </w:r>
      <w:bookmarkStart w:id="0" w:name="_GoBack"/>
      <w:bookmarkEnd w:id="0"/>
      <w:r w:rsidRPr="00FF232F">
        <w:rPr>
          <w:rFonts w:ascii="Times New Roman" w:eastAsia="方正仿宋简体" w:hAnsi="Times New Roman" w:cs="Times New Roman"/>
          <w:sz w:val="30"/>
          <w:szCs w:val="30"/>
        </w:rPr>
        <w:t>nology/technical_download/201908/t20190822_794941.html</w:t>
      </w:r>
    </w:p>
    <w:p w:rsidR="00B8146D" w:rsidRPr="00FF232F" w:rsidRDefault="00B8146D" w:rsidP="00FF232F">
      <w:pPr>
        <w:spacing w:line="560" w:lineRule="exact"/>
        <w:ind w:left="600"/>
        <w:rPr>
          <w:rFonts w:ascii="方正黑体简体" w:eastAsia="方正黑体简体" w:hAnsi="Times New Roman" w:cs="Times New Roman"/>
          <w:sz w:val="30"/>
          <w:szCs w:val="30"/>
        </w:rPr>
      </w:pPr>
      <w:r w:rsidRPr="00FF232F">
        <w:rPr>
          <w:rFonts w:ascii="方正黑体简体" w:eastAsia="方正黑体简体" w:hAnsi="Times New Roman" w:cs="Times New Roman"/>
          <w:sz w:val="30"/>
          <w:szCs w:val="30"/>
        </w:rPr>
        <w:t>四、测试内容</w:t>
      </w:r>
    </w:p>
    <w:p w:rsidR="00B8146D" w:rsidRPr="00FF232F" w:rsidRDefault="00B8146D" w:rsidP="003262A3">
      <w:pPr>
        <w:spacing w:line="560" w:lineRule="exact"/>
        <w:ind w:firstLineChars="200" w:firstLine="600"/>
        <w:rPr>
          <w:rFonts w:ascii="Times New Roman" w:eastAsia="方正仿宋简体" w:hAnsi="Times New Roman" w:cs="Times New Roman"/>
          <w:sz w:val="30"/>
          <w:szCs w:val="30"/>
        </w:rPr>
      </w:pPr>
      <w:r w:rsidRPr="00FF232F">
        <w:rPr>
          <w:rFonts w:ascii="Times New Roman" w:eastAsia="方正仿宋简体" w:hAnsi="Times New Roman" w:cs="Times New Roman"/>
          <w:sz w:val="30"/>
          <w:szCs w:val="30"/>
        </w:rPr>
        <w:t>请各会员单位对在用的每个柜台系统至少安排一个席位参加测试，确保在用的柜台系统登录、交易、行情、查询等功能正常。每个席位测试内容不低于以下要求：</w:t>
      </w:r>
      <w:r w:rsidRPr="00FF232F">
        <w:rPr>
          <w:rFonts w:ascii="Times New Roman" w:eastAsia="方正仿宋简体" w:hAnsi="Times New Roman" w:cs="Times New Roman"/>
          <w:sz w:val="30"/>
          <w:szCs w:val="30"/>
        </w:rPr>
        <w:t xml:space="preserve"> </w:t>
      </w:r>
    </w:p>
    <w:tbl>
      <w:tblPr>
        <w:tblW w:w="85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55"/>
        <w:gridCol w:w="1458"/>
        <w:gridCol w:w="1383"/>
        <w:gridCol w:w="1383"/>
        <w:gridCol w:w="1383"/>
        <w:gridCol w:w="1383"/>
      </w:tblGrid>
      <w:tr w:rsidR="00B8146D" w:rsidRPr="00FF232F" w:rsidTr="0009010F">
        <w:tc>
          <w:tcPr>
            <w:tcW w:w="1555" w:type="dxa"/>
            <w:shd w:val="clear" w:color="auto" w:fill="BFBFBF"/>
          </w:tcPr>
          <w:p w:rsidR="00B8146D" w:rsidRPr="00FF232F" w:rsidRDefault="00B8146D" w:rsidP="0009010F">
            <w:pPr>
              <w:spacing w:line="560" w:lineRule="exact"/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FF232F">
              <w:rPr>
                <w:rFonts w:ascii="Times New Roman" w:eastAsia="方正仿宋简体" w:hAnsi="Times New Roman" w:cs="Times New Roman"/>
                <w:sz w:val="30"/>
                <w:szCs w:val="30"/>
              </w:rPr>
              <w:t>期货报单</w:t>
            </w:r>
          </w:p>
        </w:tc>
        <w:tc>
          <w:tcPr>
            <w:tcW w:w="1458" w:type="dxa"/>
            <w:shd w:val="clear" w:color="auto" w:fill="BFBFBF"/>
          </w:tcPr>
          <w:p w:rsidR="00B8146D" w:rsidRPr="00FF232F" w:rsidRDefault="00B8146D" w:rsidP="0009010F">
            <w:pPr>
              <w:spacing w:line="560" w:lineRule="exact"/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FF232F">
              <w:rPr>
                <w:rFonts w:ascii="Times New Roman" w:eastAsia="方正仿宋简体" w:hAnsi="Times New Roman" w:cs="Times New Roman"/>
                <w:sz w:val="30"/>
                <w:szCs w:val="30"/>
              </w:rPr>
              <w:t>期权报单</w:t>
            </w:r>
          </w:p>
        </w:tc>
        <w:tc>
          <w:tcPr>
            <w:tcW w:w="1383" w:type="dxa"/>
            <w:shd w:val="clear" w:color="auto" w:fill="BFBFBF"/>
          </w:tcPr>
          <w:p w:rsidR="00B8146D" w:rsidRPr="00FF232F" w:rsidRDefault="00B8146D" w:rsidP="0009010F">
            <w:pPr>
              <w:spacing w:line="560" w:lineRule="exact"/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FF232F">
              <w:rPr>
                <w:rFonts w:ascii="Times New Roman" w:eastAsia="方正仿宋简体" w:hAnsi="Times New Roman" w:cs="Times New Roman"/>
                <w:sz w:val="30"/>
                <w:szCs w:val="30"/>
              </w:rPr>
              <w:t>报价</w:t>
            </w:r>
          </w:p>
        </w:tc>
        <w:tc>
          <w:tcPr>
            <w:tcW w:w="1383" w:type="dxa"/>
            <w:shd w:val="clear" w:color="auto" w:fill="BFBFBF"/>
          </w:tcPr>
          <w:p w:rsidR="00B8146D" w:rsidRPr="00FF232F" w:rsidRDefault="00B8146D" w:rsidP="0009010F">
            <w:pPr>
              <w:spacing w:line="560" w:lineRule="exact"/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FF232F">
              <w:rPr>
                <w:rFonts w:ascii="Times New Roman" w:eastAsia="方正仿宋简体" w:hAnsi="Times New Roman" w:cs="Times New Roman"/>
                <w:sz w:val="30"/>
                <w:szCs w:val="30"/>
              </w:rPr>
              <w:t>撤单</w:t>
            </w:r>
          </w:p>
        </w:tc>
        <w:tc>
          <w:tcPr>
            <w:tcW w:w="1383" w:type="dxa"/>
            <w:shd w:val="clear" w:color="auto" w:fill="BFBFBF"/>
          </w:tcPr>
          <w:p w:rsidR="00B8146D" w:rsidRPr="00FF232F" w:rsidRDefault="00B8146D" w:rsidP="0009010F">
            <w:pPr>
              <w:spacing w:line="560" w:lineRule="exact"/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FF232F">
              <w:rPr>
                <w:rFonts w:ascii="Times New Roman" w:eastAsia="方正仿宋简体" w:hAnsi="Times New Roman" w:cs="Times New Roman"/>
                <w:sz w:val="30"/>
                <w:szCs w:val="30"/>
              </w:rPr>
              <w:t>成交</w:t>
            </w:r>
          </w:p>
        </w:tc>
        <w:tc>
          <w:tcPr>
            <w:tcW w:w="1383" w:type="dxa"/>
            <w:shd w:val="clear" w:color="auto" w:fill="BFBFBF"/>
          </w:tcPr>
          <w:p w:rsidR="00B8146D" w:rsidRPr="00FF232F" w:rsidRDefault="00B8146D" w:rsidP="0009010F">
            <w:pPr>
              <w:spacing w:line="560" w:lineRule="exact"/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FF232F">
              <w:rPr>
                <w:rFonts w:ascii="Times New Roman" w:eastAsia="方正仿宋简体" w:hAnsi="Times New Roman" w:cs="Times New Roman"/>
                <w:sz w:val="30"/>
                <w:szCs w:val="30"/>
              </w:rPr>
              <w:t>行权</w:t>
            </w:r>
          </w:p>
        </w:tc>
      </w:tr>
      <w:tr w:rsidR="00B8146D" w:rsidRPr="00FF232F" w:rsidTr="0009010F">
        <w:tc>
          <w:tcPr>
            <w:tcW w:w="1555" w:type="dxa"/>
          </w:tcPr>
          <w:p w:rsidR="00B8146D" w:rsidRPr="00FF232F" w:rsidRDefault="00B8146D" w:rsidP="0009010F">
            <w:pPr>
              <w:spacing w:line="560" w:lineRule="exact"/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FF232F">
              <w:rPr>
                <w:rFonts w:ascii="Times New Roman" w:eastAsia="方正仿宋简体" w:hAnsi="Times New Roman" w:cs="Times New Roman"/>
                <w:sz w:val="30"/>
                <w:szCs w:val="30"/>
              </w:rPr>
              <w:t>800</w:t>
            </w:r>
            <w:r w:rsidRPr="00FF232F">
              <w:rPr>
                <w:rFonts w:ascii="Times New Roman" w:eastAsia="方正仿宋简体" w:hAnsi="Times New Roman" w:cs="Times New Roman"/>
                <w:sz w:val="30"/>
                <w:szCs w:val="30"/>
              </w:rPr>
              <w:t>笔</w:t>
            </w:r>
          </w:p>
        </w:tc>
        <w:tc>
          <w:tcPr>
            <w:tcW w:w="1458" w:type="dxa"/>
          </w:tcPr>
          <w:p w:rsidR="00B8146D" w:rsidRPr="00FF232F" w:rsidRDefault="00B8146D" w:rsidP="0009010F">
            <w:pPr>
              <w:spacing w:line="560" w:lineRule="exact"/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FF232F">
              <w:rPr>
                <w:rFonts w:ascii="Times New Roman" w:eastAsia="方正仿宋简体" w:hAnsi="Times New Roman" w:cs="Times New Roman"/>
                <w:sz w:val="30"/>
                <w:szCs w:val="30"/>
              </w:rPr>
              <w:t>100</w:t>
            </w:r>
            <w:r w:rsidRPr="00FF232F">
              <w:rPr>
                <w:rFonts w:ascii="Times New Roman" w:eastAsia="方正仿宋简体" w:hAnsi="Times New Roman" w:cs="Times New Roman"/>
                <w:sz w:val="30"/>
                <w:szCs w:val="30"/>
              </w:rPr>
              <w:t>笔</w:t>
            </w:r>
          </w:p>
        </w:tc>
        <w:tc>
          <w:tcPr>
            <w:tcW w:w="1383" w:type="dxa"/>
          </w:tcPr>
          <w:p w:rsidR="00B8146D" w:rsidRPr="00FF232F" w:rsidRDefault="00B8146D" w:rsidP="0009010F">
            <w:pPr>
              <w:spacing w:line="560" w:lineRule="exact"/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FF232F">
              <w:rPr>
                <w:rFonts w:ascii="Times New Roman" w:eastAsia="方正仿宋简体" w:hAnsi="Times New Roman" w:cs="Times New Roman"/>
                <w:sz w:val="30"/>
                <w:szCs w:val="30"/>
              </w:rPr>
              <w:t>100</w:t>
            </w:r>
            <w:r w:rsidRPr="00FF232F">
              <w:rPr>
                <w:rFonts w:ascii="Times New Roman" w:eastAsia="方正仿宋简体" w:hAnsi="Times New Roman" w:cs="Times New Roman"/>
                <w:sz w:val="30"/>
                <w:szCs w:val="30"/>
              </w:rPr>
              <w:t>笔</w:t>
            </w:r>
          </w:p>
        </w:tc>
        <w:tc>
          <w:tcPr>
            <w:tcW w:w="1383" w:type="dxa"/>
          </w:tcPr>
          <w:p w:rsidR="00B8146D" w:rsidRPr="00FF232F" w:rsidRDefault="00B8146D" w:rsidP="0009010F">
            <w:pPr>
              <w:spacing w:line="560" w:lineRule="exact"/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FF232F">
              <w:rPr>
                <w:rFonts w:ascii="Times New Roman" w:eastAsia="方正仿宋简体" w:hAnsi="Times New Roman" w:cs="Times New Roman"/>
                <w:sz w:val="30"/>
                <w:szCs w:val="30"/>
              </w:rPr>
              <w:t>30</w:t>
            </w:r>
            <w:r w:rsidRPr="00FF232F">
              <w:rPr>
                <w:rFonts w:ascii="Times New Roman" w:eastAsia="方正仿宋简体" w:hAnsi="Times New Roman" w:cs="Times New Roman"/>
                <w:sz w:val="30"/>
                <w:szCs w:val="30"/>
              </w:rPr>
              <w:t>笔</w:t>
            </w:r>
          </w:p>
        </w:tc>
        <w:tc>
          <w:tcPr>
            <w:tcW w:w="1383" w:type="dxa"/>
          </w:tcPr>
          <w:p w:rsidR="00B8146D" w:rsidRPr="00FF232F" w:rsidRDefault="00B8146D" w:rsidP="0009010F">
            <w:pPr>
              <w:spacing w:line="560" w:lineRule="exact"/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FF232F">
              <w:rPr>
                <w:rFonts w:ascii="Times New Roman" w:eastAsia="方正仿宋简体" w:hAnsi="Times New Roman" w:cs="Times New Roman"/>
                <w:sz w:val="30"/>
                <w:szCs w:val="30"/>
              </w:rPr>
              <w:t>400</w:t>
            </w:r>
            <w:r w:rsidRPr="00FF232F">
              <w:rPr>
                <w:rFonts w:ascii="Times New Roman" w:eastAsia="方正仿宋简体" w:hAnsi="Times New Roman" w:cs="Times New Roman"/>
                <w:sz w:val="30"/>
                <w:szCs w:val="30"/>
              </w:rPr>
              <w:t>笔</w:t>
            </w:r>
          </w:p>
        </w:tc>
        <w:tc>
          <w:tcPr>
            <w:tcW w:w="1383" w:type="dxa"/>
          </w:tcPr>
          <w:p w:rsidR="00B8146D" w:rsidRPr="00FF232F" w:rsidRDefault="00B8146D" w:rsidP="0009010F">
            <w:pPr>
              <w:spacing w:line="560" w:lineRule="exact"/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FF232F">
              <w:rPr>
                <w:rFonts w:ascii="Times New Roman" w:eastAsia="方正仿宋简体" w:hAnsi="Times New Roman" w:cs="Times New Roman"/>
                <w:sz w:val="30"/>
                <w:szCs w:val="30"/>
              </w:rPr>
              <w:t>5</w:t>
            </w:r>
            <w:r w:rsidRPr="00FF232F">
              <w:rPr>
                <w:rFonts w:ascii="Times New Roman" w:eastAsia="方正仿宋简体" w:hAnsi="Times New Roman" w:cs="Times New Roman"/>
                <w:sz w:val="30"/>
                <w:szCs w:val="30"/>
              </w:rPr>
              <w:t>笔</w:t>
            </w:r>
          </w:p>
        </w:tc>
      </w:tr>
    </w:tbl>
    <w:p w:rsidR="00B8146D" w:rsidRPr="00FF232F" w:rsidRDefault="00B8146D" w:rsidP="003262A3">
      <w:pPr>
        <w:spacing w:line="560" w:lineRule="exact"/>
        <w:ind w:firstLineChars="200" w:firstLine="600"/>
        <w:rPr>
          <w:rFonts w:ascii="Times New Roman" w:eastAsia="方正仿宋简体" w:hAnsi="Times New Roman" w:cs="Times New Roman"/>
          <w:sz w:val="30"/>
          <w:szCs w:val="30"/>
        </w:rPr>
      </w:pPr>
      <w:r w:rsidRPr="00FF232F">
        <w:rPr>
          <w:rFonts w:ascii="Times New Roman" w:eastAsia="方正仿宋简体" w:hAnsi="Times New Roman" w:cs="Times New Roman"/>
          <w:sz w:val="30"/>
          <w:szCs w:val="30"/>
        </w:rPr>
        <w:t>有条件的会员参加报价测试。</w:t>
      </w:r>
    </w:p>
    <w:p w:rsidR="00B8146D" w:rsidRPr="00FF232F" w:rsidRDefault="00B8146D" w:rsidP="009040A9">
      <w:pPr>
        <w:spacing w:line="560" w:lineRule="exact"/>
        <w:ind w:left="600"/>
        <w:rPr>
          <w:rFonts w:ascii="方正黑体简体" w:eastAsia="方正黑体简体" w:hAnsi="Times New Roman" w:cs="Times New Roman" w:hint="eastAsia"/>
          <w:sz w:val="30"/>
          <w:szCs w:val="30"/>
        </w:rPr>
      </w:pPr>
      <w:r w:rsidRPr="00FF232F">
        <w:rPr>
          <w:rFonts w:ascii="方正黑体简体" w:eastAsia="方正黑体简体" w:hAnsi="Times New Roman" w:cs="Times New Roman" w:hint="eastAsia"/>
          <w:sz w:val="30"/>
          <w:szCs w:val="30"/>
        </w:rPr>
        <w:t>五、测试要求</w:t>
      </w:r>
    </w:p>
    <w:p w:rsidR="00B8146D" w:rsidRPr="00FF232F" w:rsidRDefault="00B8146D" w:rsidP="009040A9">
      <w:pPr>
        <w:spacing w:line="560" w:lineRule="exact"/>
        <w:ind w:firstLineChars="200" w:firstLine="600"/>
        <w:rPr>
          <w:rFonts w:ascii="Times New Roman" w:eastAsia="方正仿宋简体" w:hAnsi="Times New Roman" w:cs="Times New Roman"/>
          <w:sz w:val="30"/>
          <w:szCs w:val="30"/>
        </w:rPr>
      </w:pPr>
      <w:r w:rsidRPr="00FF232F">
        <w:rPr>
          <w:rFonts w:ascii="Times New Roman" w:eastAsia="方正仿宋简体" w:hAnsi="Times New Roman" w:cs="Times New Roman"/>
          <w:sz w:val="30"/>
          <w:szCs w:val="30"/>
        </w:rPr>
        <w:t>各单位应做好以下工作：</w:t>
      </w:r>
    </w:p>
    <w:p w:rsidR="00B8146D" w:rsidRPr="00FF232F" w:rsidRDefault="00B8146D" w:rsidP="004644A1">
      <w:pPr>
        <w:spacing w:line="560" w:lineRule="exact"/>
        <w:ind w:firstLineChars="200" w:firstLine="600"/>
        <w:rPr>
          <w:rFonts w:ascii="Times New Roman" w:eastAsia="方正仿宋简体" w:hAnsi="Times New Roman" w:cs="Times New Roman"/>
          <w:sz w:val="30"/>
          <w:szCs w:val="30"/>
        </w:rPr>
      </w:pPr>
      <w:r w:rsidRPr="00FF232F">
        <w:rPr>
          <w:rFonts w:ascii="Times New Roman" w:eastAsia="方正仿宋简体" w:hAnsi="Times New Roman" w:cs="Times New Roman"/>
          <w:sz w:val="30"/>
          <w:szCs w:val="30"/>
        </w:rPr>
        <w:t>（一）测试前与各自软件供应商联系，制定周密测试计划，测试结束后，仔细核对数据。</w:t>
      </w:r>
    </w:p>
    <w:p w:rsidR="00B8146D" w:rsidRPr="00FF232F" w:rsidRDefault="00B8146D" w:rsidP="004644A1">
      <w:pPr>
        <w:spacing w:line="560" w:lineRule="exact"/>
        <w:ind w:firstLineChars="200" w:firstLine="600"/>
        <w:rPr>
          <w:rFonts w:ascii="Times New Roman" w:eastAsia="方正仿宋简体" w:hAnsi="Times New Roman" w:cs="Times New Roman"/>
          <w:sz w:val="30"/>
          <w:szCs w:val="30"/>
        </w:rPr>
      </w:pPr>
      <w:r w:rsidRPr="00FF232F">
        <w:rPr>
          <w:rFonts w:ascii="Times New Roman" w:eastAsia="方正仿宋简体" w:hAnsi="Times New Roman" w:cs="Times New Roman"/>
          <w:sz w:val="30"/>
          <w:szCs w:val="30"/>
        </w:rPr>
        <w:t>（二）测试前做好系统和数据备份，测试后恢复备份，确保不影响下一交易日的正常业务。</w:t>
      </w:r>
    </w:p>
    <w:p w:rsidR="00B8146D" w:rsidRPr="00FF232F" w:rsidRDefault="00B8146D" w:rsidP="004644A1">
      <w:pPr>
        <w:spacing w:line="560" w:lineRule="exact"/>
        <w:ind w:firstLineChars="200" w:firstLine="600"/>
        <w:rPr>
          <w:rFonts w:ascii="Times New Roman" w:eastAsia="方正仿宋简体" w:hAnsi="Times New Roman" w:cs="Times New Roman"/>
          <w:sz w:val="30"/>
          <w:szCs w:val="30"/>
        </w:rPr>
      </w:pPr>
      <w:r w:rsidRPr="00FF232F">
        <w:rPr>
          <w:rFonts w:ascii="Times New Roman" w:eastAsia="方正仿宋简体" w:hAnsi="Times New Roman" w:cs="Times New Roman"/>
          <w:sz w:val="30"/>
          <w:szCs w:val="30"/>
        </w:rPr>
        <w:t>（三）应重点关注交易和行情接收情况。</w:t>
      </w:r>
    </w:p>
    <w:p w:rsidR="00B8146D" w:rsidRPr="00FF232F" w:rsidRDefault="00B8146D" w:rsidP="004644A1">
      <w:pPr>
        <w:spacing w:line="560" w:lineRule="exact"/>
        <w:ind w:firstLineChars="200" w:firstLine="600"/>
        <w:rPr>
          <w:rFonts w:ascii="Times New Roman" w:eastAsia="方正仿宋简体" w:hAnsi="Times New Roman" w:cs="Times New Roman"/>
          <w:sz w:val="30"/>
          <w:szCs w:val="30"/>
        </w:rPr>
      </w:pPr>
      <w:r w:rsidRPr="00FF232F">
        <w:rPr>
          <w:rFonts w:ascii="Times New Roman" w:eastAsia="方正仿宋简体" w:hAnsi="Times New Roman" w:cs="Times New Roman"/>
          <w:sz w:val="30"/>
          <w:szCs w:val="30"/>
        </w:rPr>
        <w:t>（四）会员单位参与测试的每个席位均应</w:t>
      </w:r>
      <w:r w:rsidRPr="00FF232F">
        <w:rPr>
          <w:rFonts w:ascii="Times New Roman" w:eastAsia="方正仿宋简体" w:hAnsi="Times New Roman" w:cs="Times New Roman"/>
          <w:b/>
          <w:sz w:val="30"/>
          <w:szCs w:val="30"/>
        </w:rPr>
        <w:t>在上期所会服系统上填写系统测试情况（菜单路径：业务窗口</w:t>
      </w:r>
      <w:r w:rsidRPr="00FF232F">
        <w:rPr>
          <w:rFonts w:ascii="Times New Roman" w:eastAsia="方正仿宋简体" w:hAnsi="Times New Roman" w:cs="Times New Roman"/>
          <w:b/>
          <w:sz w:val="30"/>
          <w:szCs w:val="30"/>
        </w:rPr>
        <w:t xml:space="preserve"> -&gt; </w:t>
      </w:r>
      <w:r w:rsidRPr="00FF232F">
        <w:rPr>
          <w:rFonts w:ascii="Times New Roman" w:eastAsia="方正仿宋简体" w:hAnsi="Times New Roman" w:cs="Times New Roman"/>
          <w:b/>
          <w:sz w:val="30"/>
          <w:szCs w:val="30"/>
        </w:rPr>
        <w:t>系统测试</w:t>
      </w:r>
      <w:r w:rsidRPr="00FF232F">
        <w:rPr>
          <w:rFonts w:ascii="Times New Roman" w:eastAsia="方正仿宋简体" w:hAnsi="Times New Roman" w:cs="Times New Roman"/>
          <w:b/>
          <w:sz w:val="30"/>
          <w:szCs w:val="30"/>
        </w:rPr>
        <w:t xml:space="preserve"> -&gt; </w:t>
      </w:r>
      <w:r w:rsidRPr="00FF232F">
        <w:rPr>
          <w:rFonts w:ascii="Times New Roman" w:eastAsia="方正仿宋简体" w:hAnsi="Times New Roman" w:cs="Times New Roman"/>
          <w:b/>
          <w:sz w:val="30"/>
          <w:szCs w:val="30"/>
        </w:rPr>
        <w:t>系统测试反馈）</w:t>
      </w:r>
      <w:r w:rsidRPr="00FF232F">
        <w:rPr>
          <w:rFonts w:ascii="Times New Roman" w:eastAsia="方正仿宋简体" w:hAnsi="Times New Roman" w:cs="Times New Roman"/>
          <w:sz w:val="30"/>
          <w:szCs w:val="30"/>
        </w:rPr>
        <w:t>。</w:t>
      </w:r>
    </w:p>
    <w:p w:rsidR="00B8146D" w:rsidRPr="00FF232F" w:rsidRDefault="00B8146D" w:rsidP="004644A1">
      <w:pPr>
        <w:spacing w:line="560" w:lineRule="exact"/>
        <w:ind w:firstLineChars="200" w:firstLine="600"/>
        <w:rPr>
          <w:rFonts w:ascii="Times New Roman" w:eastAsia="方正仿宋简体" w:hAnsi="Times New Roman" w:cs="Times New Roman"/>
          <w:sz w:val="30"/>
          <w:szCs w:val="30"/>
        </w:rPr>
      </w:pPr>
      <w:r w:rsidRPr="00FF232F">
        <w:rPr>
          <w:rFonts w:ascii="Times New Roman" w:eastAsia="方正仿宋简体" w:hAnsi="Times New Roman" w:cs="Times New Roman"/>
          <w:sz w:val="30"/>
          <w:szCs w:val="30"/>
        </w:rPr>
        <w:t>（五）各行情转发单位应填写《上期所交易系统测试反馈表（行情商）》（附表），</w:t>
      </w:r>
      <w:r w:rsidRPr="00FF232F">
        <w:rPr>
          <w:rStyle w:val="a5"/>
          <w:rFonts w:ascii="Times New Roman" w:eastAsia="方正仿宋简体" w:hAnsi="Times New Roman"/>
          <w:color w:val="auto"/>
          <w:sz w:val="30"/>
          <w:szCs w:val="30"/>
          <w:u w:val="none"/>
        </w:rPr>
        <w:t>以电子邮件方式发送到邮箱</w:t>
      </w:r>
      <w:r w:rsidRPr="00FF232F">
        <w:rPr>
          <w:rStyle w:val="a5"/>
          <w:rFonts w:ascii="Times New Roman" w:eastAsia="方正仿宋简体" w:hAnsi="Times New Roman"/>
          <w:color w:val="auto"/>
          <w:sz w:val="30"/>
          <w:szCs w:val="30"/>
          <w:u w:val="none"/>
        </w:rPr>
        <w:t>xxgl@shfe.com.cn</w:t>
      </w:r>
      <w:r w:rsidRPr="00FF232F">
        <w:rPr>
          <w:rFonts w:ascii="Times New Roman" w:eastAsia="方正仿宋简体" w:hAnsi="Times New Roman" w:cs="Times New Roman"/>
          <w:sz w:val="30"/>
          <w:szCs w:val="30"/>
        </w:rPr>
        <w:t>。</w:t>
      </w:r>
    </w:p>
    <w:p w:rsidR="00B8146D" w:rsidRPr="00FF232F" w:rsidRDefault="00B8146D" w:rsidP="004644A1">
      <w:pPr>
        <w:spacing w:line="560" w:lineRule="exact"/>
        <w:ind w:firstLineChars="200" w:firstLine="600"/>
        <w:rPr>
          <w:rFonts w:ascii="Times New Roman" w:eastAsia="方正仿宋简体" w:hAnsi="Times New Roman" w:cs="Times New Roman"/>
          <w:sz w:val="30"/>
          <w:szCs w:val="30"/>
        </w:rPr>
      </w:pPr>
      <w:r w:rsidRPr="00FF232F">
        <w:rPr>
          <w:rFonts w:ascii="Times New Roman" w:eastAsia="方正仿宋简体" w:hAnsi="Times New Roman" w:cs="Times New Roman"/>
          <w:sz w:val="30"/>
          <w:szCs w:val="30"/>
        </w:rPr>
        <w:t>（六）各单位做好测试数据的隔离工作，避免测试数据影响生产数据。</w:t>
      </w:r>
    </w:p>
    <w:p w:rsidR="00B8146D" w:rsidRPr="00FF232F" w:rsidRDefault="00B8146D" w:rsidP="009040A9">
      <w:pPr>
        <w:spacing w:line="560" w:lineRule="exact"/>
        <w:ind w:left="600"/>
        <w:rPr>
          <w:rFonts w:ascii="Times New Roman" w:eastAsia="方正仿宋简体" w:hAnsi="Times New Roman" w:cs="Times New Roman"/>
          <w:sz w:val="30"/>
          <w:szCs w:val="30"/>
        </w:rPr>
      </w:pPr>
      <w:r w:rsidRPr="00FF232F">
        <w:rPr>
          <w:rFonts w:ascii="Times New Roman" w:eastAsia="方正仿宋简体" w:hAnsi="Times New Roman" w:cs="Times New Roman"/>
          <w:sz w:val="30"/>
          <w:szCs w:val="30"/>
        </w:rPr>
        <w:t>六、联系方式</w:t>
      </w:r>
    </w:p>
    <w:p w:rsidR="00B8146D" w:rsidRPr="00FF232F" w:rsidRDefault="00B8146D" w:rsidP="009040A9">
      <w:pPr>
        <w:widowControl/>
        <w:spacing w:line="600" w:lineRule="exact"/>
        <w:ind w:firstLineChars="200" w:firstLine="600"/>
        <w:rPr>
          <w:rFonts w:ascii="Times New Roman" w:eastAsia="方正仿宋简体" w:hAnsi="Times New Roman" w:cs="Times New Roman"/>
          <w:kern w:val="0"/>
          <w:sz w:val="30"/>
          <w:szCs w:val="30"/>
        </w:rPr>
      </w:pPr>
      <w:r w:rsidRPr="00FF232F">
        <w:rPr>
          <w:rFonts w:ascii="Times New Roman" w:eastAsia="方正仿宋简体" w:hAnsi="Times New Roman" w:cs="Times New Roman"/>
          <w:kern w:val="0"/>
          <w:sz w:val="30"/>
          <w:szCs w:val="30"/>
        </w:rPr>
        <w:t>值班电话：</w:t>
      </w:r>
      <w:r w:rsidRPr="00FF232F">
        <w:rPr>
          <w:rFonts w:ascii="Times New Roman" w:eastAsia="方正仿宋简体" w:hAnsi="Times New Roman" w:cs="Times New Roman"/>
          <w:kern w:val="0"/>
          <w:sz w:val="30"/>
          <w:szCs w:val="30"/>
        </w:rPr>
        <w:t>021-68400802</w:t>
      </w:r>
    </w:p>
    <w:p w:rsidR="00B8146D" w:rsidRPr="00FF232F" w:rsidRDefault="00B8146D" w:rsidP="009040A9">
      <w:pPr>
        <w:widowControl/>
        <w:spacing w:line="600" w:lineRule="exact"/>
        <w:ind w:firstLineChars="200" w:firstLine="600"/>
        <w:rPr>
          <w:rFonts w:ascii="Times New Roman" w:eastAsia="方正仿宋简体" w:hAnsi="Times New Roman" w:cs="Times New Roman"/>
          <w:kern w:val="0"/>
          <w:sz w:val="30"/>
          <w:szCs w:val="30"/>
        </w:rPr>
      </w:pPr>
      <w:r w:rsidRPr="00FF232F">
        <w:rPr>
          <w:rFonts w:ascii="Times New Roman" w:eastAsia="方正仿宋简体" w:hAnsi="Times New Roman" w:cs="Times New Roman"/>
          <w:kern w:val="0"/>
          <w:sz w:val="30"/>
          <w:szCs w:val="30"/>
        </w:rPr>
        <w:t>电子邮箱：</w:t>
      </w:r>
      <w:r w:rsidRPr="00FF232F">
        <w:rPr>
          <w:rFonts w:ascii="Times New Roman" w:eastAsia="方正仿宋简体" w:hAnsi="Times New Roman" w:cs="Times New Roman"/>
          <w:color w:val="333333"/>
          <w:kern w:val="0"/>
          <w:sz w:val="30"/>
          <w:szCs w:val="30"/>
        </w:rPr>
        <w:t>tech@shfe.com.cn</w:t>
      </w:r>
    </w:p>
    <w:p w:rsidR="00B8146D" w:rsidRPr="00FF232F" w:rsidRDefault="00B8146D" w:rsidP="009040A9">
      <w:pPr>
        <w:spacing w:line="600" w:lineRule="exact"/>
        <w:ind w:firstLineChars="200" w:firstLine="600"/>
        <w:rPr>
          <w:rFonts w:ascii="Times New Roman" w:eastAsia="方正仿宋简体" w:hAnsi="Times New Roman" w:cs="Times New Roman"/>
          <w:sz w:val="30"/>
          <w:szCs w:val="30"/>
        </w:rPr>
      </w:pPr>
      <w:r w:rsidRPr="00FF232F">
        <w:rPr>
          <w:rFonts w:ascii="Times New Roman" w:eastAsia="方正仿宋简体" w:hAnsi="Times New Roman" w:cs="Times New Roman"/>
          <w:sz w:val="30"/>
          <w:szCs w:val="30"/>
        </w:rPr>
        <w:t>传真：</w:t>
      </w:r>
      <w:r w:rsidRPr="00FF232F">
        <w:rPr>
          <w:rFonts w:ascii="Times New Roman" w:eastAsia="方正仿宋简体" w:hAnsi="Times New Roman" w:cs="Times New Roman"/>
          <w:sz w:val="30"/>
          <w:szCs w:val="30"/>
        </w:rPr>
        <w:t>021-68400385</w:t>
      </w:r>
    </w:p>
    <w:p w:rsidR="00B8146D" w:rsidRPr="00FF232F" w:rsidRDefault="00B8146D" w:rsidP="009040A9">
      <w:pPr>
        <w:spacing w:line="560" w:lineRule="exact"/>
        <w:ind w:left="180" w:firstLine="420"/>
        <w:rPr>
          <w:rFonts w:ascii="Times New Roman" w:eastAsia="方正仿宋简体" w:hAnsi="Times New Roman" w:cs="Times New Roman"/>
          <w:sz w:val="30"/>
          <w:szCs w:val="30"/>
        </w:rPr>
      </w:pPr>
    </w:p>
    <w:p w:rsidR="00B8146D" w:rsidRPr="00FF232F" w:rsidRDefault="00B8146D" w:rsidP="00F8612B">
      <w:pPr>
        <w:widowControl/>
        <w:shd w:val="clear" w:color="auto" w:fill="FFFFFF"/>
        <w:spacing w:line="560" w:lineRule="exact"/>
        <w:ind w:firstLineChars="200" w:firstLine="600"/>
        <w:rPr>
          <w:rFonts w:ascii="Times New Roman" w:eastAsia="方正仿宋简体" w:hAnsi="Times New Roman" w:cs="Times New Roman"/>
          <w:sz w:val="30"/>
          <w:szCs w:val="30"/>
        </w:rPr>
      </w:pPr>
      <w:r w:rsidRPr="00FF232F">
        <w:rPr>
          <w:rFonts w:ascii="Times New Roman" w:eastAsia="方正仿宋简体" w:hAnsi="Times New Roman" w:cs="Times New Roman"/>
          <w:sz w:val="30"/>
          <w:szCs w:val="30"/>
        </w:rPr>
        <w:t>附表：</w:t>
      </w:r>
      <w:r w:rsidRPr="00FF232F">
        <w:rPr>
          <w:rFonts w:ascii="Times New Roman" w:eastAsia="方正仿宋简体" w:hAnsi="Times New Roman" w:cs="Times New Roman"/>
          <w:spacing w:val="-2"/>
          <w:sz w:val="30"/>
          <w:szCs w:val="30"/>
        </w:rPr>
        <w:t>上期所交易系统测试</w:t>
      </w:r>
      <w:r w:rsidRPr="00FF232F">
        <w:rPr>
          <w:rFonts w:ascii="Times New Roman" w:eastAsia="方正仿宋简体" w:hAnsi="Times New Roman" w:cs="Times New Roman"/>
          <w:sz w:val="30"/>
          <w:szCs w:val="30"/>
        </w:rPr>
        <w:t>反馈表（行情商）</w:t>
      </w:r>
    </w:p>
    <w:p w:rsidR="00B8146D" w:rsidRPr="009011A3" w:rsidRDefault="00B8146D" w:rsidP="009040A9">
      <w:pPr>
        <w:spacing w:line="560" w:lineRule="exact"/>
        <w:ind w:firstLineChars="200" w:firstLine="592"/>
        <w:rPr>
          <w:rFonts w:ascii="仿宋" w:eastAsia="仿宋" w:hAnsi="仿宋" w:cs="Times New Roman"/>
          <w:spacing w:val="-2"/>
          <w:sz w:val="30"/>
          <w:szCs w:val="30"/>
        </w:rPr>
      </w:pPr>
    </w:p>
    <w:p w:rsidR="00B8146D" w:rsidRPr="00FF232F" w:rsidRDefault="00B8146D" w:rsidP="00FF232F">
      <w:pPr>
        <w:widowControl/>
        <w:jc w:val="left"/>
        <w:rPr>
          <w:rFonts w:ascii="方正大标宋简体" w:eastAsia="方正大标宋简体" w:hAnsi="仿宋" w:cs="Times New Roman" w:hint="eastAsia"/>
          <w:bCs/>
          <w:sz w:val="42"/>
          <w:szCs w:val="42"/>
        </w:rPr>
      </w:pPr>
      <w:r w:rsidRPr="009011A3">
        <w:rPr>
          <w:rFonts w:ascii="仿宋" w:eastAsia="仿宋" w:hAnsi="仿宋" w:cs="Times New Roman"/>
          <w:b/>
          <w:bCs/>
          <w:sz w:val="44"/>
          <w:szCs w:val="44"/>
        </w:rPr>
        <w:br w:type="page"/>
      </w:r>
      <w:r w:rsidRPr="00FF232F">
        <w:rPr>
          <w:rFonts w:ascii="方正大标宋简体" w:eastAsia="方正大标宋简体" w:hAnsi="仿宋" w:cs="Times New Roman" w:hint="eastAsia"/>
          <w:bCs/>
          <w:sz w:val="42"/>
          <w:szCs w:val="42"/>
        </w:rPr>
        <w:t>附表</w:t>
      </w:r>
    </w:p>
    <w:p w:rsidR="00FF232F" w:rsidRPr="00FF232F" w:rsidRDefault="00FF232F" w:rsidP="00FF232F">
      <w:pPr>
        <w:rPr>
          <w:rFonts w:ascii="方正大标宋简体" w:eastAsia="方正大标宋简体" w:hint="eastAsia"/>
          <w:sz w:val="42"/>
          <w:szCs w:val="42"/>
        </w:rPr>
      </w:pPr>
    </w:p>
    <w:p w:rsidR="00B8146D" w:rsidRPr="00FF232F" w:rsidRDefault="00B8146D" w:rsidP="009040A9">
      <w:pPr>
        <w:jc w:val="center"/>
        <w:rPr>
          <w:rFonts w:ascii="方正大标宋简体" w:eastAsia="方正大标宋简体" w:hAnsi="仿宋" w:cs="Times New Roman" w:hint="eastAsia"/>
          <w:bCs/>
          <w:sz w:val="42"/>
          <w:szCs w:val="42"/>
        </w:rPr>
      </w:pPr>
      <w:r w:rsidRPr="00FF232F">
        <w:rPr>
          <w:rFonts w:ascii="方正大标宋简体" w:eastAsia="方正大标宋简体" w:hAnsi="仿宋" w:cs="Times New Roman" w:hint="eastAsia"/>
          <w:sz w:val="42"/>
          <w:szCs w:val="42"/>
        </w:rPr>
        <w:t>上期所交易系统测试反馈表</w:t>
      </w:r>
      <w:r w:rsidRPr="00FF232F">
        <w:rPr>
          <w:rFonts w:ascii="方正大标宋简体" w:eastAsia="方正大标宋简体" w:hAnsi="仿宋" w:cs="Times New Roman" w:hint="eastAsia"/>
          <w:bCs/>
          <w:sz w:val="42"/>
          <w:szCs w:val="42"/>
        </w:rPr>
        <w:t>（行情商）</w:t>
      </w:r>
    </w:p>
    <w:p w:rsidR="00FF232F" w:rsidRPr="00FF232F" w:rsidRDefault="00FF232F" w:rsidP="00FF232F">
      <w:pPr>
        <w:rPr>
          <w:rFonts w:hint="eastAsia"/>
        </w:rPr>
      </w:pPr>
    </w:p>
    <w:p w:rsidR="00B8146D" w:rsidRPr="009011A3" w:rsidRDefault="00B8146D" w:rsidP="009040A9">
      <w:pPr>
        <w:spacing w:line="240" w:lineRule="exact"/>
        <w:jc w:val="center"/>
        <w:rPr>
          <w:rFonts w:ascii="仿宋" w:eastAsia="仿宋" w:hAnsi="仿宋" w:cs="Times New Roman"/>
          <w:bCs/>
          <w:sz w:val="42"/>
          <w:szCs w:val="4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38"/>
        <w:gridCol w:w="1056"/>
        <w:gridCol w:w="1468"/>
        <w:gridCol w:w="1129"/>
        <w:gridCol w:w="855"/>
        <w:gridCol w:w="558"/>
        <w:gridCol w:w="1460"/>
        <w:gridCol w:w="32"/>
      </w:tblGrid>
      <w:tr w:rsidR="00B8146D" w:rsidRPr="009011A3" w:rsidTr="00E15853">
        <w:trPr>
          <w:gridAfter w:val="1"/>
          <w:wAfter w:w="32" w:type="dxa"/>
          <w:trHeight w:hRule="exact" w:val="421"/>
          <w:jc w:val="center"/>
        </w:trPr>
        <w:tc>
          <w:tcPr>
            <w:tcW w:w="8264" w:type="dxa"/>
            <w:gridSpan w:val="7"/>
            <w:shd w:val="clear" w:color="auto" w:fill="C0C0C0"/>
            <w:vAlign w:val="center"/>
          </w:tcPr>
          <w:p w:rsidR="00B8146D" w:rsidRPr="009011A3" w:rsidRDefault="00B8146D" w:rsidP="00E15853">
            <w:pPr>
              <w:spacing w:line="340" w:lineRule="exact"/>
              <w:jc w:val="center"/>
              <w:rPr>
                <w:rFonts w:ascii="仿宋" w:eastAsia="仿宋" w:hAnsi="仿宋" w:cs="Times New Roman"/>
                <w:b/>
                <w:sz w:val="24"/>
                <w:szCs w:val="28"/>
              </w:rPr>
            </w:pPr>
            <w:r>
              <w:rPr>
                <w:rFonts w:ascii="仿宋" w:eastAsia="仿宋" w:hAnsi="仿宋" w:cs="Times New Roman" w:hint="eastAsia"/>
                <w:b/>
                <w:bCs/>
                <w:sz w:val="28"/>
                <w:szCs w:val="28"/>
              </w:rPr>
              <w:t>行情商</w:t>
            </w:r>
            <w:r w:rsidRPr="009011A3">
              <w:rPr>
                <w:rFonts w:ascii="仿宋" w:eastAsia="仿宋" w:hAnsi="仿宋" w:cs="Times New Roman" w:hint="eastAsia"/>
                <w:b/>
                <w:bCs/>
                <w:sz w:val="28"/>
                <w:szCs w:val="28"/>
              </w:rPr>
              <w:t>情况</w:t>
            </w:r>
          </w:p>
        </w:tc>
      </w:tr>
      <w:tr w:rsidR="00B8146D" w:rsidRPr="009011A3" w:rsidTr="00E15853">
        <w:trPr>
          <w:gridAfter w:val="1"/>
          <w:wAfter w:w="32" w:type="dxa"/>
          <w:trHeight w:hRule="exact" w:val="567"/>
          <w:jc w:val="center"/>
        </w:trPr>
        <w:tc>
          <w:tcPr>
            <w:tcW w:w="1738" w:type="dxa"/>
            <w:vAlign w:val="center"/>
          </w:tcPr>
          <w:p w:rsidR="00B8146D" w:rsidRPr="009011A3" w:rsidRDefault="00B8146D" w:rsidP="00E15853">
            <w:pPr>
              <w:jc w:val="center"/>
              <w:rPr>
                <w:rFonts w:ascii="仿宋" w:eastAsia="仿宋" w:hAnsi="仿宋" w:cs="Times New Roman"/>
                <w:sz w:val="24"/>
              </w:rPr>
            </w:pPr>
            <w:r w:rsidRPr="009011A3">
              <w:rPr>
                <w:rFonts w:ascii="仿宋" w:eastAsia="仿宋" w:hAnsi="仿宋" w:cs="Times New Roman" w:hint="eastAsia"/>
                <w:sz w:val="24"/>
              </w:rPr>
              <w:t>公司名称</w:t>
            </w:r>
          </w:p>
        </w:tc>
        <w:tc>
          <w:tcPr>
            <w:tcW w:w="3653" w:type="dxa"/>
            <w:gridSpan w:val="3"/>
            <w:vAlign w:val="center"/>
          </w:tcPr>
          <w:p w:rsidR="00B8146D" w:rsidRPr="009011A3" w:rsidRDefault="00B8146D" w:rsidP="00E15853">
            <w:pPr>
              <w:jc w:val="center"/>
              <w:rPr>
                <w:rFonts w:ascii="仿宋" w:eastAsia="仿宋" w:hAnsi="仿宋" w:cs="Times New Roman"/>
                <w:sz w:val="24"/>
              </w:rPr>
            </w:pPr>
          </w:p>
        </w:tc>
        <w:tc>
          <w:tcPr>
            <w:tcW w:w="1413" w:type="dxa"/>
            <w:gridSpan w:val="2"/>
            <w:vAlign w:val="center"/>
          </w:tcPr>
          <w:p w:rsidR="00B8146D" w:rsidRPr="009011A3" w:rsidRDefault="00B8146D" w:rsidP="00E15853">
            <w:pPr>
              <w:jc w:val="center"/>
              <w:rPr>
                <w:rFonts w:ascii="仿宋" w:eastAsia="仿宋" w:hAnsi="仿宋" w:cs="Times New Roman"/>
                <w:sz w:val="24"/>
              </w:rPr>
            </w:pPr>
            <w:r w:rsidRPr="009011A3">
              <w:rPr>
                <w:rFonts w:ascii="仿宋" w:eastAsia="仿宋" w:hAnsi="仿宋" w:cs="Times New Roman" w:hint="eastAsia"/>
                <w:sz w:val="24"/>
              </w:rPr>
              <w:t>登录用户名</w:t>
            </w:r>
          </w:p>
        </w:tc>
        <w:tc>
          <w:tcPr>
            <w:tcW w:w="1460" w:type="dxa"/>
            <w:vAlign w:val="center"/>
          </w:tcPr>
          <w:p w:rsidR="00B8146D" w:rsidRPr="009011A3" w:rsidRDefault="00B8146D" w:rsidP="00E15853">
            <w:pPr>
              <w:jc w:val="center"/>
              <w:rPr>
                <w:rFonts w:ascii="仿宋" w:eastAsia="仿宋" w:hAnsi="仿宋" w:cs="Times New Roman"/>
                <w:sz w:val="24"/>
              </w:rPr>
            </w:pPr>
          </w:p>
        </w:tc>
      </w:tr>
      <w:tr w:rsidR="00B8146D" w:rsidRPr="009011A3" w:rsidTr="00E15853">
        <w:trPr>
          <w:gridAfter w:val="1"/>
          <w:wAfter w:w="32" w:type="dxa"/>
          <w:trHeight w:hRule="exact" w:val="567"/>
          <w:jc w:val="center"/>
        </w:trPr>
        <w:tc>
          <w:tcPr>
            <w:tcW w:w="1738" w:type="dxa"/>
            <w:vMerge w:val="restart"/>
            <w:vAlign w:val="center"/>
          </w:tcPr>
          <w:p w:rsidR="00B8146D" w:rsidRPr="009011A3" w:rsidRDefault="00B8146D" w:rsidP="00E15853">
            <w:pPr>
              <w:jc w:val="center"/>
              <w:rPr>
                <w:rFonts w:ascii="仿宋" w:eastAsia="仿宋" w:hAnsi="仿宋" w:cs="Times New Roman"/>
                <w:sz w:val="24"/>
              </w:rPr>
            </w:pPr>
            <w:r w:rsidRPr="009011A3">
              <w:rPr>
                <w:rFonts w:ascii="仿宋" w:eastAsia="仿宋" w:hAnsi="仿宋" w:cs="Times New Roman" w:hint="eastAsia"/>
                <w:sz w:val="24"/>
              </w:rPr>
              <w:t>技术系统</w:t>
            </w:r>
          </w:p>
          <w:p w:rsidR="00B8146D" w:rsidRPr="009011A3" w:rsidRDefault="00B8146D" w:rsidP="00E15853">
            <w:pPr>
              <w:jc w:val="center"/>
              <w:rPr>
                <w:rFonts w:ascii="仿宋" w:eastAsia="仿宋" w:hAnsi="仿宋" w:cs="Times New Roman"/>
                <w:sz w:val="24"/>
              </w:rPr>
            </w:pPr>
            <w:r w:rsidRPr="009011A3">
              <w:rPr>
                <w:rFonts w:ascii="仿宋" w:eastAsia="仿宋" w:hAnsi="仿宋" w:cs="Times New Roman" w:hint="eastAsia"/>
                <w:sz w:val="24"/>
              </w:rPr>
              <w:t>联系人</w:t>
            </w:r>
          </w:p>
        </w:tc>
        <w:tc>
          <w:tcPr>
            <w:tcW w:w="2524" w:type="dxa"/>
            <w:gridSpan w:val="2"/>
            <w:vAlign w:val="center"/>
          </w:tcPr>
          <w:p w:rsidR="00B8146D" w:rsidRPr="009011A3" w:rsidRDefault="00B8146D" w:rsidP="00E15853">
            <w:pPr>
              <w:rPr>
                <w:rFonts w:ascii="仿宋" w:eastAsia="仿宋" w:hAnsi="仿宋" w:cs="Times New Roman"/>
                <w:sz w:val="24"/>
              </w:rPr>
            </w:pPr>
            <w:r w:rsidRPr="009011A3">
              <w:rPr>
                <w:rFonts w:ascii="仿宋" w:eastAsia="仿宋" w:hAnsi="仿宋" w:cs="Times New Roman" w:hint="eastAsia"/>
                <w:sz w:val="24"/>
              </w:rPr>
              <w:t>姓名：</w:t>
            </w:r>
          </w:p>
        </w:tc>
        <w:tc>
          <w:tcPr>
            <w:tcW w:w="4002" w:type="dxa"/>
            <w:gridSpan w:val="4"/>
            <w:vAlign w:val="center"/>
          </w:tcPr>
          <w:p w:rsidR="00B8146D" w:rsidRPr="009011A3" w:rsidRDefault="00B8146D" w:rsidP="00E15853">
            <w:pPr>
              <w:rPr>
                <w:rFonts w:ascii="仿宋" w:eastAsia="仿宋" w:hAnsi="仿宋" w:cs="Times New Roman"/>
                <w:sz w:val="24"/>
              </w:rPr>
            </w:pPr>
            <w:r w:rsidRPr="009011A3">
              <w:rPr>
                <w:rFonts w:ascii="仿宋" w:eastAsia="仿宋" w:hAnsi="仿宋" w:cs="Times New Roman" w:hint="eastAsia"/>
                <w:sz w:val="24"/>
              </w:rPr>
              <w:t>电话：</w:t>
            </w:r>
          </w:p>
        </w:tc>
      </w:tr>
      <w:tr w:rsidR="00B8146D" w:rsidRPr="009011A3" w:rsidTr="00E15853">
        <w:trPr>
          <w:gridAfter w:val="1"/>
          <w:wAfter w:w="32" w:type="dxa"/>
          <w:trHeight w:hRule="exact" w:val="567"/>
          <w:jc w:val="center"/>
        </w:trPr>
        <w:tc>
          <w:tcPr>
            <w:tcW w:w="1738" w:type="dxa"/>
            <w:vMerge/>
          </w:tcPr>
          <w:p w:rsidR="00B8146D" w:rsidRPr="009011A3" w:rsidRDefault="00B8146D" w:rsidP="00E15853">
            <w:pPr>
              <w:rPr>
                <w:rFonts w:ascii="仿宋" w:eastAsia="仿宋" w:hAnsi="仿宋" w:cs="Times New Roman"/>
                <w:sz w:val="24"/>
              </w:rPr>
            </w:pPr>
          </w:p>
        </w:tc>
        <w:tc>
          <w:tcPr>
            <w:tcW w:w="1056" w:type="dxa"/>
            <w:vAlign w:val="center"/>
          </w:tcPr>
          <w:p w:rsidR="00B8146D" w:rsidRPr="009011A3" w:rsidRDefault="00B8146D" w:rsidP="00E15853">
            <w:pPr>
              <w:rPr>
                <w:rFonts w:ascii="仿宋" w:eastAsia="仿宋" w:hAnsi="仿宋" w:cs="Times New Roman"/>
                <w:sz w:val="24"/>
              </w:rPr>
            </w:pPr>
            <w:r w:rsidRPr="009011A3">
              <w:rPr>
                <w:rFonts w:ascii="仿宋" w:eastAsia="仿宋" w:hAnsi="仿宋" w:cs="Times New Roman"/>
                <w:sz w:val="24"/>
              </w:rPr>
              <w:t>Email</w:t>
            </w:r>
            <w:r w:rsidRPr="009011A3">
              <w:rPr>
                <w:rFonts w:ascii="仿宋" w:eastAsia="仿宋" w:hAnsi="仿宋" w:cs="Times New Roman" w:hint="eastAsia"/>
                <w:sz w:val="24"/>
              </w:rPr>
              <w:t>：</w:t>
            </w:r>
          </w:p>
        </w:tc>
        <w:tc>
          <w:tcPr>
            <w:tcW w:w="5470" w:type="dxa"/>
            <w:gridSpan w:val="5"/>
            <w:vAlign w:val="center"/>
          </w:tcPr>
          <w:p w:rsidR="00B8146D" w:rsidRPr="009011A3" w:rsidRDefault="00B8146D" w:rsidP="00E15853">
            <w:pPr>
              <w:rPr>
                <w:rFonts w:ascii="仿宋" w:eastAsia="仿宋" w:hAnsi="仿宋" w:cs="Times New Roman"/>
                <w:sz w:val="24"/>
              </w:rPr>
            </w:pPr>
          </w:p>
        </w:tc>
      </w:tr>
      <w:tr w:rsidR="00B8146D" w:rsidRPr="009011A3" w:rsidTr="00E15853">
        <w:trPr>
          <w:gridAfter w:val="1"/>
          <w:wAfter w:w="32" w:type="dxa"/>
          <w:trHeight w:hRule="exact" w:val="488"/>
          <w:jc w:val="center"/>
        </w:trPr>
        <w:tc>
          <w:tcPr>
            <w:tcW w:w="8264" w:type="dxa"/>
            <w:gridSpan w:val="7"/>
            <w:shd w:val="clear" w:color="auto" w:fill="BFBFBF"/>
            <w:vAlign w:val="center"/>
          </w:tcPr>
          <w:p w:rsidR="00B8146D" w:rsidRPr="009011A3" w:rsidRDefault="00B8146D" w:rsidP="00E15853">
            <w:pPr>
              <w:spacing w:line="340" w:lineRule="exact"/>
              <w:jc w:val="center"/>
              <w:rPr>
                <w:rFonts w:ascii="仿宋" w:eastAsia="仿宋" w:hAnsi="仿宋" w:cs="Times New Roman"/>
                <w:b/>
                <w:sz w:val="24"/>
                <w:szCs w:val="28"/>
              </w:rPr>
            </w:pPr>
            <w:r w:rsidRPr="009011A3">
              <w:rPr>
                <w:rFonts w:ascii="仿宋" w:eastAsia="仿宋" w:hAnsi="仿宋" w:cs="Times New Roman" w:hint="eastAsia"/>
                <w:b/>
                <w:bCs/>
                <w:sz w:val="28"/>
                <w:szCs w:val="28"/>
              </w:rPr>
              <w:t>测试情况</w:t>
            </w:r>
          </w:p>
        </w:tc>
      </w:tr>
      <w:tr w:rsidR="00B8146D" w:rsidRPr="009011A3" w:rsidTr="00E15853">
        <w:tblPrEx>
          <w:tblLook w:val="00A0" w:firstRow="1" w:lastRow="0" w:firstColumn="1" w:lastColumn="0" w:noHBand="0" w:noVBand="0"/>
        </w:tblPrEx>
        <w:trPr>
          <w:trHeight w:val="472"/>
          <w:jc w:val="center"/>
        </w:trPr>
        <w:tc>
          <w:tcPr>
            <w:tcW w:w="4262" w:type="dxa"/>
            <w:gridSpan w:val="3"/>
            <w:shd w:val="clear" w:color="auto" w:fill="F2F2F2"/>
            <w:vAlign w:val="center"/>
          </w:tcPr>
          <w:p w:rsidR="00B8146D" w:rsidRPr="009011A3" w:rsidRDefault="00B8146D" w:rsidP="00E15853">
            <w:pPr>
              <w:jc w:val="center"/>
              <w:rPr>
                <w:rFonts w:ascii="仿宋" w:eastAsia="仿宋" w:hAnsi="仿宋" w:cs="Times New Roman"/>
                <w:b/>
                <w:bCs/>
                <w:sz w:val="28"/>
                <w:szCs w:val="28"/>
              </w:rPr>
            </w:pPr>
            <w:r w:rsidRPr="009011A3">
              <w:rPr>
                <w:rFonts w:ascii="仿宋" w:eastAsia="仿宋" w:hAnsi="仿宋" w:cs="Times New Roman" w:hint="eastAsia"/>
                <w:b/>
                <w:bCs/>
                <w:sz w:val="24"/>
                <w:szCs w:val="24"/>
              </w:rPr>
              <w:t>测试项目</w:t>
            </w:r>
          </w:p>
        </w:tc>
        <w:tc>
          <w:tcPr>
            <w:tcW w:w="1984" w:type="dxa"/>
            <w:gridSpan w:val="2"/>
            <w:shd w:val="clear" w:color="auto" w:fill="F2F2F2"/>
            <w:vAlign w:val="center"/>
          </w:tcPr>
          <w:p w:rsidR="00B8146D" w:rsidRPr="009011A3" w:rsidRDefault="00B8146D" w:rsidP="00E15853">
            <w:pPr>
              <w:jc w:val="center"/>
              <w:rPr>
                <w:rFonts w:ascii="仿宋" w:eastAsia="仿宋" w:hAnsi="仿宋" w:cs="Times New Roman"/>
                <w:b/>
                <w:bCs/>
                <w:sz w:val="28"/>
                <w:szCs w:val="28"/>
              </w:rPr>
            </w:pPr>
            <w:r w:rsidRPr="009011A3">
              <w:rPr>
                <w:rFonts w:ascii="仿宋" w:eastAsia="仿宋" w:hAnsi="仿宋" w:cs="Times New Roman" w:hint="eastAsia"/>
                <w:b/>
                <w:bCs/>
                <w:sz w:val="24"/>
                <w:szCs w:val="24"/>
              </w:rPr>
              <w:t>情况描述</w:t>
            </w:r>
          </w:p>
        </w:tc>
        <w:tc>
          <w:tcPr>
            <w:tcW w:w="2050" w:type="dxa"/>
            <w:gridSpan w:val="3"/>
            <w:shd w:val="clear" w:color="auto" w:fill="F2F2F2"/>
            <w:vAlign w:val="center"/>
          </w:tcPr>
          <w:p w:rsidR="00B8146D" w:rsidRPr="009011A3" w:rsidRDefault="00B8146D" w:rsidP="00E15853">
            <w:pPr>
              <w:jc w:val="center"/>
              <w:rPr>
                <w:rFonts w:ascii="仿宋" w:eastAsia="仿宋" w:hAnsi="仿宋" w:cs="Times New Roman"/>
                <w:b/>
                <w:bCs/>
                <w:sz w:val="28"/>
                <w:szCs w:val="28"/>
              </w:rPr>
            </w:pPr>
            <w:r w:rsidRPr="009011A3">
              <w:rPr>
                <w:rFonts w:ascii="仿宋" w:eastAsia="仿宋" w:hAnsi="仿宋" w:cs="Times New Roman" w:hint="eastAsia"/>
                <w:b/>
                <w:bCs/>
                <w:sz w:val="24"/>
                <w:szCs w:val="24"/>
              </w:rPr>
              <w:t>备注</w:t>
            </w:r>
          </w:p>
        </w:tc>
      </w:tr>
      <w:tr w:rsidR="00B8146D" w:rsidRPr="009011A3" w:rsidTr="00E15853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4262" w:type="dxa"/>
            <w:gridSpan w:val="3"/>
            <w:vAlign w:val="center"/>
          </w:tcPr>
          <w:p w:rsidR="00B8146D" w:rsidRPr="009011A3" w:rsidRDefault="00B8146D" w:rsidP="00E15853">
            <w:pPr>
              <w:spacing w:line="560" w:lineRule="exact"/>
              <w:rPr>
                <w:rFonts w:ascii="仿宋" w:eastAsia="仿宋" w:hAnsi="仿宋" w:cs="Times New Roman"/>
                <w:sz w:val="24"/>
                <w:szCs w:val="24"/>
              </w:rPr>
            </w:pPr>
            <w:r w:rsidRPr="009011A3">
              <w:rPr>
                <w:rFonts w:ascii="仿宋" w:eastAsia="仿宋" w:hAnsi="仿宋" w:cs="Times New Roman" w:hint="eastAsia"/>
                <w:sz w:val="24"/>
                <w:szCs w:val="24"/>
              </w:rPr>
              <w:t>系统登录是否正常</w:t>
            </w:r>
          </w:p>
        </w:tc>
        <w:tc>
          <w:tcPr>
            <w:tcW w:w="1984" w:type="dxa"/>
            <w:gridSpan w:val="2"/>
          </w:tcPr>
          <w:p w:rsidR="00B8146D" w:rsidRPr="009011A3" w:rsidRDefault="00B8146D" w:rsidP="00E15853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2050" w:type="dxa"/>
            <w:gridSpan w:val="3"/>
          </w:tcPr>
          <w:p w:rsidR="00B8146D" w:rsidRPr="009011A3" w:rsidRDefault="00B8146D" w:rsidP="00E15853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B8146D" w:rsidRPr="009011A3" w:rsidTr="00E15853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4262" w:type="dxa"/>
            <w:gridSpan w:val="3"/>
            <w:vAlign w:val="center"/>
          </w:tcPr>
          <w:p w:rsidR="00B8146D" w:rsidRPr="009011A3" w:rsidRDefault="00B8146D" w:rsidP="00E15853">
            <w:pPr>
              <w:spacing w:line="560" w:lineRule="exact"/>
              <w:rPr>
                <w:rFonts w:ascii="仿宋" w:eastAsia="仿宋" w:hAnsi="仿宋" w:cs="Times New Roman"/>
                <w:sz w:val="24"/>
                <w:szCs w:val="24"/>
              </w:rPr>
            </w:pPr>
            <w:r w:rsidRPr="009011A3">
              <w:rPr>
                <w:rFonts w:ascii="仿宋" w:eastAsia="仿宋" w:hAnsi="仿宋" w:cs="Times New Roman" w:hint="eastAsia"/>
                <w:sz w:val="24"/>
                <w:szCs w:val="24"/>
              </w:rPr>
              <w:t>行情接收是否正常</w:t>
            </w:r>
          </w:p>
        </w:tc>
        <w:tc>
          <w:tcPr>
            <w:tcW w:w="1984" w:type="dxa"/>
            <w:gridSpan w:val="2"/>
          </w:tcPr>
          <w:p w:rsidR="00B8146D" w:rsidRPr="009011A3" w:rsidRDefault="00B8146D" w:rsidP="00E15853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2050" w:type="dxa"/>
            <w:gridSpan w:val="3"/>
          </w:tcPr>
          <w:p w:rsidR="00B8146D" w:rsidRPr="009011A3" w:rsidRDefault="00B8146D" w:rsidP="00E15853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B8146D" w:rsidRPr="009011A3" w:rsidTr="00E15853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4262" w:type="dxa"/>
            <w:gridSpan w:val="3"/>
            <w:vAlign w:val="center"/>
          </w:tcPr>
          <w:p w:rsidR="00B8146D" w:rsidRPr="009011A3" w:rsidRDefault="00B8146D" w:rsidP="00D7311A">
            <w:pPr>
              <w:spacing w:line="560" w:lineRule="exact"/>
              <w:rPr>
                <w:rFonts w:ascii="仿宋" w:eastAsia="仿宋" w:hAnsi="仿宋" w:cs="Times New Roman"/>
                <w:sz w:val="24"/>
                <w:szCs w:val="24"/>
              </w:rPr>
            </w:pPr>
            <w:r w:rsidRPr="009011A3">
              <w:rPr>
                <w:rFonts w:ascii="仿宋" w:eastAsia="仿宋" w:hAnsi="仿宋" w:cs="Times New Roman" w:hint="eastAsia"/>
                <w:iCs/>
                <w:sz w:val="24"/>
                <w:szCs w:val="24"/>
              </w:rPr>
              <w:t>测试过程中有无发生其它故障</w:t>
            </w:r>
          </w:p>
        </w:tc>
        <w:tc>
          <w:tcPr>
            <w:tcW w:w="1984" w:type="dxa"/>
            <w:gridSpan w:val="2"/>
          </w:tcPr>
          <w:p w:rsidR="00B8146D" w:rsidRPr="009011A3" w:rsidRDefault="00B8146D" w:rsidP="00D7311A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2050" w:type="dxa"/>
            <w:gridSpan w:val="3"/>
          </w:tcPr>
          <w:p w:rsidR="00B8146D" w:rsidRPr="009011A3" w:rsidRDefault="00B8146D" w:rsidP="00D7311A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B8146D" w:rsidRPr="009011A3" w:rsidTr="00E15853">
        <w:tblPrEx>
          <w:tblLook w:val="00A0" w:firstRow="1" w:lastRow="0" w:firstColumn="1" w:lastColumn="0" w:noHBand="0" w:noVBand="0"/>
        </w:tblPrEx>
        <w:trPr>
          <w:trHeight w:val="363"/>
          <w:jc w:val="center"/>
        </w:trPr>
        <w:tc>
          <w:tcPr>
            <w:tcW w:w="4262" w:type="dxa"/>
            <w:gridSpan w:val="3"/>
            <w:vAlign w:val="center"/>
          </w:tcPr>
          <w:p w:rsidR="00B8146D" w:rsidRPr="009011A3" w:rsidRDefault="00B8146D" w:rsidP="00D7311A">
            <w:pPr>
              <w:spacing w:line="560" w:lineRule="exact"/>
              <w:rPr>
                <w:rFonts w:ascii="仿宋" w:eastAsia="仿宋" w:hAnsi="仿宋" w:cs="Times New Roman"/>
              </w:rPr>
            </w:pPr>
            <w:r w:rsidRPr="009011A3">
              <w:rPr>
                <w:rFonts w:ascii="仿宋" w:eastAsia="仿宋" w:hAnsi="仿宋" w:cs="Times New Roman" w:hint="eastAsia"/>
                <w:sz w:val="24"/>
                <w:szCs w:val="24"/>
              </w:rPr>
              <w:t>系统恢复是否正常（备注完成时间）</w:t>
            </w:r>
          </w:p>
        </w:tc>
        <w:tc>
          <w:tcPr>
            <w:tcW w:w="1984" w:type="dxa"/>
            <w:gridSpan w:val="2"/>
          </w:tcPr>
          <w:p w:rsidR="00B8146D" w:rsidRPr="009011A3" w:rsidRDefault="00B8146D" w:rsidP="00D7311A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2050" w:type="dxa"/>
            <w:gridSpan w:val="3"/>
          </w:tcPr>
          <w:p w:rsidR="00B8146D" w:rsidRPr="009011A3" w:rsidRDefault="00B8146D" w:rsidP="00D7311A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</w:tbl>
    <w:p w:rsidR="00B8146D" w:rsidRPr="009011A3" w:rsidRDefault="00B8146D" w:rsidP="009040A9">
      <w:pPr>
        <w:spacing w:line="520" w:lineRule="exact"/>
        <w:ind w:firstLineChars="787" w:firstLine="2204"/>
        <w:rPr>
          <w:rFonts w:ascii="仿宋" w:eastAsia="仿宋" w:hAnsi="仿宋" w:cs="Times New Roman"/>
          <w:b/>
          <w:bCs/>
        </w:rPr>
      </w:pPr>
      <w:r w:rsidRPr="009011A3">
        <w:rPr>
          <w:rFonts w:ascii="仿宋" w:eastAsia="仿宋" w:hAnsi="仿宋" w:cs="Times New Roman" w:hint="eastAsia"/>
          <w:sz w:val="28"/>
          <w:szCs w:val="28"/>
        </w:rPr>
        <w:t>填表日期：</w:t>
      </w:r>
      <w:r w:rsidRPr="009011A3">
        <w:rPr>
          <w:rFonts w:ascii="仿宋" w:eastAsia="仿宋" w:hAnsi="仿宋" w:cs="Times New Roman"/>
          <w:sz w:val="28"/>
          <w:szCs w:val="28"/>
        </w:rPr>
        <w:tab/>
      </w:r>
      <w:r w:rsidRPr="009011A3">
        <w:rPr>
          <w:rFonts w:ascii="仿宋" w:eastAsia="仿宋" w:hAnsi="仿宋" w:cs="Times New Roman"/>
          <w:sz w:val="28"/>
          <w:szCs w:val="28"/>
        </w:rPr>
        <w:tab/>
      </w:r>
      <w:r w:rsidRPr="009011A3">
        <w:rPr>
          <w:rFonts w:ascii="仿宋" w:eastAsia="仿宋" w:hAnsi="仿宋" w:cs="Times New Roman"/>
          <w:sz w:val="28"/>
          <w:szCs w:val="28"/>
        </w:rPr>
        <w:tab/>
      </w:r>
      <w:r w:rsidRPr="009011A3">
        <w:rPr>
          <w:rFonts w:ascii="仿宋" w:eastAsia="仿宋" w:hAnsi="仿宋" w:cs="Times New Roman"/>
          <w:sz w:val="28"/>
          <w:szCs w:val="28"/>
        </w:rPr>
        <w:tab/>
      </w:r>
      <w:r w:rsidRPr="009011A3">
        <w:rPr>
          <w:rFonts w:ascii="仿宋" w:eastAsia="仿宋" w:hAnsi="仿宋" w:cs="Times New Roman"/>
          <w:sz w:val="28"/>
          <w:szCs w:val="28"/>
        </w:rPr>
        <w:tab/>
      </w:r>
      <w:r w:rsidRPr="009011A3">
        <w:rPr>
          <w:rFonts w:ascii="仿宋" w:eastAsia="仿宋" w:hAnsi="仿宋" w:cs="Times New Roman" w:hint="eastAsia"/>
          <w:sz w:val="28"/>
          <w:szCs w:val="28"/>
        </w:rPr>
        <w:t>填表人：</w:t>
      </w:r>
    </w:p>
    <w:p w:rsidR="00B8146D" w:rsidRPr="009011A3" w:rsidRDefault="00B8146D" w:rsidP="009040A9">
      <w:pPr>
        <w:jc w:val="left"/>
        <w:rPr>
          <w:rFonts w:ascii="仿宋" w:eastAsia="仿宋" w:hAnsi="仿宋" w:cs="Times New Roman"/>
        </w:rPr>
      </w:pPr>
    </w:p>
    <w:p w:rsidR="00B8146D" w:rsidRPr="009011A3" w:rsidRDefault="00B8146D" w:rsidP="009040A9">
      <w:pPr>
        <w:rPr>
          <w:rFonts w:ascii="仿宋" w:eastAsia="仿宋" w:hAnsi="仿宋" w:cs="Times New Roman"/>
          <w:b/>
          <w:bCs/>
        </w:rPr>
      </w:pPr>
      <w:r w:rsidRPr="009011A3">
        <w:rPr>
          <w:rFonts w:ascii="仿宋" w:eastAsia="仿宋" w:hAnsi="仿宋" w:cs="Times New Roman" w:hint="eastAsia"/>
          <w:b/>
          <w:bCs/>
        </w:rPr>
        <w:t>此表需在测试后的第一个工作日</w:t>
      </w:r>
      <w:r w:rsidRPr="009011A3">
        <w:rPr>
          <w:rFonts w:ascii="仿宋" w:eastAsia="仿宋" w:hAnsi="仿宋" w:cs="Times New Roman"/>
          <w:b/>
          <w:bCs/>
        </w:rPr>
        <w:t>12:00</w:t>
      </w:r>
      <w:r>
        <w:rPr>
          <w:rFonts w:ascii="仿宋" w:eastAsia="仿宋" w:hAnsi="仿宋" w:cs="Times New Roman" w:hint="eastAsia"/>
          <w:b/>
          <w:bCs/>
        </w:rPr>
        <w:t>前通过电子邮件方式，递交到数据</w:t>
      </w:r>
      <w:r w:rsidRPr="009011A3">
        <w:rPr>
          <w:rFonts w:ascii="仿宋" w:eastAsia="仿宋" w:hAnsi="仿宋" w:cs="Times New Roman" w:hint="eastAsia"/>
          <w:b/>
          <w:bCs/>
        </w:rPr>
        <w:t>管理部，邮箱：</w:t>
      </w:r>
      <w:r w:rsidRPr="00FF232F">
        <w:rPr>
          <w:rFonts w:ascii="仿宋" w:eastAsia="仿宋" w:hAnsi="仿宋" w:cs="Times New Roman"/>
          <w:b/>
          <w:bCs/>
        </w:rPr>
        <w:t>xxgl@shfe.com.cn</w:t>
      </w:r>
    </w:p>
    <w:p w:rsidR="00B8146D" w:rsidRPr="009011A3" w:rsidRDefault="00B8146D" w:rsidP="009040A9">
      <w:pPr>
        <w:rPr>
          <w:rFonts w:ascii="仿宋" w:eastAsia="仿宋" w:hAnsi="仿宋" w:cs="Times New Roman"/>
          <w:color w:val="000000"/>
          <w:sz w:val="28"/>
          <w:szCs w:val="28"/>
        </w:rPr>
      </w:pPr>
      <w:r w:rsidRPr="009011A3">
        <w:rPr>
          <w:rFonts w:ascii="仿宋" w:eastAsia="仿宋" w:hAnsi="仿宋" w:cs="Times New Roman" w:hint="eastAsia"/>
          <w:b/>
          <w:bCs/>
        </w:rPr>
        <w:t>谢谢配合。</w:t>
      </w:r>
    </w:p>
    <w:p w:rsidR="00B8146D" w:rsidRPr="009011A3" w:rsidRDefault="00B8146D" w:rsidP="009040A9">
      <w:pPr>
        <w:jc w:val="left"/>
        <w:rPr>
          <w:rFonts w:ascii="仿宋" w:eastAsia="仿宋" w:hAnsi="仿宋" w:cs="Times New Roman"/>
        </w:rPr>
      </w:pPr>
    </w:p>
    <w:p w:rsidR="00B8146D" w:rsidRPr="009011A3" w:rsidRDefault="00B8146D" w:rsidP="009040A9">
      <w:pPr>
        <w:rPr>
          <w:rFonts w:ascii="仿宋" w:eastAsia="仿宋" w:hAnsi="仿宋" w:cs="Times New Roman"/>
          <w:color w:val="000000"/>
          <w:sz w:val="28"/>
          <w:szCs w:val="28"/>
        </w:rPr>
      </w:pPr>
    </w:p>
    <w:p w:rsidR="00B8146D" w:rsidRPr="009011A3" w:rsidRDefault="00B8146D" w:rsidP="009040A9">
      <w:pPr>
        <w:rPr>
          <w:rFonts w:ascii="仿宋" w:eastAsia="仿宋" w:hAnsi="仿宋"/>
        </w:rPr>
      </w:pPr>
    </w:p>
    <w:sectPr w:rsidR="00B8146D" w:rsidRPr="009011A3" w:rsidSect="0061470B">
      <w:footerReference w:type="default" r:id="rId6"/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6B52" w:rsidRDefault="00CE6B52" w:rsidP="009F3BB9">
      <w:r>
        <w:separator/>
      </w:r>
    </w:p>
  </w:endnote>
  <w:endnote w:type="continuationSeparator" w:id="0">
    <w:p w:rsidR="00CE6B52" w:rsidRDefault="00CE6B52" w:rsidP="009F3B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大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楷体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146D" w:rsidRPr="0061470B" w:rsidRDefault="00B8146D">
    <w:pPr>
      <w:pStyle w:val="a4"/>
      <w:jc w:val="center"/>
      <w:rPr>
        <w:rFonts w:ascii="Times New Roman" w:hAnsi="Times New Roman"/>
        <w:sz w:val="24"/>
      </w:rPr>
    </w:pPr>
    <w:r w:rsidRPr="0061470B">
      <w:rPr>
        <w:rFonts w:ascii="Times New Roman" w:hAnsi="Times New Roman"/>
        <w:sz w:val="24"/>
      </w:rPr>
      <w:fldChar w:fldCharType="begin"/>
    </w:r>
    <w:r w:rsidRPr="0061470B">
      <w:rPr>
        <w:rFonts w:ascii="Times New Roman" w:hAnsi="Times New Roman"/>
        <w:sz w:val="24"/>
      </w:rPr>
      <w:instrText xml:space="preserve"> PAGE   \* MERGEFORMAT </w:instrText>
    </w:r>
    <w:r w:rsidRPr="0061470B">
      <w:rPr>
        <w:rFonts w:ascii="Times New Roman" w:hAnsi="Times New Roman"/>
        <w:sz w:val="24"/>
      </w:rPr>
      <w:fldChar w:fldCharType="separate"/>
    </w:r>
    <w:r w:rsidR="00CE6B52" w:rsidRPr="00CE6B52">
      <w:rPr>
        <w:rFonts w:ascii="Times New Roman" w:hAnsi="Times New Roman"/>
        <w:noProof/>
        <w:sz w:val="24"/>
        <w:lang w:val="zh-CN"/>
      </w:rPr>
      <w:t>-</w:t>
    </w:r>
    <w:r w:rsidR="00CE6B52">
      <w:rPr>
        <w:rFonts w:ascii="Times New Roman" w:hAnsi="Times New Roman"/>
        <w:noProof/>
        <w:sz w:val="24"/>
      </w:rPr>
      <w:t xml:space="preserve"> 1 -</w:t>
    </w:r>
    <w:r w:rsidRPr="0061470B">
      <w:rPr>
        <w:rFonts w:ascii="Times New Roman" w:hAnsi="Times New Roman"/>
        <w:sz w:val="24"/>
      </w:rPr>
      <w:fldChar w:fldCharType="end"/>
    </w:r>
  </w:p>
  <w:p w:rsidR="00B8146D" w:rsidRDefault="00B8146D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6B52" w:rsidRDefault="00CE6B52" w:rsidP="009F3BB9">
      <w:r>
        <w:separator/>
      </w:r>
    </w:p>
  </w:footnote>
  <w:footnote w:type="continuationSeparator" w:id="0">
    <w:p w:rsidR="00CE6B52" w:rsidRDefault="00CE6B52" w:rsidP="009F3B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709AC"/>
    <w:rsid w:val="00022EA8"/>
    <w:rsid w:val="00050C67"/>
    <w:rsid w:val="00064A55"/>
    <w:rsid w:val="000760A3"/>
    <w:rsid w:val="0008710B"/>
    <w:rsid w:val="0009010F"/>
    <w:rsid w:val="000937A9"/>
    <w:rsid w:val="000B72CA"/>
    <w:rsid w:val="000C4A48"/>
    <w:rsid w:val="000C77D7"/>
    <w:rsid w:val="001121FE"/>
    <w:rsid w:val="00133D8C"/>
    <w:rsid w:val="00134296"/>
    <w:rsid w:val="001426AB"/>
    <w:rsid w:val="001737B6"/>
    <w:rsid w:val="001769AA"/>
    <w:rsid w:val="00187C48"/>
    <w:rsid w:val="00187EDE"/>
    <w:rsid w:val="001D5E31"/>
    <w:rsid w:val="001E7261"/>
    <w:rsid w:val="002024D3"/>
    <w:rsid w:val="00207894"/>
    <w:rsid w:val="00215B81"/>
    <w:rsid w:val="002215DF"/>
    <w:rsid w:val="0022331A"/>
    <w:rsid w:val="00224585"/>
    <w:rsid w:val="00225865"/>
    <w:rsid w:val="00234756"/>
    <w:rsid w:val="0024357D"/>
    <w:rsid w:val="00255156"/>
    <w:rsid w:val="00266AFB"/>
    <w:rsid w:val="00287A9C"/>
    <w:rsid w:val="002902AB"/>
    <w:rsid w:val="00296A8D"/>
    <w:rsid w:val="002B58C9"/>
    <w:rsid w:val="002C7A0C"/>
    <w:rsid w:val="002D448F"/>
    <w:rsid w:val="002D4776"/>
    <w:rsid w:val="002F5067"/>
    <w:rsid w:val="003048EB"/>
    <w:rsid w:val="00304D8E"/>
    <w:rsid w:val="0032404B"/>
    <w:rsid w:val="003262A3"/>
    <w:rsid w:val="0033743E"/>
    <w:rsid w:val="0033788E"/>
    <w:rsid w:val="003643A0"/>
    <w:rsid w:val="00364EDD"/>
    <w:rsid w:val="00367B47"/>
    <w:rsid w:val="00367D88"/>
    <w:rsid w:val="0037287A"/>
    <w:rsid w:val="0039121E"/>
    <w:rsid w:val="003A6E17"/>
    <w:rsid w:val="003A7386"/>
    <w:rsid w:val="003D3A10"/>
    <w:rsid w:val="00410833"/>
    <w:rsid w:val="00420FAB"/>
    <w:rsid w:val="0042410A"/>
    <w:rsid w:val="00457A1E"/>
    <w:rsid w:val="00463691"/>
    <w:rsid w:val="004644A1"/>
    <w:rsid w:val="00477F4A"/>
    <w:rsid w:val="004813AC"/>
    <w:rsid w:val="00487C49"/>
    <w:rsid w:val="004912BA"/>
    <w:rsid w:val="00492ADD"/>
    <w:rsid w:val="004B17B4"/>
    <w:rsid w:val="004F2C0E"/>
    <w:rsid w:val="004F735D"/>
    <w:rsid w:val="0053224C"/>
    <w:rsid w:val="00554789"/>
    <w:rsid w:val="00565E9D"/>
    <w:rsid w:val="00587DA7"/>
    <w:rsid w:val="005906A8"/>
    <w:rsid w:val="00591484"/>
    <w:rsid w:val="005967F7"/>
    <w:rsid w:val="005C2B69"/>
    <w:rsid w:val="005C377B"/>
    <w:rsid w:val="005E0D8A"/>
    <w:rsid w:val="005F5F53"/>
    <w:rsid w:val="00603B25"/>
    <w:rsid w:val="0061470B"/>
    <w:rsid w:val="00615B45"/>
    <w:rsid w:val="006256E7"/>
    <w:rsid w:val="00637FEC"/>
    <w:rsid w:val="00680A8D"/>
    <w:rsid w:val="006A55D7"/>
    <w:rsid w:val="006B51DA"/>
    <w:rsid w:val="006C6120"/>
    <w:rsid w:val="006D7D76"/>
    <w:rsid w:val="006F79CA"/>
    <w:rsid w:val="00716D0D"/>
    <w:rsid w:val="0072251D"/>
    <w:rsid w:val="007234A2"/>
    <w:rsid w:val="00752B33"/>
    <w:rsid w:val="00762DA4"/>
    <w:rsid w:val="00765AF3"/>
    <w:rsid w:val="00766786"/>
    <w:rsid w:val="00777130"/>
    <w:rsid w:val="00780654"/>
    <w:rsid w:val="0078571C"/>
    <w:rsid w:val="007A538E"/>
    <w:rsid w:val="007A764A"/>
    <w:rsid w:val="007B4273"/>
    <w:rsid w:val="007C7C3C"/>
    <w:rsid w:val="007D2319"/>
    <w:rsid w:val="007D3384"/>
    <w:rsid w:val="007E2E85"/>
    <w:rsid w:val="007E30B9"/>
    <w:rsid w:val="007F7A48"/>
    <w:rsid w:val="008525D2"/>
    <w:rsid w:val="00856F4D"/>
    <w:rsid w:val="008634A3"/>
    <w:rsid w:val="008709AC"/>
    <w:rsid w:val="008809AD"/>
    <w:rsid w:val="00881EAD"/>
    <w:rsid w:val="008B52ED"/>
    <w:rsid w:val="008C4DF5"/>
    <w:rsid w:val="008D2CEC"/>
    <w:rsid w:val="008D7B2E"/>
    <w:rsid w:val="008F0714"/>
    <w:rsid w:val="009011A3"/>
    <w:rsid w:val="009040A9"/>
    <w:rsid w:val="009117A6"/>
    <w:rsid w:val="00926CAF"/>
    <w:rsid w:val="00933927"/>
    <w:rsid w:val="00933ED4"/>
    <w:rsid w:val="009479C9"/>
    <w:rsid w:val="009900CE"/>
    <w:rsid w:val="0099146F"/>
    <w:rsid w:val="009B1657"/>
    <w:rsid w:val="009B5E56"/>
    <w:rsid w:val="009F25A2"/>
    <w:rsid w:val="009F3BB9"/>
    <w:rsid w:val="00A01255"/>
    <w:rsid w:val="00A061B6"/>
    <w:rsid w:val="00A1377C"/>
    <w:rsid w:val="00A16474"/>
    <w:rsid w:val="00A17CFD"/>
    <w:rsid w:val="00A25A6E"/>
    <w:rsid w:val="00A3215A"/>
    <w:rsid w:val="00A41E43"/>
    <w:rsid w:val="00A67E36"/>
    <w:rsid w:val="00A97437"/>
    <w:rsid w:val="00AC4C68"/>
    <w:rsid w:val="00AD344D"/>
    <w:rsid w:val="00AE5BFC"/>
    <w:rsid w:val="00B001EF"/>
    <w:rsid w:val="00B042D2"/>
    <w:rsid w:val="00B0568F"/>
    <w:rsid w:val="00B05E54"/>
    <w:rsid w:val="00B17535"/>
    <w:rsid w:val="00B253EC"/>
    <w:rsid w:val="00B35CC6"/>
    <w:rsid w:val="00B4186E"/>
    <w:rsid w:val="00B54A77"/>
    <w:rsid w:val="00B60F0A"/>
    <w:rsid w:val="00B77C17"/>
    <w:rsid w:val="00B8146D"/>
    <w:rsid w:val="00B85C97"/>
    <w:rsid w:val="00B9024D"/>
    <w:rsid w:val="00BA3568"/>
    <w:rsid w:val="00BB55ED"/>
    <w:rsid w:val="00BC6FC4"/>
    <w:rsid w:val="00BD5DF8"/>
    <w:rsid w:val="00C023C6"/>
    <w:rsid w:val="00C05109"/>
    <w:rsid w:val="00C3152E"/>
    <w:rsid w:val="00C4100D"/>
    <w:rsid w:val="00C75524"/>
    <w:rsid w:val="00C77A85"/>
    <w:rsid w:val="00C90E1F"/>
    <w:rsid w:val="00CB37D8"/>
    <w:rsid w:val="00CC184B"/>
    <w:rsid w:val="00CE6207"/>
    <w:rsid w:val="00CE6B52"/>
    <w:rsid w:val="00D647DA"/>
    <w:rsid w:val="00D67D9A"/>
    <w:rsid w:val="00D7311A"/>
    <w:rsid w:val="00D73E91"/>
    <w:rsid w:val="00D87BA0"/>
    <w:rsid w:val="00DA263B"/>
    <w:rsid w:val="00DC5259"/>
    <w:rsid w:val="00DD67FA"/>
    <w:rsid w:val="00DF1387"/>
    <w:rsid w:val="00E00542"/>
    <w:rsid w:val="00E067EC"/>
    <w:rsid w:val="00E15853"/>
    <w:rsid w:val="00E26DFA"/>
    <w:rsid w:val="00E31FD0"/>
    <w:rsid w:val="00E60A25"/>
    <w:rsid w:val="00E70EF1"/>
    <w:rsid w:val="00E807FD"/>
    <w:rsid w:val="00E822F7"/>
    <w:rsid w:val="00E863B5"/>
    <w:rsid w:val="00EB3ACF"/>
    <w:rsid w:val="00EB3DC8"/>
    <w:rsid w:val="00F136D8"/>
    <w:rsid w:val="00F6761D"/>
    <w:rsid w:val="00F77EAA"/>
    <w:rsid w:val="00F84145"/>
    <w:rsid w:val="00F8612B"/>
    <w:rsid w:val="00F931A9"/>
    <w:rsid w:val="00FF2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shapeDefaults>
    <o:shapedefaults v:ext="edit" spidmax="2049"/>
    <o:shapelayout v:ext="edit">
      <o:idmap v:ext="edit" data="1"/>
    </o:shapelayout>
  </w:shapeDefaults>
  <w:decimalSymbol w:val="."/>
  <w:listSeparator w:val=","/>
  <w15:docId w15:val="{859BA14B-F5E1-4740-810D-C9C65AC3D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3BB9"/>
    <w:pPr>
      <w:widowControl w:val="0"/>
      <w:jc w:val="both"/>
    </w:pPr>
    <w:rPr>
      <w:rFonts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9F3BB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cs="Times New Roman"/>
      <w:sz w:val="18"/>
      <w:szCs w:val="18"/>
    </w:rPr>
  </w:style>
  <w:style w:type="character" w:customStyle="1" w:styleId="Char">
    <w:name w:val="页眉 Char"/>
    <w:link w:val="a3"/>
    <w:uiPriority w:val="99"/>
    <w:locked/>
    <w:rsid w:val="009F3BB9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rsid w:val="009F3BB9"/>
    <w:pPr>
      <w:tabs>
        <w:tab w:val="center" w:pos="4153"/>
        <w:tab w:val="right" w:pos="8306"/>
      </w:tabs>
      <w:snapToGrid w:val="0"/>
      <w:jc w:val="left"/>
    </w:pPr>
    <w:rPr>
      <w:rFonts w:cs="Times New Roman"/>
      <w:sz w:val="18"/>
      <w:szCs w:val="18"/>
    </w:rPr>
  </w:style>
  <w:style w:type="character" w:customStyle="1" w:styleId="Char0">
    <w:name w:val="页脚 Char"/>
    <w:link w:val="a4"/>
    <w:uiPriority w:val="99"/>
    <w:locked/>
    <w:rsid w:val="009F3BB9"/>
    <w:rPr>
      <w:rFonts w:cs="Times New Roman"/>
      <w:sz w:val="18"/>
      <w:szCs w:val="18"/>
    </w:rPr>
  </w:style>
  <w:style w:type="character" w:styleId="a5">
    <w:name w:val="Hyperlink"/>
    <w:uiPriority w:val="99"/>
    <w:rsid w:val="009F3BB9"/>
    <w:rPr>
      <w:rFonts w:cs="Times New Roman"/>
      <w:color w:val="0000FF"/>
      <w:u w:val="single"/>
    </w:rPr>
  </w:style>
  <w:style w:type="paragraph" w:styleId="a6">
    <w:name w:val="No Spacing"/>
    <w:uiPriority w:val="99"/>
    <w:qFormat/>
    <w:rsid w:val="009F3BB9"/>
    <w:pPr>
      <w:widowControl w:val="0"/>
      <w:jc w:val="both"/>
    </w:pPr>
    <w:rPr>
      <w:rFonts w:cs="Calibri"/>
      <w:kern w:val="2"/>
      <w:sz w:val="21"/>
      <w:szCs w:val="21"/>
    </w:rPr>
  </w:style>
  <w:style w:type="table" w:styleId="a7">
    <w:name w:val="Table Grid"/>
    <w:basedOn w:val="a1"/>
    <w:uiPriority w:val="99"/>
    <w:rsid w:val="0093392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8949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49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1439</TotalTime>
  <Pages>4</Pages>
  <Words>228</Words>
  <Characters>1306</Characters>
  <Application>Microsoft Office Word</Application>
  <DocSecurity>0</DocSecurity>
  <Lines>10</Lines>
  <Paragraphs>3</Paragraphs>
  <ScaleCrop>false</ScaleCrop>
  <Company/>
  <LinksUpToDate>false</LinksUpToDate>
  <CharactersWithSpaces>1531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wjj</dc:creator>
  <cp:keywords/>
  <dc:description/>
  <cp:lastModifiedBy>shfe</cp:lastModifiedBy>
  <cp:revision>150</cp:revision>
  <cp:lastPrinted>2024-10-31T00:44:00Z</cp:lastPrinted>
  <dcterms:created xsi:type="dcterms:W3CDTF">2021-12-17T00:44:00Z</dcterms:created>
  <dcterms:modified xsi:type="dcterms:W3CDTF">2024-11-05T06:02:00Z</dcterms:modified>
</cp:coreProperties>
</file>