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1FDFB" w14:textId="125DE183" w:rsidR="00202B26" w:rsidRPr="005B7969" w:rsidRDefault="00202B26" w:rsidP="00202B26">
      <w:pPr>
        <w:snapToGrid w:val="0"/>
        <w:rPr>
          <w:rFonts w:ascii="方正大标宋简体" w:eastAsia="方正大标宋简体"/>
          <w:sz w:val="42"/>
          <w:szCs w:val="42"/>
        </w:rPr>
      </w:pPr>
      <w:r w:rsidRPr="005B7969">
        <w:rPr>
          <w:rFonts w:ascii="方正大标宋简体" w:eastAsia="方正大标宋简体" w:hint="eastAsia"/>
          <w:sz w:val="42"/>
          <w:szCs w:val="42"/>
        </w:rPr>
        <w:t>附件</w:t>
      </w:r>
      <w:r w:rsidR="00F663AC">
        <w:rPr>
          <w:rFonts w:eastAsia="方正大标宋简体"/>
          <w:sz w:val="42"/>
          <w:szCs w:val="42"/>
        </w:rPr>
        <w:t>3</w:t>
      </w:r>
    </w:p>
    <w:tbl>
      <w:tblPr>
        <w:tblW w:w="13325" w:type="dxa"/>
        <w:jc w:val="center"/>
        <w:tblLook w:val="04A0" w:firstRow="1" w:lastRow="0" w:firstColumn="1" w:lastColumn="0" w:noHBand="0" w:noVBand="1"/>
      </w:tblPr>
      <w:tblGrid>
        <w:gridCol w:w="1134"/>
        <w:gridCol w:w="1781"/>
        <w:gridCol w:w="574"/>
        <w:gridCol w:w="373"/>
        <w:gridCol w:w="3454"/>
        <w:gridCol w:w="373"/>
        <w:gridCol w:w="1843"/>
        <w:gridCol w:w="250"/>
        <w:gridCol w:w="141"/>
        <w:gridCol w:w="1594"/>
        <w:gridCol w:w="1808"/>
      </w:tblGrid>
      <w:tr w:rsidR="00202B26" w:rsidRPr="005B7969" w14:paraId="738A75AA" w14:textId="77777777" w:rsidTr="00402F2D">
        <w:trPr>
          <w:trHeight w:val="1231"/>
          <w:jc w:val="center"/>
        </w:trPr>
        <w:tc>
          <w:tcPr>
            <w:tcW w:w="13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EE9C2" w14:textId="23139643" w:rsidR="00202B26" w:rsidRPr="005B7969" w:rsidRDefault="001102DD" w:rsidP="009B5538">
            <w:pPr>
              <w:snapToGrid w:val="0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32"/>
                <w:szCs w:val="32"/>
              </w:rPr>
            </w:pPr>
            <w:r w:rsidRPr="005B7969">
              <w:rPr>
                <w:rFonts w:ascii="方正仿宋简体" w:eastAsia="方正仿宋简体" w:hAnsi="微软雅黑" w:hint="eastAsia"/>
                <w:noProof/>
                <w:color w:val="1F497D"/>
                <w:sz w:val="18"/>
                <w:szCs w:val="18"/>
              </w:rPr>
              <w:drawing>
                <wp:inline distT="0" distB="0" distL="0" distR="0" wp14:anchorId="7E29E891" wp14:editId="28CBF278">
                  <wp:extent cx="1981200" cy="240257"/>
                  <wp:effectExtent l="0" t="0" r="0" b="7620"/>
                  <wp:docPr id="2" name="图片 2" descr="说明: 未标题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未标题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192" cy="272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969">
              <w:rPr>
                <w:rFonts w:ascii="方正仿宋简体" w:eastAsia="方正仿宋简体" w:hint="eastAsia"/>
                <w:b/>
                <w:sz w:val="32"/>
                <w:szCs w:val="32"/>
              </w:rPr>
              <w:t xml:space="preserve">         </w:t>
            </w:r>
            <w:r w:rsidR="00202B26" w:rsidRPr="009B5538">
              <w:rPr>
                <w:rFonts w:eastAsia="方正大标宋简体"/>
                <w:b/>
                <w:sz w:val="32"/>
                <w:szCs w:val="32"/>
              </w:rPr>
              <w:t>20</w:t>
            </w:r>
            <w:r w:rsidR="00A844BA" w:rsidRPr="009B5538">
              <w:rPr>
                <w:rFonts w:eastAsia="方正大标宋简体"/>
                <w:b/>
                <w:sz w:val="32"/>
                <w:szCs w:val="32"/>
              </w:rPr>
              <w:t>2</w:t>
            </w:r>
            <w:r w:rsidR="009B5538">
              <w:rPr>
                <w:rFonts w:eastAsia="方正大标宋简体"/>
                <w:b/>
                <w:sz w:val="32"/>
                <w:szCs w:val="32"/>
              </w:rPr>
              <w:t>4</w:t>
            </w:r>
            <w:r w:rsidR="00202B26" w:rsidRPr="005B7969">
              <w:rPr>
                <w:rFonts w:ascii="方正大标宋简体" w:eastAsia="方正大标宋简体" w:hAnsi="宋体" w:hint="eastAsia"/>
                <w:b/>
                <w:sz w:val="32"/>
                <w:szCs w:val="32"/>
              </w:rPr>
              <w:t>年度</w:t>
            </w:r>
            <w:r w:rsidR="00A844BA" w:rsidRPr="005B7969">
              <w:rPr>
                <w:rFonts w:ascii="方正大标宋简体" w:eastAsia="方正大标宋简体" w:hAnsi="宋体" w:hint="eastAsia"/>
                <w:b/>
                <w:sz w:val="32"/>
                <w:szCs w:val="32"/>
              </w:rPr>
              <w:t>团体类奖项</w:t>
            </w:r>
            <w:r w:rsidR="00202B26" w:rsidRPr="005B7969">
              <w:rPr>
                <w:rFonts w:ascii="方正大标宋简体" w:eastAsia="方正大标宋简体" w:hAnsi="宋体" w:hint="eastAsia"/>
                <w:b/>
                <w:sz w:val="32"/>
                <w:szCs w:val="32"/>
              </w:rPr>
              <w:t>申报表</w:t>
            </w:r>
          </w:p>
        </w:tc>
      </w:tr>
      <w:tr w:rsidR="00202B26" w:rsidRPr="005B7969" w14:paraId="67D9D0E4" w14:textId="77777777" w:rsidTr="00402F2D">
        <w:trPr>
          <w:trHeight w:val="280"/>
          <w:jc w:val="center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14:paraId="21D0F1D2" w14:textId="029D48F3" w:rsidR="00202B26" w:rsidRPr="005B7969" w:rsidRDefault="00126C63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团队</w:t>
            </w:r>
            <w:r w:rsidR="00F245F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基本情况</w:t>
            </w:r>
          </w:p>
        </w:tc>
      </w:tr>
      <w:tr w:rsidR="00202B26" w:rsidRPr="005B7969" w14:paraId="4F79DA13" w14:textId="77777777" w:rsidTr="00402F2D">
        <w:trPr>
          <w:trHeight w:val="280"/>
          <w:jc w:val="center"/>
        </w:trPr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2F9F3C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公司全称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838E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4FD8B9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会员号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E7AE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02B26" w:rsidRPr="005B7969" w14:paraId="34719384" w14:textId="77777777" w:rsidTr="00402F2D">
        <w:trPr>
          <w:trHeight w:val="280"/>
          <w:jc w:val="center"/>
        </w:trPr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AFD8E8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F321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C1C1155" w14:textId="20A84FC0" w:rsidR="00202B26" w:rsidRPr="005B7969" w:rsidRDefault="008008C7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A345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02B26" w:rsidRPr="005B7969" w14:paraId="59775993" w14:textId="77777777" w:rsidTr="00402F2D">
        <w:trPr>
          <w:trHeight w:val="280"/>
          <w:jc w:val="center"/>
        </w:trPr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34F5C4" w14:textId="43E86B47" w:rsidR="00202B26" w:rsidRPr="005B7969" w:rsidRDefault="008008C7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联系人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50643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8E4308" w14:textId="2C20978D" w:rsidR="00202B26" w:rsidRPr="005B7969" w:rsidRDefault="008008C7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联系人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6C23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202B26" w:rsidRPr="005B7969" w14:paraId="2961F477" w14:textId="77777777" w:rsidTr="00402F2D">
        <w:trPr>
          <w:trHeight w:val="280"/>
          <w:jc w:val="center"/>
        </w:trPr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B43498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团队人员数量</w:t>
            </w:r>
          </w:p>
          <w:p w14:paraId="66527D0A" w14:textId="77777777" w:rsidR="00202B26" w:rsidRPr="005B7969" w:rsidRDefault="00202B26" w:rsidP="003B07DF">
            <w:pPr>
              <w:widowControl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（以中国期货业协会登记备案为准）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93CFF6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9DD65A" w14:textId="761CA701" w:rsidR="00202B26" w:rsidRPr="005B7969" w:rsidRDefault="00BD450D" w:rsidP="00BD450D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申请奖项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0732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202B26" w:rsidRPr="005B7969" w14:paraId="6144070A" w14:textId="77777777" w:rsidTr="00402F2D">
        <w:trPr>
          <w:trHeight w:val="280"/>
          <w:jc w:val="center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14:paraId="43099272" w14:textId="37D69EED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团队</w:t>
            </w:r>
            <w:r w:rsidR="00BD450D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主要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负责人信息</w:t>
            </w:r>
            <w:r w:rsidR="00691F97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（包括整体负责人和子团队负责人）</w:t>
            </w:r>
          </w:p>
        </w:tc>
      </w:tr>
      <w:tr w:rsidR="005B50A5" w:rsidRPr="005B7969" w14:paraId="4B32F897" w14:textId="77777777" w:rsidTr="00EC6996">
        <w:trPr>
          <w:trHeight w:val="28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CEEC7E" w14:textId="77777777" w:rsidR="005B50A5" w:rsidRPr="00F928EF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928E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5359CA" w14:textId="77777777" w:rsidR="005B50A5" w:rsidRPr="00F928EF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928E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A8872E" w14:textId="77777777" w:rsidR="005B50A5" w:rsidRPr="00F928EF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928E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56BFAA" w14:textId="77777777" w:rsidR="005B50A5" w:rsidRPr="00F928EF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928E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高管证编号（无高管资格请填“无”）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0C2DE2" w14:textId="77777777" w:rsidR="005B50A5" w:rsidRPr="00F928EF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928E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90388F7" w14:textId="4D6DA694" w:rsidR="005B50A5" w:rsidRPr="00F928EF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928E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投资咨询证书编号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AA4C04" w14:textId="6607663E" w:rsidR="005B50A5" w:rsidRPr="00F928EF" w:rsidRDefault="003555FC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5B50A5" w:rsidRPr="005B7969" w14:paraId="2858E6CD" w14:textId="77777777" w:rsidTr="00EC6996">
        <w:trPr>
          <w:trHeight w:val="2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77891A" w14:textId="77777777" w:rsidR="005B50A5" w:rsidRPr="009B5538" w:rsidRDefault="005B50A5" w:rsidP="00154B30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8E3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32C6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CEF0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C4F4" w14:textId="77777777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B471" w14:textId="5B7CB00D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1210" w14:textId="77777777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50A5" w:rsidRPr="005B7969" w14:paraId="3E06B2EE" w14:textId="77777777" w:rsidTr="00EC6996">
        <w:trPr>
          <w:trHeight w:val="2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9B0B07" w14:textId="77777777" w:rsidR="005B50A5" w:rsidRPr="009B5538" w:rsidRDefault="005B50A5" w:rsidP="00154B30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376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0E82E4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C02352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E8839C" w14:textId="77777777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17C6FF" w14:textId="3D138BD7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3A060C" w14:textId="77777777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50A5" w:rsidRPr="005B7969" w14:paraId="0F94B27F" w14:textId="77777777" w:rsidTr="00EC6996">
        <w:trPr>
          <w:trHeight w:val="2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0B339F" w14:textId="77777777" w:rsidR="005B50A5" w:rsidRPr="009B5538" w:rsidRDefault="005B50A5" w:rsidP="00154B30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2877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C51E91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328980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9A3463" w14:textId="77777777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D1D1D5" w14:textId="7B7D57B2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6BCC98" w14:textId="77777777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5B50A5" w:rsidRPr="005B7969" w14:paraId="21A562C2" w14:textId="77777777" w:rsidTr="00EC6996">
        <w:trPr>
          <w:trHeight w:val="2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906C5B" w14:textId="77777777" w:rsidR="005B50A5" w:rsidRPr="005B7969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自行扩展（后同）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BE10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1D784E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9D11FE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F187AC" w14:textId="77777777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C805F3" w14:textId="18A0693A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9942D2" w14:textId="77777777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202B26" w:rsidRPr="005B7969" w14:paraId="52819AC3" w14:textId="77777777" w:rsidTr="00402F2D">
        <w:trPr>
          <w:trHeight w:val="280"/>
          <w:jc w:val="center"/>
        </w:trPr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14:paraId="60CA789A" w14:textId="1C2869F2" w:rsidR="00202B26" w:rsidRPr="005B7969" w:rsidRDefault="00691F97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团队其他成员</w:t>
            </w:r>
          </w:p>
        </w:tc>
      </w:tr>
      <w:tr w:rsidR="001B6740" w:rsidRPr="005B7969" w14:paraId="75377C4D" w14:textId="77777777" w:rsidTr="001B6740">
        <w:trPr>
          <w:trHeight w:val="51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1B1D7B" w14:textId="3A8F9624" w:rsidR="001B6740" w:rsidRPr="00F928EF" w:rsidRDefault="001B6740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928E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846CE14" w14:textId="77777777" w:rsidR="001B6740" w:rsidRPr="00F928EF" w:rsidRDefault="001B6740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928E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5C994C" w14:textId="77777777" w:rsidR="001B6740" w:rsidRPr="00F928EF" w:rsidRDefault="001B6740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928E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4E73FE" w14:textId="13B65E46" w:rsidR="001B6740" w:rsidRPr="00F928EF" w:rsidRDefault="001B6740" w:rsidP="00EC6996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928E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研究方向/岗位及职务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2A276F" w14:textId="58A06BED" w:rsidR="001B6740" w:rsidRPr="00F928EF" w:rsidRDefault="001B6740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928E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投资咨询证书编号</w:t>
            </w:r>
          </w:p>
        </w:tc>
      </w:tr>
      <w:tr w:rsidR="001B6740" w:rsidRPr="005B7969" w14:paraId="2447451A" w14:textId="77777777" w:rsidTr="001B6740">
        <w:trPr>
          <w:trHeight w:val="28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A891E7" w14:textId="77777777" w:rsidR="001B6740" w:rsidRPr="009B5538" w:rsidRDefault="001B6740" w:rsidP="00154B30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358B" w14:textId="77777777" w:rsidR="001B6740" w:rsidRPr="005B7969" w:rsidRDefault="001B6740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B40" w14:textId="77777777" w:rsidR="001B6740" w:rsidRPr="005B7969" w:rsidRDefault="001B6740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1ADA" w14:textId="77777777" w:rsidR="001B6740" w:rsidRPr="005B7969" w:rsidRDefault="001B6740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AACD" w14:textId="77777777" w:rsidR="001B6740" w:rsidRPr="005B7969" w:rsidRDefault="001B6740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1B6740" w:rsidRPr="005B7969" w14:paraId="794321F8" w14:textId="77777777" w:rsidTr="001B6740">
        <w:trPr>
          <w:trHeight w:val="28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4792AF" w14:textId="300B263B" w:rsidR="001B6740" w:rsidRPr="009B5538" w:rsidRDefault="001B6740" w:rsidP="00154B30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3816" w14:textId="77777777" w:rsidR="001B6740" w:rsidRPr="005B7969" w:rsidRDefault="001B6740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8F36" w14:textId="77777777" w:rsidR="001B6740" w:rsidRPr="005B7969" w:rsidRDefault="001B6740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90E5" w14:textId="77777777" w:rsidR="001B6740" w:rsidRPr="005B7969" w:rsidRDefault="001B6740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BDFA" w14:textId="77777777" w:rsidR="001B6740" w:rsidRPr="005B7969" w:rsidRDefault="001B6740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1B6740" w:rsidRPr="005B7969" w14:paraId="6FF0BC04" w14:textId="77777777" w:rsidTr="001B6740">
        <w:trPr>
          <w:trHeight w:val="28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7B1491" w14:textId="77777777" w:rsidR="001B6740" w:rsidRPr="005B7969" w:rsidRDefault="001B6740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C0B0" w14:textId="77777777" w:rsidR="001B6740" w:rsidRPr="005B7969" w:rsidRDefault="001B6740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FAC1" w14:textId="77777777" w:rsidR="001B6740" w:rsidRPr="005B7969" w:rsidRDefault="001B6740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F5B3" w14:textId="77777777" w:rsidR="001B6740" w:rsidRPr="005B7969" w:rsidRDefault="001B6740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3AF5" w14:textId="77777777" w:rsidR="001B6740" w:rsidRPr="005B7969" w:rsidRDefault="001B6740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</w:tbl>
    <w:p w14:paraId="0169DEB1" w14:textId="77777777" w:rsidR="00202B26" w:rsidRPr="005B7969" w:rsidRDefault="00202B26" w:rsidP="00202B26">
      <w:pPr>
        <w:snapToGrid w:val="0"/>
        <w:spacing w:line="360" w:lineRule="auto"/>
        <w:rPr>
          <w:rFonts w:ascii="方正仿宋简体" w:eastAsia="方正仿宋简体"/>
          <w:sz w:val="28"/>
          <w:szCs w:val="30"/>
        </w:rPr>
      </w:pPr>
    </w:p>
    <w:tbl>
      <w:tblPr>
        <w:tblW w:w="13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1276"/>
        <w:gridCol w:w="851"/>
        <w:gridCol w:w="283"/>
        <w:gridCol w:w="485"/>
        <w:gridCol w:w="1780"/>
        <w:gridCol w:w="428"/>
        <w:gridCol w:w="431"/>
        <w:gridCol w:w="3255"/>
        <w:gridCol w:w="2343"/>
      </w:tblGrid>
      <w:tr w:rsidR="00205912" w:rsidRPr="005B7969" w14:paraId="3279E35D" w14:textId="77777777" w:rsidTr="00AF1EE7">
        <w:trPr>
          <w:trHeight w:val="346"/>
          <w:jc w:val="center"/>
        </w:trPr>
        <w:tc>
          <w:tcPr>
            <w:tcW w:w="13395" w:type="dxa"/>
            <w:gridSpan w:val="11"/>
            <w:shd w:val="clear" w:color="auto" w:fill="C6D9F1"/>
            <w:vAlign w:val="center"/>
          </w:tcPr>
          <w:p w14:paraId="1F84533C" w14:textId="390DC5F1" w:rsidR="00205912" w:rsidRPr="005B7969" w:rsidRDefault="003249D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lastRenderedPageBreak/>
              <w:t>2</w:t>
            </w:r>
            <w:r w:rsidR="00205912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="00205912">
              <w:rPr>
                <w:rFonts w:hint="eastAsia"/>
              </w:rPr>
              <w:t xml:space="preserve"> </w:t>
            </w:r>
            <w:r w:rsidR="00205912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研究能力</w:t>
            </w:r>
          </w:p>
        </w:tc>
      </w:tr>
      <w:tr w:rsidR="00205912" w:rsidRPr="005B7969" w14:paraId="671A41A7" w14:textId="77777777" w:rsidTr="00AF1EE7">
        <w:trPr>
          <w:jc w:val="center"/>
        </w:trPr>
        <w:tc>
          <w:tcPr>
            <w:tcW w:w="13395" w:type="dxa"/>
            <w:gridSpan w:val="11"/>
            <w:shd w:val="clear" w:color="auto" w:fill="auto"/>
            <w:vAlign w:val="center"/>
          </w:tcPr>
          <w:p w14:paraId="091433F7" w14:textId="438CD892" w:rsidR="00205912" w:rsidRPr="005B7969" w:rsidRDefault="00205912" w:rsidP="008252A6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2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Pr="00205912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深度研究报告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。</w:t>
            </w:r>
            <w:r w:rsidR="000012B8" w:rsidRPr="001E0949">
              <w:rPr>
                <w:rFonts w:eastAsia="方正仿宋简体" w:hint="eastAsia"/>
                <w:sz w:val="18"/>
                <w:szCs w:val="18"/>
              </w:rPr>
              <w:t>上限</w:t>
            </w:r>
            <w:r w:rsidR="000012B8">
              <w:rPr>
                <w:rFonts w:eastAsia="方正仿宋简体" w:hint="eastAsia"/>
                <w:sz w:val="18"/>
                <w:szCs w:val="18"/>
              </w:rPr>
              <w:t>提交</w:t>
            </w:r>
            <w:r w:rsidRPr="009B5538">
              <w:rPr>
                <w:rFonts w:eastAsia="方正仿宋简体"/>
                <w:sz w:val="18"/>
                <w:szCs w:val="18"/>
              </w:rPr>
              <w:t>4</w:t>
            </w:r>
            <w:r w:rsidR="008252A6">
              <w:rPr>
                <w:rFonts w:eastAsia="方正仿宋简体" w:hint="eastAsia"/>
                <w:sz w:val="18"/>
                <w:szCs w:val="18"/>
              </w:rPr>
              <w:t>篇</w:t>
            </w:r>
            <w:r w:rsidRPr="001E0949">
              <w:rPr>
                <w:rFonts w:eastAsia="方正仿宋简体" w:hint="eastAsia"/>
                <w:sz w:val="18"/>
                <w:szCs w:val="18"/>
              </w:rPr>
              <w:t>。</w:t>
            </w:r>
          </w:p>
        </w:tc>
      </w:tr>
      <w:tr w:rsidR="00205912" w:rsidRPr="005B7969" w14:paraId="2CC46C9F" w14:textId="77777777" w:rsidTr="009B37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55582F9" w14:textId="317FBF2B" w:rsidR="00205912" w:rsidRPr="00F928EF" w:rsidRDefault="00EC6996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928E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8E8C75" w14:textId="3A071573" w:rsidR="00205912" w:rsidRPr="00F928EF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928E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涉及品种</w:t>
            </w:r>
          </w:p>
        </w:tc>
        <w:tc>
          <w:tcPr>
            <w:tcW w:w="4675" w:type="dxa"/>
            <w:gridSpan w:val="5"/>
            <w:shd w:val="clear" w:color="auto" w:fill="auto"/>
            <w:vAlign w:val="center"/>
          </w:tcPr>
          <w:p w14:paraId="65D1FDE3" w14:textId="0058521A" w:rsidR="00205912" w:rsidRPr="00F928EF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928E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6457" w:type="dxa"/>
            <w:gridSpan w:val="4"/>
            <w:shd w:val="clear" w:color="auto" w:fill="auto"/>
            <w:vAlign w:val="center"/>
          </w:tcPr>
          <w:p w14:paraId="4405C787" w14:textId="4EFF512F" w:rsidR="00205912" w:rsidRPr="00F928EF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F928EF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摘要要点</w:t>
            </w:r>
            <w:r w:rsidR="00EF442D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（</w:t>
            </w:r>
            <w:r w:rsidR="00C85DDE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附件提交完整文档</w:t>
            </w:r>
            <w:r w:rsidR="00EF442D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05912" w:rsidRPr="005B7969" w14:paraId="3D1C7F72" w14:textId="77777777" w:rsidTr="009B37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87DCCB" w14:textId="77777777" w:rsidR="00205912" w:rsidRPr="009B5538" w:rsidRDefault="00205912" w:rsidP="00FB65B7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2E00BC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5" w:type="dxa"/>
            <w:gridSpan w:val="5"/>
            <w:shd w:val="clear" w:color="auto" w:fill="auto"/>
            <w:vAlign w:val="center"/>
          </w:tcPr>
          <w:p w14:paraId="334988F0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7" w:type="dxa"/>
            <w:gridSpan w:val="4"/>
            <w:shd w:val="clear" w:color="auto" w:fill="auto"/>
            <w:vAlign w:val="center"/>
          </w:tcPr>
          <w:p w14:paraId="27171F67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5912" w:rsidRPr="005B7969" w14:paraId="1500005B" w14:textId="77777777" w:rsidTr="009B37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95207C4" w14:textId="77777777" w:rsidR="00205912" w:rsidRPr="009B5538" w:rsidRDefault="00205912" w:rsidP="00FB65B7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00AB64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5" w:type="dxa"/>
            <w:gridSpan w:val="5"/>
            <w:shd w:val="clear" w:color="auto" w:fill="auto"/>
            <w:vAlign w:val="center"/>
          </w:tcPr>
          <w:p w14:paraId="6CE1827B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7" w:type="dxa"/>
            <w:gridSpan w:val="4"/>
            <w:shd w:val="clear" w:color="auto" w:fill="auto"/>
            <w:vAlign w:val="center"/>
          </w:tcPr>
          <w:p w14:paraId="2257951B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5912" w:rsidRPr="005B7969" w14:paraId="17AC615B" w14:textId="77777777" w:rsidTr="009B37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1A6AD7" w14:textId="77777777" w:rsidR="00205912" w:rsidRPr="009B5538" w:rsidRDefault="00205912" w:rsidP="00FB65B7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819465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5" w:type="dxa"/>
            <w:gridSpan w:val="5"/>
            <w:shd w:val="clear" w:color="auto" w:fill="auto"/>
            <w:vAlign w:val="center"/>
          </w:tcPr>
          <w:p w14:paraId="52FFDB3A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7" w:type="dxa"/>
            <w:gridSpan w:val="4"/>
            <w:shd w:val="clear" w:color="auto" w:fill="auto"/>
            <w:vAlign w:val="center"/>
          </w:tcPr>
          <w:p w14:paraId="3C8A109E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5912" w:rsidRPr="005B7969" w14:paraId="7C67DA51" w14:textId="77777777" w:rsidTr="009B37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52FD65E" w14:textId="372F5E3F" w:rsidR="00205912" w:rsidRPr="009B5538" w:rsidRDefault="00205912" w:rsidP="00FB65B7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3FCA63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5" w:type="dxa"/>
            <w:gridSpan w:val="5"/>
            <w:shd w:val="clear" w:color="auto" w:fill="auto"/>
            <w:vAlign w:val="center"/>
          </w:tcPr>
          <w:p w14:paraId="754403B7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7" w:type="dxa"/>
            <w:gridSpan w:val="4"/>
            <w:shd w:val="clear" w:color="auto" w:fill="auto"/>
            <w:vAlign w:val="center"/>
          </w:tcPr>
          <w:p w14:paraId="4D4F75D2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5912" w:rsidRPr="005B7969" w14:paraId="01AC68CD" w14:textId="77777777" w:rsidTr="00AF1EE7">
        <w:trPr>
          <w:jc w:val="center"/>
        </w:trPr>
        <w:tc>
          <w:tcPr>
            <w:tcW w:w="13395" w:type="dxa"/>
            <w:gridSpan w:val="11"/>
            <w:shd w:val="clear" w:color="auto" w:fill="auto"/>
            <w:vAlign w:val="center"/>
          </w:tcPr>
          <w:p w14:paraId="700B6EF4" w14:textId="29BD2F57" w:rsidR="00205912" w:rsidRPr="005B7969" w:rsidRDefault="003249D2" w:rsidP="005969F7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2</w:t>
            </w:r>
            <w:r w:rsidR="00205912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="00205912"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2</w:t>
            </w:r>
            <w:r w:rsidR="00BF4240" w:rsidRPr="00BF424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研究课题及文章</w:t>
            </w:r>
            <w:r w:rsidR="00BF424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。</w:t>
            </w:r>
            <w:r w:rsidR="00C21BE9" w:rsidRPr="001E0949">
              <w:rPr>
                <w:rFonts w:eastAsia="方正仿宋简体" w:hint="eastAsia"/>
                <w:sz w:val="18"/>
                <w:szCs w:val="18"/>
              </w:rPr>
              <w:t>上限</w:t>
            </w:r>
            <w:r w:rsidR="00C21BE9">
              <w:rPr>
                <w:rFonts w:eastAsia="方正仿宋简体" w:hint="eastAsia"/>
                <w:sz w:val="18"/>
                <w:szCs w:val="18"/>
              </w:rPr>
              <w:t>提交</w:t>
            </w:r>
            <w:r w:rsidR="00C21BE9">
              <w:rPr>
                <w:rFonts w:eastAsia="方正仿宋简体"/>
                <w:sz w:val="18"/>
                <w:szCs w:val="18"/>
              </w:rPr>
              <w:t>5</w:t>
            </w:r>
            <w:r w:rsidR="005969F7">
              <w:rPr>
                <w:rFonts w:eastAsia="方正仿宋简体" w:hint="eastAsia"/>
                <w:sz w:val="18"/>
                <w:szCs w:val="18"/>
              </w:rPr>
              <w:t>篇</w:t>
            </w:r>
            <w:r w:rsidR="005969F7" w:rsidRPr="001E0949">
              <w:rPr>
                <w:rFonts w:eastAsia="方正仿宋简体" w:hint="eastAsia"/>
                <w:sz w:val="18"/>
                <w:szCs w:val="18"/>
              </w:rPr>
              <w:t>。</w:t>
            </w:r>
          </w:p>
        </w:tc>
      </w:tr>
      <w:tr w:rsidR="00BF4240" w:rsidRPr="005B7969" w14:paraId="7F6F48A9" w14:textId="77777777" w:rsidTr="009B37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E3D3226" w14:textId="1DAAFA27" w:rsidR="00BF4240" w:rsidRPr="006B5F95" w:rsidRDefault="006B5F95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6B5F9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B9C60F" w14:textId="5F8A8970" w:rsidR="00BF4240" w:rsidRPr="005B7969" w:rsidRDefault="00BF4240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类型（课题、专著、论文、其他）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71C181F" w14:textId="77777777" w:rsidR="00BF4240" w:rsidRPr="005B7969" w:rsidRDefault="00BF4240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发布平台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（如有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4" w:type="dxa"/>
            <w:gridSpan w:val="4"/>
            <w:shd w:val="clear" w:color="auto" w:fill="auto"/>
            <w:vAlign w:val="center"/>
          </w:tcPr>
          <w:p w14:paraId="1DEFE74C" w14:textId="607D0C0B" w:rsidR="00BF4240" w:rsidRPr="005B7969" w:rsidRDefault="00BF4240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课题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598" w:type="dxa"/>
            <w:gridSpan w:val="2"/>
            <w:shd w:val="clear" w:color="auto" w:fill="auto"/>
            <w:vAlign w:val="center"/>
          </w:tcPr>
          <w:p w14:paraId="17890AC8" w14:textId="221F75E7" w:rsidR="00BF4240" w:rsidRPr="005B7969" w:rsidRDefault="00BF4240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摘要要点</w:t>
            </w:r>
            <w:r w:rsidR="00F20ECB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（附件提交完整文档）</w:t>
            </w:r>
          </w:p>
        </w:tc>
      </w:tr>
      <w:tr w:rsidR="00BF4240" w:rsidRPr="005B7969" w14:paraId="1E4DE868" w14:textId="77777777" w:rsidTr="009B37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436976" w14:textId="77777777" w:rsidR="00BF4240" w:rsidRPr="009B5538" w:rsidRDefault="00BF4240" w:rsidP="00FB65B7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31CDA1" w14:textId="77777777" w:rsidR="00BF4240" w:rsidRPr="005B7969" w:rsidRDefault="00BF4240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77782B9" w14:textId="77777777" w:rsidR="00BF4240" w:rsidRPr="005B7969" w:rsidRDefault="00BF4240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4" w:type="dxa"/>
            <w:gridSpan w:val="4"/>
            <w:shd w:val="clear" w:color="auto" w:fill="auto"/>
            <w:vAlign w:val="center"/>
          </w:tcPr>
          <w:p w14:paraId="55AA5368" w14:textId="67843F26" w:rsidR="00BF4240" w:rsidRPr="005B7969" w:rsidRDefault="00BF4240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8" w:type="dxa"/>
            <w:gridSpan w:val="2"/>
            <w:shd w:val="clear" w:color="auto" w:fill="auto"/>
            <w:vAlign w:val="center"/>
          </w:tcPr>
          <w:p w14:paraId="024EA649" w14:textId="77777777" w:rsidR="00BF4240" w:rsidRPr="005B7969" w:rsidRDefault="00BF4240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BF4240" w:rsidRPr="005B7969" w14:paraId="24F0FC4E" w14:textId="77777777" w:rsidTr="009B37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DD9A5DE" w14:textId="77777777" w:rsidR="00BF4240" w:rsidRPr="009B5538" w:rsidRDefault="00BF4240" w:rsidP="00FB65B7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BCF617" w14:textId="77777777" w:rsidR="00BF4240" w:rsidRPr="005B7969" w:rsidRDefault="00BF4240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0EBF78A" w14:textId="77777777" w:rsidR="00BF4240" w:rsidRPr="005B7969" w:rsidRDefault="00BF4240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4" w:type="dxa"/>
            <w:gridSpan w:val="4"/>
            <w:shd w:val="clear" w:color="auto" w:fill="auto"/>
            <w:vAlign w:val="center"/>
          </w:tcPr>
          <w:p w14:paraId="19398BED" w14:textId="25FE8974" w:rsidR="00BF4240" w:rsidRPr="005B7969" w:rsidRDefault="00BF4240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8" w:type="dxa"/>
            <w:gridSpan w:val="2"/>
            <w:shd w:val="clear" w:color="auto" w:fill="auto"/>
            <w:vAlign w:val="center"/>
          </w:tcPr>
          <w:p w14:paraId="4FB9C615" w14:textId="77777777" w:rsidR="00BF4240" w:rsidRPr="005B7969" w:rsidRDefault="00BF4240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BF4240" w:rsidRPr="005B7969" w14:paraId="5D73AC92" w14:textId="77777777" w:rsidTr="009B37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C0C0CA9" w14:textId="77777777" w:rsidR="00BF4240" w:rsidRPr="009B5538" w:rsidRDefault="00BF4240" w:rsidP="00FB65B7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4E7E73" w14:textId="77777777" w:rsidR="00BF4240" w:rsidRPr="005B7969" w:rsidRDefault="00BF4240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81B9A63" w14:textId="77777777" w:rsidR="00BF4240" w:rsidRPr="005B7969" w:rsidRDefault="00BF4240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4" w:type="dxa"/>
            <w:gridSpan w:val="4"/>
            <w:shd w:val="clear" w:color="auto" w:fill="auto"/>
            <w:vAlign w:val="center"/>
          </w:tcPr>
          <w:p w14:paraId="2F55A718" w14:textId="0EFFD859" w:rsidR="00BF4240" w:rsidRPr="005B7969" w:rsidRDefault="00BF4240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8" w:type="dxa"/>
            <w:gridSpan w:val="2"/>
            <w:shd w:val="clear" w:color="auto" w:fill="auto"/>
            <w:vAlign w:val="center"/>
          </w:tcPr>
          <w:p w14:paraId="03F808BB" w14:textId="77777777" w:rsidR="00BF4240" w:rsidRPr="005B7969" w:rsidRDefault="00BF4240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BF4240" w:rsidRPr="005B7969" w14:paraId="4DD47045" w14:textId="77777777" w:rsidTr="009B37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9B0578C" w14:textId="7129F686" w:rsidR="00BF4240" w:rsidRPr="001C476F" w:rsidRDefault="001C476F" w:rsidP="00FB65B7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1C476F">
              <w:rPr>
                <w:rFonts w:eastAsia="方正仿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1B6F06" w14:textId="77777777" w:rsidR="00BF4240" w:rsidRPr="005B7969" w:rsidRDefault="00BF4240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63C3667" w14:textId="77777777" w:rsidR="00BF4240" w:rsidRPr="005B7969" w:rsidRDefault="00BF4240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4" w:type="dxa"/>
            <w:gridSpan w:val="4"/>
            <w:shd w:val="clear" w:color="auto" w:fill="auto"/>
            <w:vAlign w:val="center"/>
          </w:tcPr>
          <w:p w14:paraId="607F18DD" w14:textId="650D31CB" w:rsidR="00BF4240" w:rsidRPr="005B7969" w:rsidRDefault="00BF4240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8" w:type="dxa"/>
            <w:gridSpan w:val="2"/>
            <w:shd w:val="clear" w:color="auto" w:fill="auto"/>
            <w:vAlign w:val="center"/>
          </w:tcPr>
          <w:p w14:paraId="06E9AE68" w14:textId="77777777" w:rsidR="00BF4240" w:rsidRPr="005B7969" w:rsidRDefault="00BF4240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1C476F" w:rsidRPr="005B7969" w14:paraId="4101F803" w14:textId="77777777" w:rsidTr="009B37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34BF4F8" w14:textId="71E36817" w:rsidR="001C476F" w:rsidRPr="001C476F" w:rsidRDefault="001C476F" w:rsidP="00FB65B7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1C476F">
              <w:rPr>
                <w:rFonts w:eastAsia="方正仿宋简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1B38C" w14:textId="77777777" w:rsidR="001C476F" w:rsidRPr="005B7969" w:rsidRDefault="001C476F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051D973" w14:textId="77777777" w:rsidR="001C476F" w:rsidRPr="005B7969" w:rsidRDefault="001C476F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24" w:type="dxa"/>
            <w:gridSpan w:val="4"/>
            <w:shd w:val="clear" w:color="auto" w:fill="auto"/>
            <w:vAlign w:val="center"/>
          </w:tcPr>
          <w:p w14:paraId="3F0FF794" w14:textId="77777777" w:rsidR="001C476F" w:rsidRPr="005B7969" w:rsidRDefault="001C476F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8" w:type="dxa"/>
            <w:gridSpan w:val="2"/>
            <w:shd w:val="clear" w:color="auto" w:fill="auto"/>
            <w:vAlign w:val="center"/>
          </w:tcPr>
          <w:p w14:paraId="6299CAB2" w14:textId="77777777" w:rsidR="001C476F" w:rsidRPr="005B7969" w:rsidRDefault="001C476F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356E9" w:rsidRPr="005B7969" w14:paraId="2B532D33" w14:textId="77777777" w:rsidTr="00AF1EE7">
        <w:trPr>
          <w:trHeight w:val="346"/>
          <w:jc w:val="center"/>
        </w:trPr>
        <w:tc>
          <w:tcPr>
            <w:tcW w:w="13395" w:type="dxa"/>
            <w:gridSpan w:val="11"/>
            <w:shd w:val="clear" w:color="auto" w:fill="C6D9F1"/>
            <w:vAlign w:val="center"/>
          </w:tcPr>
          <w:p w14:paraId="4943063D" w14:textId="280E286A" w:rsidR="002356E9" w:rsidRPr="005B7969" w:rsidRDefault="003249D2" w:rsidP="0020591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3</w:t>
            </w:r>
            <w:r w:rsidR="002356E9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="002356E9">
              <w:rPr>
                <w:rFonts w:hint="eastAsia"/>
              </w:rPr>
              <w:t xml:space="preserve"> </w:t>
            </w:r>
            <w:r w:rsidR="002356E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产业服务</w:t>
            </w:r>
          </w:p>
        </w:tc>
      </w:tr>
      <w:tr w:rsidR="002356E9" w:rsidRPr="005B7969" w14:paraId="7A04B71F" w14:textId="77777777" w:rsidTr="00AF1EE7">
        <w:trPr>
          <w:jc w:val="center"/>
        </w:trPr>
        <w:tc>
          <w:tcPr>
            <w:tcW w:w="13395" w:type="dxa"/>
            <w:gridSpan w:val="11"/>
            <w:shd w:val="clear" w:color="auto" w:fill="auto"/>
            <w:vAlign w:val="center"/>
          </w:tcPr>
          <w:p w14:paraId="30F9CB9B" w14:textId="0B9B60C7" w:rsidR="002356E9" w:rsidRPr="005B7969" w:rsidRDefault="0074683B" w:rsidP="003249D2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3</w:t>
            </w:r>
            <w:r w:rsidR="002356E9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="002356E9"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="003249D2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服务</w:t>
            </w:r>
            <w:r w:rsidR="003249D2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案例</w:t>
            </w:r>
            <w:r w:rsidR="003249D2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。</w:t>
            </w:r>
            <w:r w:rsidR="003249D2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（需额外提供案例信息表、案例正文报告、企业推荐函）</w:t>
            </w:r>
            <w:r w:rsidR="00621566" w:rsidRPr="001E0949">
              <w:rPr>
                <w:rFonts w:eastAsia="方正仿宋简体" w:hint="eastAsia"/>
                <w:sz w:val="18"/>
                <w:szCs w:val="18"/>
              </w:rPr>
              <w:t>上限</w:t>
            </w:r>
            <w:r w:rsidR="00621566">
              <w:rPr>
                <w:rFonts w:eastAsia="方正仿宋简体" w:hint="eastAsia"/>
                <w:sz w:val="18"/>
                <w:szCs w:val="18"/>
              </w:rPr>
              <w:t>提交</w:t>
            </w:r>
            <w:r w:rsidR="00053A0E" w:rsidRPr="00253705">
              <w:rPr>
                <w:rFonts w:eastAsia="方正仿宋简体"/>
                <w:sz w:val="18"/>
                <w:szCs w:val="18"/>
              </w:rPr>
              <w:t>3</w:t>
            </w:r>
            <w:r w:rsidR="00053A0E" w:rsidRPr="00147D6F">
              <w:rPr>
                <w:rFonts w:ascii="方正仿宋简体" w:eastAsia="方正仿宋简体" w:hint="eastAsia"/>
                <w:sz w:val="18"/>
                <w:szCs w:val="18"/>
              </w:rPr>
              <w:t>个案例</w:t>
            </w:r>
            <w:r w:rsidR="00053A0E">
              <w:rPr>
                <w:rFonts w:ascii="方正仿宋简体" w:eastAsia="方正仿宋简体" w:hint="eastAsia"/>
                <w:sz w:val="18"/>
                <w:szCs w:val="18"/>
              </w:rPr>
              <w:t>。</w:t>
            </w:r>
          </w:p>
        </w:tc>
      </w:tr>
      <w:tr w:rsidR="00EC6996" w:rsidRPr="005B7969" w14:paraId="2B063724" w14:textId="77777777" w:rsidTr="004758F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1F21AD9" w14:textId="77777777" w:rsidR="003249D2" w:rsidRPr="005B7969" w:rsidRDefault="003249D2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FCB09A" w14:textId="42C8692E" w:rsidR="003249D2" w:rsidRPr="005B7969" w:rsidRDefault="003249D2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324D3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类型（实体企业、机构投资者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等</w:t>
            </w:r>
            <w:r w:rsidRPr="00F324D3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C0FDF81" w14:textId="1D77E6B3" w:rsidR="003249D2" w:rsidRPr="005B7969" w:rsidRDefault="003249D2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07FE56B8" w14:textId="1BDA2477" w:rsidR="003249D2" w:rsidRPr="005B7969" w:rsidRDefault="003249D2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需说明是否为主办团队（是/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否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457" w:type="dxa"/>
            <w:gridSpan w:val="4"/>
            <w:shd w:val="clear" w:color="auto" w:fill="auto"/>
            <w:vAlign w:val="center"/>
          </w:tcPr>
          <w:p w14:paraId="47DE022C" w14:textId="1A688D6C" w:rsidR="003249D2" w:rsidRPr="00DE4087" w:rsidRDefault="00275B6B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  <w:szCs w:val="22"/>
              </w:rPr>
            </w:pPr>
            <w:r w:rsidRPr="00DE4087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>主要服务内容</w:t>
            </w:r>
          </w:p>
        </w:tc>
      </w:tr>
      <w:tr w:rsidR="003249D2" w:rsidRPr="005B7969" w14:paraId="02E4F45A" w14:textId="77777777" w:rsidTr="004758F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654239C" w14:textId="6EBF48BD" w:rsidR="003249D2" w:rsidRPr="009B5538" w:rsidRDefault="003249D2" w:rsidP="003249D2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E6C35B" w14:textId="77777777" w:rsidR="003249D2" w:rsidRDefault="003249D2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3E14FEE" w14:textId="77777777" w:rsidR="003249D2" w:rsidRDefault="003249D2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45C41715" w14:textId="77777777" w:rsidR="003249D2" w:rsidRDefault="003249D2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7" w:type="dxa"/>
            <w:gridSpan w:val="4"/>
            <w:shd w:val="clear" w:color="auto" w:fill="auto"/>
            <w:vAlign w:val="center"/>
          </w:tcPr>
          <w:p w14:paraId="0EB64E42" w14:textId="77777777" w:rsidR="003249D2" w:rsidRDefault="003249D2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3249D2" w:rsidRPr="005B7969" w14:paraId="748314AA" w14:textId="77777777" w:rsidTr="004758F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E8EE72" w14:textId="005DDA7B" w:rsidR="003249D2" w:rsidRPr="009B5538" w:rsidRDefault="003249D2" w:rsidP="003249D2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1089F7" w14:textId="77777777" w:rsidR="003249D2" w:rsidRDefault="003249D2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189C0FD" w14:textId="77777777" w:rsidR="003249D2" w:rsidRDefault="003249D2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2CBD9848" w14:textId="77777777" w:rsidR="003249D2" w:rsidRDefault="003249D2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7" w:type="dxa"/>
            <w:gridSpan w:val="4"/>
            <w:shd w:val="clear" w:color="auto" w:fill="auto"/>
            <w:vAlign w:val="center"/>
          </w:tcPr>
          <w:p w14:paraId="0087CAFE" w14:textId="77777777" w:rsidR="003249D2" w:rsidRDefault="003249D2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3249D2" w:rsidRPr="005B7969" w14:paraId="46976DBE" w14:textId="77777777" w:rsidTr="004758F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57D3A4" w14:textId="4E2499A9" w:rsidR="003249D2" w:rsidRPr="009B5538" w:rsidRDefault="003249D2" w:rsidP="003249D2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5F2979" w14:textId="77777777" w:rsidR="003249D2" w:rsidRDefault="003249D2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BC6DA34" w14:textId="77777777" w:rsidR="003249D2" w:rsidRDefault="003249D2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06ADCF2A" w14:textId="77777777" w:rsidR="003249D2" w:rsidRDefault="003249D2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7" w:type="dxa"/>
            <w:gridSpan w:val="4"/>
            <w:shd w:val="clear" w:color="auto" w:fill="auto"/>
            <w:vAlign w:val="center"/>
          </w:tcPr>
          <w:p w14:paraId="54F142AB" w14:textId="77777777" w:rsidR="003249D2" w:rsidRDefault="003249D2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964C3C" w:rsidRPr="005B7969" w14:paraId="34047ED8" w14:textId="77777777" w:rsidTr="004F00D7">
        <w:trPr>
          <w:jc w:val="center"/>
        </w:trPr>
        <w:tc>
          <w:tcPr>
            <w:tcW w:w="13395" w:type="dxa"/>
            <w:gridSpan w:val="11"/>
            <w:shd w:val="clear" w:color="auto" w:fill="BDD6EE" w:themeFill="accent5" w:themeFillTint="66"/>
            <w:vAlign w:val="center"/>
          </w:tcPr>
          <w:p w14:paraId="6CC09AEE" w14:textId="1C918B10" w:rsidR="00964C3C" w:rsidRPr="005B7969" w:rsidRDefault="00964C3C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color w:val="000000"/>
                <w:kern w:val="0"/>
                <w:sz w:val="22"/>
              </w:rPr>
              <w:t>4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.</w:t>
            </w:r>
            <w:r w:rsidRPr="00F07E2E">
              <w:rPr>
                <w:rFonts w:ascii="方正仿宋简体" w:eastAsia="方正仿宋简体" w:hAnsi="宋体" w:cs="宋体"/>
                <w:b/>
                <w:color w:val="000000"/>
                <w:kern w:val="0"/>
                <w:sz w:val="22"/>
              </w:rPr>
              <w:t>市场服务</w:t>
            </w:r>
          </w:p>
        </w:tc>
      </w:tr>
      <w:tr w:rsidR="002356E9" w:rsidRPr="005B7969" w14:paraId="587D4FBC" w14:textId="77777777" w:rsidTr="00AF1EE7">
        <w:trPr>
          <w:jc w:val="center"/>
        </w:trPr>
        <w:tc>
          <w:tcPr>
            <w:tcW w:w="13395" w:type="dxa"/>
            <w:gridSpan w:val="11"/>
            <w:shd w:val="clear" w:color="auto" w:fill="auto"/>
            <w:vAlign w:val="center"/>
          </w:tcPr>
          <w:p w14:paraId="2B82EAFA" w14:textId="268DEBEC" w:rsidR="002356E9" w:rsidRPr="005B7969" w:rsidRDefault="00964C3C" w:rsidP="003249D2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4</w:t>
            </w:r>
            <w:r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.</w:t>
            </w: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="003249D2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团队服务产业客户参与上期所产业服务活动，</w:t>
            </w:r>
            <w:r w:rsidR="003249D2" w:rsidRPr="002356E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如上期“强源助企”</w:t>
            </w:r>
            <w:r w:rsidR="003249D2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  <w:r w:rsidR="003249D2" w:rsidRPr="002356E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、企业深耕计划等。</w:t>
            </w:r>
          </w:p>
        </w:tc>
      </w:tr>
      <w:tr w:rsidR="004B3E75" w:rsidRPr="005B7969" w14:paraId="4AF4931C" w14:textId="77777777" w:rsidTr="00AB69B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68D41C" w14:textId="46F36A0F" w:rsidR="004B3E75" w:rsidRPr="005B7969" w:rsidRDefault="004B3E75" w:rsidP="00964C3C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9E16D5" w14:textId="12E30F43" w:rsidR="004B3E75" w:rsidRPr="005B7969" w:rsidRDefault="004B3E75" w:rsidP="00964C3C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14:paraId="18D1E2B8" w14:textId="06A950E2" w:rsidR="004B3E75" w:rsidRPr="005B7969" w:rsidRDefault="004B3E75" w:rsidP="00964C3C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服务对象</w:t>
            </w:r>
          </w:p>
        </w:tc>
        <w:tc>
          <w:tcPr>
            <w:tcW w:w="8237" w:type="dxa"/>
            <w:gridSpan w:val="5"/>
            <w:shd w:val="clear" w:color="auto" w:fill="auto"/>
            <w:vAlign w:val="center"/>
          </w:tcPr>
          <w:p w14:paraId="6F7DDF83" w14:textId="298D8A4C" w:rsidR="004B3E75" w:rsidRPr="005B7969" w:rsidRDefault="004B3E75" w:rsidP="00964C3C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项目整体情况介绍</w:t>
            </w: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如有，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稿件、公开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链接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等</w:t>
            </w: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4B3E75" w:rsidRPr="005B7969" w14:paraId="31F084CE" w14:textId="77777777" w:rsidTr="0053743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3BC7004" w14:textId="0338AAA7" w:rsidR="004B3E75" w:rsidRPr="009B5538" w:rsidRDefault="004B3E75" w:rsidP="00F1166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2210F0" w14:textId="77777777" w:rsidR="004B3E75" w:rsidRPr="005B7969" w:rsidRDefault="004B3E75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14:paraId="348A4340" w14:textId="77777777" w:rsidR="004B3E75" w:rsidRPr="005B7969" w:rsidRDefault="004B3E75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37" w:type="dxa"/>
            <w:gridSpan w:val="5"/>
            <w:shd w:val="clear" w:color="auto" w:fill="auto"/>
            <w:vAlign w:val="center"/>
          </w:tcPr>
          <w:p w14:paraId="2FFDAD5D" w14:textId="77777777" w:rsidR="004B3E75" w:rsidRPr="005B7969" w:rsidRDefault="004B3E75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4B3E75" w:rsidRPr="005B7969" w14:paraId="31310A6C" w14:textId="77777777" w:rsidTr="002A0EB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239944" w14:textId="2FF77D0B" w:rsidR="004B3E75" w:rsidRPr="009B5538" w:rsidRDefault="004B3E75" w:rsidP="00F1166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BBBC04" w14:textId="77777777" w:rsidR="004B3E75" w:rsidRPr="005B7969" w:rsidRDefault="004B3E75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14:paraId="0E0A2338" w14:textId="77777777" w:rsidR="004B3E75" w:rsidRPr="005B7969" w:rsidRDefault="004B3E75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37" w:type="dxa"/>
            <w:gridSpan w:val="5"/>
            <w:shd w:val="clear" w:color="auto" w:fill="auto"/>
            <w:vAlign w:val="center"/>
          </w:tcPr>
          <w:p w14:paraId="791EE480" w14:textId="77777777" w:rsidR="004B3E75" w:rsidRPr="005B7969" w:rsidRDefault="004B3E75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4B3E75" w:rsidRPr="005B7969" w14:paraId="583926A6" w14:textId="77777777" w:rsidTr="002F787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16997E4" w14:textId="4484E790" w:rsidR="004B3E75" w:rsidRPr="009B5538" w:rsidRDefault="004B3E75" w:rsidP="00F1166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F4EAAF" w14:textId="77777777" w:rsidR="004B3E75" w:rsidRPr="005B7969" w:rsidRDefault="004B3E75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14:paraId="485D963E" w14:textId="77777777" w:rsidR="004B3E75" w:rsidRPr="005B7969" w:rsidRDefault="004B3E75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37" w:type="dxa"/>
            <w:gridSpan w:val="5"/>
            <w:shd w:val="clear" w:color="auto" w:fill="auto"/>
            <w:vAlign w:val="center"/>
          </w:tcPr>
          <w:p w14:paraId="5A43058F" w14:textId="77777777" w:rsidR="004B3E75" w:rsidRPr="005B7969" w:rsidRDefault="004B3E75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4B3E75" w:rsidRPr="005B7969" w14:paraId="463F9BE1" w14:textId="77777777" w:rsidTr="00CE435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38C9722" w14:textId="5884CB0D" w:rsidR="004B3E75" w:rsidRPr="009B5538" w:rsidRDefault="004B3E75" w:rsidP="00F1166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8EAB3F" w14:textId="77777777" w:rsidR="004B3E75" w:rsidRPr="005B7969" w:rsidRDefault="004B3E75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14:paraId="09E5944F" w14:textId="77777777" w:rsidR="004B3E75" w:rsidRPr="005B7969" w:rsidRDefault="004B3E75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37" w:type="dxa"/>
            <w:gridSpan w:val="5"/>
            <w:shd w:val="clear" w:color="auto" w:fill="auto"/>
            <w:vAlign w:val="center"/>
          </w:tcPr>
          <w:p w14:paraId="329982E7" w14:textId="77777777" w:rsidR="004B3E75" w:rsidRPr="005B7969" w:rsidRDefault="004B3E75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4B3E75" w:rsidRPr="005B7969" w14:paraId="24192691" w14:textId="77777777" w:rsidTr="009B122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F69301D" w14:textId="73E942F8" w:rsidR="004B3E75" w:rsidRPr="009B5538" w:rsidRDefault="004B3E75" w:rsidP="00F1166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7CC43" w14:textId="77777777" w:rsidR="004B3E75" w:rsidRPr="005B7969" w:rsidRDefault="004B3E75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14:paraId="7613E667" w14:textId="77777777" w:rsidR="004B3E75" w:rsidRPr="005B7969" w:rsidRDefault="004B3E75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37" w:type="dxa"/>
            <w:gridSpan w:val="5"/>
            <w:shd w:val="clear" w:color="auto" w:fill="auto"/>
            <w:vAlign w:val="center"/>
          </w:tcPr>
          <w:p w14:paraId="295E5CC1" w14:textId="77777777" w:rsidR="004B3E75" w:rsidRPr="005B7969" w:rsidRDefault="004B3E75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964C3C" w:rsidRPr="005B7969" w14:paraId="1EA4DD65" w14:textId="77777777" w:rsidTr="00AF1EE7">
        <w:trPr>
          <w:jc w:val="center"/>
        </w:trPr>
        <w:tc>
          <w:tcPr>
            <w:tcW w:w="13395" w:type="dxa"/>
            <w:gridSpan w:val="11"/>
            <w:shd w:val="clear" w:color="auto" w:fill="auto"/>
            <w:vAlign w:val="center"/>
          </w:tcPr>
          <w:p w14:paraId="21784968" w14:textId="6222B7F6" w:rsidR="00964C3C" w:rsidRPr="005B7969" w:rsidRDefault="00964C3C" w:rsidP="00964C3C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4</w:t>
            </w:r>
            <w:r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.</w:t>
            </w: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2</w:t>
            </w:r>
            <w:r w:rsidRPr="00964C3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配合上期所/上期能源开展市场活动。</w:t>
            </w:r>
          </w:p>
        </w:tc>
      </w:tr>
      <w:tr w:rsidR="00964C3C" w:rsidRPr="005B7969" w14:paraId="72704DD8" w14:textId="77777777" w:rsidTr="009B37BD">
        <w:trPr>
          <w:trHeight w:val="26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9576863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4C9699" w14:textId="26935CD6" w:rsidR="00964C3C" w:rsidRDefault="00964C3C" w:rsidP="00D30DFD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活动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3A565A" w14:textId="7E5D3F4D" w:rsidR="00964C3C" w:rsidRDefault="00964C3C" w:rsidP="00D30DFD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0FB4AD" w14:textId="5A526AB3" w:rsidR="00964C3C" w:rsidRDefault="00964C3C" w:rsidP="00D30DFD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49345F7" w14:textId="26D44D70" w:rsidR="00964C3C" w:rsidRDefault="00964C3C" w:rsidP="00D30DFD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0EFC489" w14:textId="39AB978E" w:rsidR="00964C3C" w:rsidRDefault="00964C3C" w:rsidP="00D30DFD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团队负责的主要内容模块或会务工作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14D60AFD" w14:textId="757EC968" w:rsidR="00964C3C" w:rsidRDefault="00964C3C" w:rsidP="00D30DFD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公开报道宣传（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稿件、公开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链接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等</w:t>
            </w: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964C3C" w:rsidRPr="005B7969" w14:paraId="29C6B99C" w14:textId="77777777" w:rsidTr="009B37BD">
        <w:trPr>
          <w:trHeight w:val="26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1B59512" w14:textId="278968AB" w:rsidR="00964C3C" w:rsidRPr="009B5538" w:rsidRDefault="00964C3C" w:rsidP="008C6183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24BDB6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8ED7B8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CF67734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647B2B2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79F4854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FA07574" w14:textId="438ADFB9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64C3C" w:rsidRPr="005B7969" w14:paraId="60489FDE" w14:textId="77777777" w:rsidTr="009B37BD">
        <w:trPr>
          <w:trHeight w:val="26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333F241" w14:textId="5D81227D" w:rsidR="00964C3C" w:rsidRPr="009B5538" w:rsidRDefault="00964C3C" w:rsidP="008C6183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E1905E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6C1715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FBE2531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CA5BB37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D0C14E8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7CB60AD" w14:textId="1F1DBEF8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64C3C" w:rsidRPr="005B7969" w14:paraId="2C37B903" w14:textId="77777777" w:rsidTr="009B37BD">
        <w:trPr>
          <w:trHeight w:val="26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A92F59" w14:textId="3E15025B" w:rsidR="00964C3C" w:rsidRPr="009B5538" w:rsidRDefault="00964C3C" w:rsidP="008C6183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8A6DBB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A07747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B0C9830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D374885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CE60369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D29EB60" w14:textId="7B475588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64C3C" w:rsidRPr="005B7969" w14:paraId="4988A5CE" w14:textId="77777777" w:rsidTr="009B37BD">
        <w:trPr>
          <w:trHeight w:val="26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2A551EE" w14:textId="47083AF2" w:rsidR="00964C3C" w:rsidRPr="009B5538" w:rsidRDefault="00964C3C" w:rsidP="008C6183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45138B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0B8D8B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A41E35D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CBC46C6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DF3C132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0C17A95" w14:textId="34887961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64C3C" w:rsidRPr="005B7969" w14:paraId="336A0161" w14:textId="77777777" w:rsidTr="009B37BD">
        <w:trPr>
          <w:trHeight w:val="26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D5B8F09" w14:textId="21CA203F" w:rsidR="00964C3C" w:rsidRDefault="00964C3C" w:rsidP="008C6183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8B40A1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3B6423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27D7219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18F0BB0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7C03A46" w14:textId="77777777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A4DBD75" w14:textId="478C5311" w:rsidR="00964C3C" w:rsidRDefault="00964C3C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F1EE7" w:rsidRPr="005B7969" w14:paraId="0C4E510D" w14:textId="77777777" w:rsidTr="004F00D7">
        <w:trPr>
          <w:trHeight w:val="262"/>
          <w:jc w:val="center"/>
        </w:trPr>
        <w:tc>
          <w:tcPr>
            <w:tcW w:w="13395" w:type="dxa"/>
            <w:gridSpan w:val="11"/>
            <w:shd w:val="clear" w:color="auto" w:fill="BDD6EE" w:themeFill="accent5" w:themeFillTint="66"/>
            <w:vAlign w:val="center"/>
          </w:tcPr>
          <w:p w14:paraId="31EDD698" w14:textId="6CDD419C" w:rsidR="00AF1EE7" w:rsidRDefault="00AF1EE7" w:rsidP="008C6183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5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.新闻宣传</w:t>
            </w:r>
          </w:p>
        </w:tc>
      </w:tr>
      <w:tr w:rsidR="00AF1EE7" w:rsidRPr="005B7969" w14:paraId="0294CDEA" w14:textId="77777777" w:rsidTr="00AF1EE7">
        <w:trPr>
          <w:trHeight w:val="262"/>
          <w:jc w:val="center"/>
        </w:trPr>
        <w:tc>
          <w:tcPr>
            <w:tcW w:w="13395" w:type="dxa"/>
            <w:gridSpan w:val="11"/>
            <w:shd w:val="clear" w:color="auto" w:fill="auto"/>
            <w:vAlign w:val="center"/>
          </w:tcPr>
          <w:p w14:paraId="7520B38B" w14:textId="2E9A7561" w:rsidR="00AF1EE7" w:rsidRDefault="00AF1EE7" w:rsidP="006E241B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  <w:t>.</w:t>
            </w: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Pr="005E3567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配合交易所宣传和舆论引导；在重要媒体媒介进行上期所相关品种业务的宣传推介。</w:t>
            </w:r>
          </w:p>
        </w:tc>
      </w:tr>
      <w:tr w:rsidR="006A70FE" w:rsidRPr="005B7969" w14:paraId="61EF6305" w14:textId="77777777" w:rsidTr="002B699A">
        <w:trPr>
          <w:trHeight w:val="26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1A80EA" w14:textId="77777777" w:rsidR="006A70FE" w:rsidRPr="005B7969" w:rsidRDefault="006A70FE" w:rsidP="008C618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63B688A" w14:textId="191C9DD2" w:rsidR="006A70FE" w:rsidRDefault="006A70FE" w:rsidP="006A70FE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稿件名称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265BF6" w14:textId="79DF46AB" w:rsidR="006A70FE" w:rsidRDefault="006A70FE" w:rsidP="006A70FE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发布时间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AA2C070" w14:textId="67AB01A0" w:rsidR="006A70FE" w:rsidRDefault="006A70FE" w:rsidP="006A70FE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媒体类型（中央媒体、独立财经媒体、产业媒体、境外媒体等）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0BD5AE2" w14:textId="76028AB4" w:rsidR="006A70FE" w:rsidRPr="00AF1EE7" w:rsidRDefault="006A70FE" w:rsidP="006A70FE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媒体名称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B5473E8" w14:textId="5A9023C2" w:rsidR="006A70FE" w:rsidRDefault="006A70FE" w:rsidP="006A70FE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摘要要点（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稿件、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案例请提供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全文或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公开链接</w:t>
            </w: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6A70FE" w:rsidRPr="005B7969" w14:paraId="0CFBC05B" w14:textId="77777777" w:rsidTr="002A0A85">
        <w:trPr>
          <w:trHeight w:val="26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1A01152" w14:textId="3AAAB497" w:rsidR="006A70FE" w:rsidRPr="009B5538" w:rsidRDefault="006A70FE" w:rsidP="008C6183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589EA92" w14:textId="77777777" w:rsidR="006A70FE" w:rsidRDefault="006A70FE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6F8BEE6" w14:textId="77777777" w:rsidR="006A70FE" w:rsidRDefault="006A70FE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FC071EC" w14:textId="77777777" w:rsidR="006A70FE" w:rsidRDefault="006A70FE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34DF2195" w14:textId="77777777" w:rsidR="006A70FE" w:rsidRPr="00AF1EE7" w:rsidRDefault="006A70FE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F182978" w14:textId="77777777" w:rsidR="006A70FE" w:rsidRDefault="006A70FE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A70FE" w:rsidRPr="005B7969" w14:paraId="60C32019" w14:textId="77777777" w:rsidTr="009554DC">
        <w:trPr>
          <w:trHeight w:val="26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BC32C4B" w14:textId="41DEE2F7" w:rsidR="006A70FE" w:rsidRPr="009B5538" w:rsidRDefault="006A70FE" w:rsidP="008C6183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EB77BDE" w14:textId="77777777" w:rsidR="006A70FE" w:rsidRDefault="006A70FE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017E7B6" w14:textId="77777777" w:rsidR="006A70FE" w:rsidRDefault="006A70FE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02118E5" w14:textId="77777777" w:rsidR="006A70FE" w:rsidRDefault="006A70FE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0C4D29F" w14:textId="77777777" w:rsidR="006A70FE" w:rsidRPr="00AF1EE7" w:rsidRDefault="006A70FE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9D0F7E6" w14:textId="77777777" w:rsidR="006A70FE" w:rsidRDefault="006A70FE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A70FE" w:rsidRPr="005B7969" w14:paraId="01F8A553" w14:textId="77777777" w:rsidTr="003B276A">
        <w:trPr>
          <w:trHeight w:val="26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2D7369F" w14:textId="1EB5FCF7" w:rsidR="006A70FE" w:rsidRPr="009B5538" w:rsidRDefault="006A70FE" w:rsidP="008C6183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DD748D5" w14:textId="77777777" w:rsidR="006A70FE" w:rsidRDefault="006A70FE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711E067" w14:textId="77777777" w:rsidR="006A70FE" w:rsidRDefault="006A70FE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3DAC521" w14:textId="77777777" w:rsidR="006A70FE" w:rsidRDefault="006A70FE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AC96A8A" w14:textId="77777777" w:rsidR="006A70FE" w:rsidRPr="00AF1EE7" w:rsidRDefault="006A70FE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C090B04" w14:textId="77777777" w:rsidR="006A70FE" w:rsidRDefault="006A70FE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A70FE" w:rsidRPr="005B7969" w14:paraId="49293FCA" w14:textId="77777777" w:rsidTr="006D686A">
        <w:trPr>
          <w:trHeight w:val="26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1DAC665" w14:textId="29C8ED21" w:rsidR="006A70FE" w:rsidRPr="005B7969" w:rsidRDefault="006A70FE" w:rsidP="008C618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D59C415" w14:textId="77777777" w:rsidR="006A70FE" w:rsidRDefault="006A70FE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C41E57" w14:textId="77777777" w:rsidR="006A70FE" w:rsidRDefault="006A70FE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9CCC43D" w14:textId="77777777" w:rsidR="006A70FE" w:rsidRDefault="006A70FE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F912509" w14:textId="77777777" w:rsidR="006A70FE" w:rsidRPr="00AF1EE7" w:rsidRDefault="006A70FE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E46B20C" w14:textId="77777777" w:rsidR="006A70FE" w:rsidRDefault="006A70FE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91E21" w:rsidRPr="005B7969" w14:paraId="41EDCAB7" w14:textId="77777777" w:rsidTr="004F00D7">
        <w:trPr>
          <w:trHeight w:val="262"/>
          <w:jc w:val="center"/>
        </w:trPr>
        <w:tc>
          <w:tcPr>
            <w:tcW w:w="13395" w:type="dxa"/>
            <w:gridSpan w:val="11"/>
            <w:shd w:val="clear" w:color="auto" w:fill="BDD6EE" w:themeFill="accent5" w:themeFillTint="66"/>
            <w:vAlign w:val="center"/>
          </w:tcPr>
          <w:p w14:paraId="710E054A" w14:textId="59E4A015" w:rsidR="00B91E21" w:rsidRDefault="00B91E21" w:rsidP="004C52AF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案例宣讲视频。</w:t>
            </w:r>
          </w:p>
        </w:tc>
      </w:tr>
      <w:tr w:rsidR="004F00D7" w:rsidRPr="005B7969" w14:paraId="2004BC7A" w14:textId="77777777" w:rsidTr="00B126B1">
        <w:trPr>
          <w:trHeight w:val="262"/>
          <w:jc w:val="center"/>
        </w:trPr>
        <w:tc>
          <w:tcPr>
            <w:tcW w:w="13395" w:type="dxa"/>
            <w:gridSpan w:val="11"/>
            <w:shd w:val="clear" w:color="auto" w:fill="auto"/>
            <w:vAlign w:val="center"/>
          </w:tcPr>
          <w:p w14:paraId="7758AD7E" w14:textId="18666B73" w:rsidR="004F00D7" w:rsidRDefault="00CA50C4" w:rsidP="004F00D7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请通过网盘一并提供</w:t>
            </w:r>
            <w:r w:rsidR="00566B82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。</w:t>
            </w:r>
          </w:p>
        </w:tc>
      </w:tr>
      <w:tr w:rsidR="00A60160" w:rsidRPr="005B7969" w14:paraId="46FA2693" w14:textId="77777777" w:rsidTr="004F00D7">
        <w:trPr>
          <w:trHeight w:val="262"/>
          <w:jc w:val="center"/>
        </w:trPr>
        <w:tc>
          <w:tcPr>
            <w:tcW w:w="13395" w:type="dxa"/>
            <w:gridSpan w:val="11"/>
            <w:shd w:val="clear" w:color="auto" w:fill="BDD6EE" w:themeFill="accent5" w:themeFillTint="66"/>
            <w:vAlign w:val="center"/>
          </w:tcPr>
          <w:p w14:paraId="35277D2E" w14:textId="6A5E26F8" w:rsidR="00A60160" w:rsidRDefault="00A60160" w:rsidP="004A0A14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b/>
                <w:color w:val="000000"/>
                <w:kern w:val="0"/>
                <w:sz w:val="22"/>
              </w:rPr>
              <w:t>7</w:t>
            </w:r>
            <w:r>
              <w:rPr>
                <w:rFonts w:ascii="方正仿宋简体" w:eastAsia="方正仿宋简体" w:hAnsi="宋体" w:cs="宋体"/>
                <w:b/>
                <w:color w:val="000000"/>
                <w:kern w:val="0"/>
                <w:sz w:val="22"/>
              </w:rPr>
              <w:t>.</w:t>
            </w:r>
            <w:r w:rsidRPr="005B7969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小结、综合说明（选填）</w:t>
            </w:r>
          </w:p>
        </w:tc>
      </w:tr>
      <w:tr w:rsidR="00A60160" w:rsidRPr="005B7969" w14:paraId="324D16B8" w14:textId="77777777" w:rsidTr="004F00D7">
        <w:trPr>
          <w:trHeight w:val="2420"/>
          <w:jc w:val="center"/>
        </w:trPr>
        <w:tc>
          <w:tcPr>
            <w:tcW w:w="13395" w:type="dxa"/>
            <w:gridSpan w:val="11"/>
            <w:shd w:val="clear" w:color="auto" w:fill="auto"/>
            <w:vAlign w:val="center"/>
          </w:tcPr>
          <w:p w14:paraId="69105300" w14:textId="77777777" w:rsidR="00A60160" w:rsidRDefault="00A60160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5A086CBC" w14:textId="77777777" w:rsidR="009D13C8" w:rsidRPr="005B7969" w:rsidRDefault="009D13C8" w:rsidP="00202B26">
      <w:pPr>
        <w:widowControl/>
        <w:snapToGrid w:val="0"/>
        <w:spacing w:line="360" w:lineRule="auto"/>
        <w:jc w:val="left"/>
        <w:rPr>
          <w:rFonts w:ascii="方正仿宋简体" w:eastAsia="方正仿宋简体"/>
          <w:sz w:val="28"/>
          <w:szCs w:val="30"/>
        </w:rPr>
      </w:pPr>
    </w:p>
    <w:p w14:paraId="1D19E84F" w14:textId="77777777" w:rsidR="0072699D" w:rsidRPr="005B7969" w:rsidRDefault="0072699D" w:rsidP="00202B26">
      <w:pPr>
        <w:widowControl/>
        <w:snapToGrid w:val="0"/>
        <w:spacing w:line="360" w:lineRule="auto"/>
        <w:jc w:val="left"/>
        <w:rPr>
          <w:rFonts w:ascii="方正仿宋简体" w:eastAsia="方正仿宋简体"/>
          <w:sz w:val="28"/>
          <w:szCs w:val="30"/>
        </w:rPr>
      </w:pPr>
    </w:p>
    <w:p w14:paraId="26912CAF" w14:textId="77777777" w:rsidR="00B8286D" w:rsidRPr="00974845" w:rsidRDefault="00B8286D">
      <w:pPr>
        <w:rPr>
          <w:rFonts w:ascii="方正仿宋简体" w:eastAsia="方正仿宋简体"/>
        </w:rPr>
      </w:pPr>
    </w:p>
    <w:sectPr w:rsidR="00B8286D" w:rsidRPr="00974845" w:rsidSect="00202B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DB9F1" w14:textId="77777777" w:rsidR="00A72130" w:rsidRDefault="00A72130" w:rsidP="00202B26">
      <w:r>
        <w:separator/>
      </w:r>
    </w:p>
  </w:endnote>
  <w:endnote w:type="continuationSeparator" w:id="0">
    <w:p w14:paraId="0CD9A17C" w14:textId="77777777" w:rsidR="00A72130" w:rsidRDefault="00A72130" w:rsidP="0020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A902C" w14:textId="77777777" w:rsidR="00A72130" w:rsidRDefault="00A72130" w:rsidP="00202B26">
      <w:r>
        <w:separator/>
      </w:r>
    </w:p>
  </w:footnote>
  <w:footnote w:type="continuationSeparator" w:id="0">
    <w:p w14:paraId="4C7E907C" w14:textId="77777777" w:rsidR="00A72130" w:rsidRDefault="00A72130" w:rsidP="0020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E6"/>
    <w:rsid w:val="000012B8"/>
    <w:rsid w:val="00014667"/>
    <w:rsid w:val="00026A27"/>
    <w:rsid w:val="00053A0E"/>
    <w:rsid w:val="0005554E"/>
    <w:rsid w:val="000B0D2A"/>
    <w:rsid w:val="000B65A1"/>
    <w:rsid w:val="000D64DE"/>
    <w:rsid w:val="000E141A"/>
    <w:rsid w:val="001102DD"/>
    <w:rsid w:val="0011268D"/>
    <w:rsid w:val="00126C63"/>
    <w:rsid w:val="001359FE"/>
    <w:rsid w:val="00161211"/>
    <w:rsid w:val="0016140B"/>
    <w:rsid w:val="00167B6D"/>
    <w:rsid w:val="001B4534"/>
    <w:rsid w:val="001B6740"/>
    <w:rsid w:val="001C474C"/>
    <w:rsid w:val="001C476F"/>
    <w:rsid w:val="001F6B03"/>
    <w:rsid w:val="00202B26"/>
    <w:rsid w:val="00204C1C"/>
    <w:rsid w:val="00205912"/>
    <w:rsid w:val="002065B4"/>
    <w:rsid w:val="002352F0"/>
    <w:rsid w:val="002356E9"/>
    <w:rsid w:val="00275B6B"/>
    <w:rsid w:val="002771F4"/>
    <w:rsid w:val="0029440D"/>
    <w:rsid w:val="002A2906"/>
    <w:rsid w:val="002B693A"/>
    <w:rsid w:val="002C3473"/>
    <w:rsid w:val="002C529E"/>
    <w:rsid w:val="002D0946"/>
    <w:rsid w:val="003249D2"/>
    <w:rsid w:val="003555FC"/>
    <w:rsid w:val="00360666"/>
    <w:rsid w:val="00375AC6"/>
    <w:rsid w:val="003801D1"/>
    <w:rsid w:val="00385241"/>
    <w:rsid w:val="003B07DF"/>
    <w:rsid w:val="003E0DE9"/>
    <w:rsid w:val="003F3C35"/>
    <w:rsid w:val="00402F2D"/>
    <w:rsid w:val="004157B1"/>
    <w:rsid w:val="0046020F"/>
    <w:rsid w:val="004758F8"/>
    <w:rsid w:val="0048157D"/>
    <w:rsid w:val="00486FBA"/>
    <w:rsid w:val="004A0A14"/>
    <w:rsid w:val="004B3E75"/>
    <w:rsid w:val="004C52AF"/>
    <w:rsid w:val="004F00D7"/>
    <w:rsid w:val="004F4233"/>
    <w:rsid w:val="005166FC"/>
    <w:rsid w:val="005176E7"/>
    <w:rsid w:val="005524BE"/>
    <w:rsid w:val="00566B82"/>
    <w:rsid w:val="005714E1"/>
    <w:rsid w:val="00576E86"/>
    <w:rsid w:val="005969F7"/>
    <w:rsid w:val="005B4EEE"/>
    <w:rsid w:val="005B50A5"/>
    <w:rsid w:val="005B7969"/>
    <w:rsid w:val="005E4FB5"/>
    <w:rsid w:val="005F4CCC"/>
    <w:rsid w:val="00602245"/>
    <w:rsid w:val="00605D94"/>
    <w:rsid w:val="00607159"/>
    <w:rsid w:val="00610E81"/>
    <w:rsid w:val="00621566"/>
    <w:rsid w:val="00624324"/>
    <w:rsid w:val="00636AD2"/>
    <w:rsid w:val="0063792D"/>
    <w:rsid w:val="00653277"/>
    <w:rsid w:val="0065707F"/>
    <w:rsid w:val="006630D7"/>
    <w:rsid w:val="006632C4"/>
    <w:rsid w:val="00675ABA"/>
    <w:rsid w:val="00680E80"/>
    <w:rsid w:val="00683E09"/>
    <w:rsid w:val="00691F97"/>
    <w:rsid w:val="006A6353"/>
    <w:rsid w:val="006A70FE"/>
    <w:rsid w:val="006B0BE6"/>
    <w:rsid w:val="006B5F95"/>
    <w:rsid w:val="006C1231"/>
    <w:rsid w:val="006E241B"/>
    <w:rsid w:val="006E2829"/>
    <w:rsid w:val="0072681B"/>
    <w:rsid w:val="0072699D"/>
    <w:rsid w:val="0073520A"/>
    <w:rsid w:val="0074340F"/>
    <w:rsid w:val="0074683B"/>
    <w:rsid w:val="007561FA"/>
    <w:rsid w:val="0076071E"/>
    <w:rsid w:val="0078224E"/>
    <w:rsid w:val="007823A5"/>
    <w:rsid w:val="00792A89"/>
    <w:rsid w:val="007C742E"/>
    <w:rsid w:val="007E1971"/>
    <w:rsid w:val="007E40EA"/>
    <w:rsid w:val="008008C7"/>
    <w:rsid w:val="008064B7"/>
    <w:rsid w:val="008252A6"/>
    <w:rsid w:val="0084457C"/>
    <w:rsid w:val="00845942"/>
    <w:rsid w:val="00870F3D"/>
    <w:rsid w:val="00871C8C"/>
    <w:rsid w:val="0088777D"/>
    <w:rsid w:val="008A60C2"/>
    <w:rsid w:val="008B1C9E"/>
    <w:rsid w:val="008C6183"/>
    <w:rsid w:val="008E3F06"/>
    <w:rsid w:val="00930F70"/>
    <w:rsid w:val="0094797E"/>
    <w:rsid w:val="00964C3C"/>
    <w:rsid w:val="00965F4F"/>
    <w:rsid w:val="00974845"/>
    <w:rsid w:val="009963D3"/>
    <w:rsid w:val="009B37BD"/>
    <w:rsid w:val="009B5538"/>
    <w:rsid w:val="009C16D4"/>
    <w:rsid w:val="009D13C8"/>
    <w:rsid w:val="009F5D62"/>
    <w:rsid w:val="00A24936"/>
    <w:rsid w:val="00A40901"/>
    <w:rsid w:val="00A52707"/>
    <w:rsid w:val="00A60160"/>
    <w:rsid w:val="00A70D88"/>
    <w:rsid w:val="00A72130"/>
    <w:rsid w:val="00A7391D"/>
    <w:rsid w:val="00A844BA"/>
    <w:rsid w:val="00AA6B1C"/>
    <w:rsid w:val="00AC5879"/>
    <w:rsid w:val="00AE53B5"/>
    <w:rsid w:val="00AF1EE7"/>
    <w:rsid w:val="00B043FC"/>
    <w:rsid w:val="00B062DB"/>
    <w:rsid w:val="00B13E11"/>
    <w:rsid w:val="00B174A0"/>
    <w:rsid w:val="00B56087"/>
    <w:rsid w:val="00B6709F"/>
    <w:rsid w:val="00B73699"/>
    <w:rsid w:val="00B75812"/>
    <w:rsid w:val="00B8286D"/>
    <w:rsid w:val="00B86682"/>
    <w:rsid w:val="00B86FA8"/>
    <w:rsid w:val="00B91E21"/>
    <w:rsid w:val="00BB2D72"/>
    <w:rsid w:val="00BB4E11"/>
    <w:rsid w:val="00BB6023"/>
    <w:rsid w:val="00BC1E59"/>
    <w:rsid w:val="00BD3D6C"/>
    <w:rsid w:val="00BD4103"/>
    <w:rsid w:val="00BD450D"/>
    <w:rsid w:val="00BF0CC2"/>
    <w:rsid w:val="00BF4240"/>
    <w:rsid w:val="00C0393D"/>
    <w:rsid w:val="00C21BE9"/>
    <w:rsid w:val="00C33AB8"/>
    <w:rsid w:val="00C4264A"/>
    <w:rsid w:val="00C505BB"/>
    <w:rsid w:val="00C67D70"/>
    <w:rsid w:val="00C7371B"/>
    <w:rsid w:val="00C74018"/>
    <w:rsid w:val="00C85DDE"/>
    <w:rsid w:val="00CA31C2"/>
    <w:rsid w:val="00CA50C4"/>
    <w:rsid w:val="00CB392C"/>
    <w:rsid w:val="00D30DFD"/>
    <w:rsid w:val="00D3536A"/>
    <w:rsid w:val="00D47822"/>
    <w:rsid w:val="00D81838"/>
    <w:rsid w:val="00D95B46"/>
    <w:rsid w:val="00D96640"/>
    <w:rsid w:val="00D97C66"/>
    <w:rsid w:val="00DC57DB"/>
    <w:rsid w:val="00DE1EBB"/>
    <w:rsid w:val="00DE4087"/>
    <w:rsid w:val="00E8022C"/>
    <w:rsid w:val="00EA1721"/>
    <w:rsid w:val="00EB100A"/>
    <w:rsid w:val="00EB5F82"/>
    <w:rsid w:val="00EC0FE4"/>
    <w:rsid w:val="00EC4811"/>
    <w:rsid w:val="00EC6996"/>
    <w:rsid w:val="00ED14AD"/>
    <w:rsid w:val="00ED14D3"/>
    <w:rsid w:val="00ED1D19"/>
    <w:rsid w:val="00EF442D"/>
    <w:rsid w:val="00EF6EB0"/>
    <w:rsid w:val="00EF7F69"/>
    <w:rsid w:val="00F07E2E"/>
    <w:rsid w:val="00F20ECB"/>
    <w:rsid w:val="00F2271A"/>
    <w:rsid w:val="00F245F5"/>
    <w:rsid w:val="00F324D3"/>
    <w:rsid w:val="00F37E4C"/>
    <w:rsid w:val="00F438FF"/>
    <w:rsid w:val="00F663AC"/>
    <w:rsid w:val="00F928EF"/>
    <w:rsid w:val="00FB28B0"/>
    <w:rsid w:val="00FC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8BFE7"/>
  <w15:chartTrackingRefBased/>
  <w15:docId w15:val="{9EAE02C6-B1A1-442A-9409-3E1A975E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B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B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63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63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6AB75.F24352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Qixuan Sun</dc:creator>
  <cp:keywords/>
  <dc:description/>
  <cp:lastModifiedBy>孙启轩</cp:lastModifiedBy>
  <cp:revision>262</cp:revision>
  <cp:lastPrinted>2024-12-02T05:47:00Z</cp:lastPrinted>
  <dcterms:created xsi:type="dcterms:W3CDTF">2020-10-25T07:17:00Z</dcterms:created>
  <dcterms:modified xsi:type="dcterms:W3CDTF">2024-12-02T07:35:00Z</dcterms:modified>
</cp:coreProperties>
</file>