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18" w:rsidRPr="00ED1274" w:rsidRDefault="002E0F18" w:rsidP="00E81D0A">
      <w:pPr>
        <w:spacing w:line="560" w:lineRule="exact"/>
        <w:rPr>
          <w:rFonts w:ascii="方正大标宋简体" w:eastAsia="方正大标宋简体" w:hAnsi="Times New Roman" w:cs="Times New Roman"/>
          <w:sz w:val="42"/>
          <w:szCs w:val="42"/>
        </w:rPr>
      </w:pPr>
      <w:r w:rsidRPr="00ED1274">
        <w:rPr>
          <w:rFonts w:ascii="方正大标宋简体" w:eastAsia="方正大标宋简体" w:hAnsi="Times New Roman" w:cs="Times New Roman" w:hint="eastAsia"/>
          <w:sz w:val="42"/>
          <w:szCs w:val="42"/>
        </w:rPr>
        <w:t>附件</w:t>
      </w:r>
      <w:r w:rsidRPr="00ED1274">
        <w:rPr>
          <w:rFonts w:ascii="Times New Roman" w:eastAsia="方正大标宋简体" w:hAnsi="Times New Roman" w:cs="Times New Roman"/>
          <w:sz w:val="42"/>
          <w:szCs w:val="42"/>
        </w:rPr>
        <w:t>2</w:t>
      </w:r>
    </w:p>
    <w:p w:rsidR="002E0F18" w:rsidRPr="002E0F18" w:rsidRDefault="002E0F18" w:rsidP="002E0F18">
      <w:pPr>
        <w:spacing w:line="480" w:lineRule="exact"/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  <w:r w:rsidRPr="002E0F18">
        <w:rPr>
          <w:rFonts w:ascii="Times New Roman" w:eastAsia="方正大标宋简体" w:hAnsi="Times New Roman" w:cs="Times New Roman" w:hint="eastAsia"/>
          <w:color w:val="000000"/>
          <w:sz w:val="42"/>
          <w:szCs w:val="42"/>
        </w:rPr>
        <w:t>《上海期货交易所黄金期货业务细则》修订</w:t>
      </w:r>
      <w:r w:rsidRPr="002E0F18">
        <w:rPr>
          <w:rFonts w:ascii="Times New Roman" w:eastAsia="方正大标宋简体" w:hAnsi="Times New Roman" w:cs="Times New Roman"/>
          <w:color w:val="000000"/>
          <w:sz w:val="42"/>
          <w:szCs w:val="42"/>
        </w:rPr>
        <w:t>对照表</w:t>
      </w:r>
    </w:p>
    <w:p w:rsidR="002E0F18" w:rsidRDefault="002E0F18" w:rsidP="002E0F18">
      <w:pPr>
        <w:spacing w:line="540" w:lineRule="exact"/>
        <w:ind w:firstLineChars="100" w:firstLine="280"/>
        <w:rPr>
          <w:rFonts w:ascii="方正楷体简体" w:eastAsia="方正楷体简体"/>
          <w:sz w:val="28"/>
          <w:szCs w:val="28"/>
        </w:rPr>
      </w:pPr>
    </w:p>
    <w:p w:rsidR="002E0F18" w:rsidRPr="002E0F18" w:rsidRDefault="002E0F18" w:rsidP="002E0F18">
      <w:pPr>
        <w:spacing w:line="540" w:lineRule="exact"/>
        <w:ind w:firstLineChars="100" w:firstLine="280"/>
        <w:rPr>
          <w:rFonts w:ascii="方正楷体简体" w:eastAsia="方正楷体简体"/>
          <w:sz w:val="28"/>
          <w:szCs w:val="28"/>
        </w:rPr>
      </w:pPr>
      <w:r w:rsidRPr="00574732">
        <w:rPr>
          <w:rFonts w:ascii="方正楷体简体" w:eastAsia="方正楷体简体" w:hint="eastAsia"/>
          <w:sz w:val="28"/>
          <w:szCs w:val="28"/>
        </w:rPr>
        <w:t>注：加双删除线表示删除内容，红色字体加粗表示新增内容</w:t>
      </w:r>
    </w:p>
    <w:tbl>
      <w:tblPr>
        <w:tblW w:w="139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7088"/>
      </w:tblGrid>
      <w:tr w:rsidR="002E0F18" w:rsidRPr="002E0F18" w:rsidTr="00E63C58">
        <w:trPr>
          <w:trHeight w:val="280"/>
        </w:trPr>
        <w:tc>
          <w:tcPr>
            <w:tcW w:w="6833" w:type="dxa"/>
            <w:shd w:val="clear" w:color="auto" w:fill="5B9BD5" w:themeFill="accent1"/>
            <w:vAlign w:val="center"/>
            <w:hideMark/>
          </w:tcPr>
          <w:p w:rsidR="002E0F18" w:rsidRPr="002E0F18" w:rsidRDefault="002E0F18" w:rsidP="002E0F18">
            <w:pPr>
              <w:widowControl/>
              <w:spacing w:line="560" w:lineRule="exact"/>
              <w:jc w:val="center"/>
              <w:rPr>
                <w:rFonts w:ascii="微软雅黑" w:eastAsia="微软雅黑" w:hAnsi="微软雅黑" w:cs="Times New Roman"/>
                <w:b/>
                <w:color w:val="FFFFFF" w:themeColor="background1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kern w:val="0"/>
                <w:sz w:val="30"/>
                <w:szCs w:val="30"/>
              </w:rPr>
              <w:t>现行版本</w:t>
            </w:r>
            <w:r>
              <w:rPr>
                <w:rFonts w:ascii="微软雅黑" w:eastAsia="微软雅黑" w:hAnsi="微软雅黑" w:cs="Times New Roman"/>
                <w:b/>
                <w:color w:val="FFFFFF" w:themeColor="background1"/>
                <w:kern w:val="0"/>
                <w:sz w:val="30"/>
                <w:szCs w:val="30"/>
              </w:rPr>
              <w:t>（</w:t>
            </w:r>
            <w:r w:rsidRPr="002E0F18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2024</w:t>
            </w:r>
            <w:r w:rsidRPr="002E0F18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年</w:t>
            </w:r>
            <w:r w:rsidRPr="002E0F18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10</w:t>
            </w:r>
            <w:r w:rsidRPr="002E0F18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月</w:t>
            </w:r>
            <w:r w:rsidRPr="002E0F18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23</w:t>
            </w: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kern w:val="0"/>
                <w:sz w:val="30"/>
                <w:szCs w:val="30"/>
              </w:rPr>
              <w:t>日</w:t>
            </w:r>
            <w:r>
              <w:rPr>
                <w:rFonts w:ascii="微软雅黑" w:eastAsia="微软雅黑" w:hAnsi="微软雅黑" w:cs="Times New Roman"/>
                <w:b/>
                <w:color w:val="FFFFFF" w:themeColor="background1"/>
                <w:kern w:val="0"/>
                <w:sz w:val="30"/>
                <w:szCs w:val="30"/>
              </w:rPr>
              <w:t>实施）</w:t>
            </w:r>
          </w:p>
        </w:tc>
        <w:tc>
          <w:tcPr>
            <w:tcW w:w="7088" w:type="dxa"/>
            <w:shd w:val="clear" w:color="auto" w:fill="5B9BD5" w:themeFill="accent1"/>
            <w:vAlign w:val="center"/>
            <w:hideMark/>
          </w:tcPr>
          <w:p w:rsidR="002E0F18" w:rsidRPr="002E0F18" w:rsidRDefault="00AF4697" w:rsidP="00AF4697">
            <w:pPr>
              <w:widowControl/>
              <w:spacing w:line="560" w:lineRule="exact"/>
              <w:jc w:val="center"/>
              <w:rPr>
                <w:rFonts w:ascii="微软雅黑" w:eastAsia="微软雅黑" w:hAnsi="微软雅黑" w:cs="Times New Roman"/>
                <w:b/>
                <w:color w:val="FFFFFF" w:themeColor="background1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kern w:val="0"/>
                <w:sz w:val="30"/>
                <w:szCs w:val="30"/>
              </w:rPr>
              <w:t>修订</w:t>
            </w:r>
            <w:r w:rsidR="002E0F18" w:rsidRPr="002E0F18">
              <w:rPr>
                <w:rFonts w:ascii="微软雅黑" w:eastAsia="微软雅黑" w:hAnsi="微软雅黑" w:cs="Times New Roman" w:hint="eastAsia"/>
                <w:b/>
                <w:color w:val="FFFFFF" w:themeColor="background1"/>
                <w:kern w:val="0"/>
                <w:sz w:val="30"/>
                <w:szCs w:val="30"/>
              </w:rPr>
              <w:t>后条款</w:t>
            </w:r>
          </w:p>
        </w:tc>
      </w:tr>
      <w:tr w:rsidR="002E0F18" w:rsidRPr="002E0F18" w:rsidTr="00E63C58">
        <w:trPr>
          <w:trHeight w:val="840"/>
        </w:trPr>
        <w:tc>
          <w:tcPr>
            <w:tcW w:w="6833" w:type="dxa"/>
            <w:shd w:val="clear" w:color="auto" w:fill="auto"/>
            <w:vAlign w:val="center"/>
            <w:hideMark/>
          </w:tcPr>
          <w:p w:rsidR="00AF4697" w:rsidRPr="00AF4697" w:rsidRDefault="002E0F18" w:rsidP="00AF4697">
            <w:pPr>
              <w:widowControl/>
              <w:spacing w:line="56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E0F18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  <w:t>第三十五条</w:t>
            </w:r>
            <w:r w:rsidR="00AF4697"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="00AF4697" w:rsidRPr="00AF4697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黄金交割结算与发票流程</w:t>
            </w:r>
            <w:r w:rsidR="00AF4697" w:rsidRPr="00AF4697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</w:p>
          <w:p w:rsidR="002E0F18" w:rsidRPr="00AF4697" w:rsidRDefault="00AF4697" w:rsidP="002E0F18">
            <w:pPr>
              <w:widowControl/>
              <w:spacing w:line="56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AF4697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（一）黄金期货的交割结算：</w:t>
            </w:r>
            <w:r w:rsidR="002578DC" w:rsidRPr="002578DC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黄金期货的交割结算价为该合约最后</w:t>
            </w:r>
            <w:r w:rsidR="002578DC" w:rsidRPr="002578DC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5</w:t>
            </w:r>
            <w:r w:rsidR="002578DC" w:rsidRPr="002578DC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个有成交交易日的成交价格按照成交量的加权平均价</w:t>
            </w:r>
            <w:r w:rsidRPr="00AF4697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。</w:t>
            </w:r>
            <w:r w:rsidRPr="00AF4697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交割结算时，买卖双方按该合约的交割结算价进行结算。</w:t>
            </w:r>
            <w:r w:rsidRPr="00AF4697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AF4697" w:rsidRPr="00AF4697" w:rsidRDefault="002E0F18" w:rsidP="00AF4697">
            <w:pPr>
              <w:widowControl/>
              <w:spacing w:line="56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E0F18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  <w:t>第三十五条</w:t>
            </w:r>
            <w:r w:rsidR="002578DC"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="00AF4697" w:rsidRPr="00AF4697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黄金交割结算与发票流程</w:t>
            </w:r>
            <w:r w:rsidR="00AF4697" w:rsidRPr="00AF4697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</w:p>
          <w:p w:rsidR="002E0F18" w:rsidRPr="002E0F18" w:rsidRDefault="00AF4697" w:rsidP="00AF4697">
            <w:pPr>
              <w:widowControl/>
              <w:spacing w:line="56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AF4697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（一）黄金期货的交割结算：</w:t>
            </w:r>
            <w:r w:rsidR="004172DC" w:rsidRPr="002578DC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黄金期货的交割结算价为该合约最后</w:t>
            </w:r>
            <w:r w:rsidR="004172DC" w:rsidRPr="002578DC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5</w:t>
            </w:r>
            <w:r w:rsidR="004172DC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个有成交交易日的</w:t>
            </w:r>
            <w:r w:rsidR="00143C07" w:rsidRPr="00143C07"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30"/>
                <w:szCs w:val="30"/>
              </w:rPr>
              <w:t>结算价</w:t>
            </w:r>
            <w:r w:rsidR="004172DC" w:rsidRPr="00143C07">
              <w:rPr>
                <w:rFonts w:ascii="Times New Roman" w:eastAsia="方正仿宋简体" w:hAnsi="Times New Roman" w:cs="Times New Roman" w:hint="eastAsia"/>
                <w:dstrike/>
                <w:color w:val="000000"/>
                <w:kern w:val="0"/>
                <w:sz w:val="30"/>
                <w:szCs w:val="30"/>
              </w:rPr>
              <w:t>成交价格按照成交量</w:t>
            </w:r>
            <w:r w:rsidR="002E0F18"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的</w:t>
            </w:r>
            <w:r w:rsidR="002E0F18" w:rsidRPr="002E0F18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算术</w:t>
            </w:r>
            <w:r w:rsidR="002E0F18" w:rsidRPr="002E0F18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加权</w:t>
            </w:r>
            <w:r w:rsidR="002E0F18"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平均</w:t>
            </w:r>
            <w:r w:rsidR="002E0F18" w:rsidRPr="002E0F18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值</w:t>
            </w:r>
            <w:r w:rsidR="002E0F18" w:rsidRPr="002E0F18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价</w:t>
            </w:r>
            <w:r w:rsidR="002E0F18"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。</w:t>
            </w:r>
            <w:r w:rsidRPr="00AF4697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交割结算时，买卖双方按该合约的交割结算价进行结算。</w:t>
            </w:r>
          </w:p>
        </w:tc>
      </w:tr>
      <w:tr w:rsidR="002E0F18" w:rsidRPr="002E0F18" w:rsidTr="00E63C58">
        <w:trPr>
          <w:trHeight w:val="840"/>
        </w:trPr>
        <w:tc>
          <w:tcPr>
            <w:tcW w:w="6833" w:type="dxa"/>
            <w:shd w:val="clear" w:color="auto" w:fill="auto"/>
            <w:vAlign w:val="center"/>
          </w:tcPr>
          <w:p w:rsidR="002E0F18" w:rsidRPr="002E0F18" w:rsidRDefault="002E0F18" w:rsidP="002E0F18">
            <w:pPr>
              <w:widowControl/>
              <w:spacing w:line="56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2E0F18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  <w:t>第五十二条</w:t>
            </w:r>
            <w:r w:rsidRPr="002E0F18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本细则自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2024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10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23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日起实施。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E0F18" w:rsidRPr="002E0F18" w:rsidRDefault="002E0F18" w:rsidP="002E0F18">
            <w:pPr>
              <w:widowControl/>
              <w:spacing w:line="56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2E0F18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  <w:t>第五十二条</w:t>
            </w:r>
            <w:r w:rsidRPr="002E0F18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本细则自</w:t>
            </w:r>
            <w:r w:rsidRPr="002E0F18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2025</w:t>
            </w:r>
            <w:r w:rsidRPr="002E0F18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2024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 w:rsidRPr="002E0F18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XX</w:t>
            </w:r>
            <w:r w:rsidRPr="002E0F18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10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2E0F18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XX</w:t>
            </w:r>
            <w:r w:rsidRPr="002E0F18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23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日起实施。</w:t>
            </w:r>
          </w:p>
        </w:tc>
      </w:tr>
    </w:tbl>
    <w:p w:rsidR="002E0F18" w:rsidRPr="002E0F18" w:rsidRDefault="002E0F18" w:rsidP="002E0F18">
      <w:pPr>
        <w:rPr>
          <w:szCs w:val="24"/>
        </w:rPr>
      </w:pPr>
    </w:p>
    <w:p w:rsidR="002E0F18" w:rsidRPr="002E0F18" w:rsidRDefault="002E0F18" w:rsidP="002E0F18">
      <w:pPr>
        <w:rPr>
          <w:szCs w:val="24"/>
        </w:rPr>
        <w:sectPr w:rsidR="002E0F18" w:rsidRPr="002E0F18" w:rsidSect="00956BBE">
          <w:footerReference w:type="default" r:id="rId8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2E0F18" w:rsidRPr="002E0F18" w:rsidRDefault="002E0F18" w:rsidP="002E0F18">
      <w:pPr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</w:p>
    <w:p w:rsidR="002E0F18" w:rsidRPr="002E0F18" w:rsidRDefault="002E0F18" w:rsidP="002E0F18">
      <w:pPr>
        <w:spacing w:line="480" w:lineRule="exact"/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  <w:r w:rsidRPr="002E0F18">
        <w:rPr>
          <w:rFonts w:ascii="Times New Roman" w:eastAsia="方正大标宋简体" w:hAnsi="Times New Roman" w:cs="Times New Roman"/>
          <w:color w:val="000000"/>
          <w:sz w:val="42"/>
          <w:szCs w:val="42"/>
        </w:rPr>
        <w:t>《上海期货交易所天然橡胶期货业务细则》</w:t>
      </w:r>
      <w:r w:rsidRPr="002E0F18">
        <w:rPr>
          <w:rFonts w:ascii="Times New Roman" w:eastAsia="方正大标宋简体" w:hAnsi="Times New Roman" w:cs="Times New Roman" w:hint="eastAsia"/>
          <w:color w:val="000000"/>
          <w:sz w:val="42"/>
          <w:szCs w:val="42"/>
        </w:rPr>
        <w:t>修订</w:t>
      </w:r>
      <w:r w:rsidRPr="002E0F18">
        <w:rPr>
          <w:rFonts w:ascii="Times New Roman" w:eastAsia="方正大标宋简体" w:hAnsi="Times New Roman" w:cs="Times New Roman"/>
          <w:color w:val="000000"/>
          <w:sz w:val="42"/>
          <w:szCs w:val="42"/>
        </w:rPr>
        <w:t>对照表</w:t>
      </w:r>
    </w:p>
    <w:p w:rsidR="002E0F18" w:rsidRDefault="002E0F18" w:rsidP="002E0F18">
      <w:pPr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</w:p>
    <w:p w:rsidR="002E0F18" w:rsidRPr="002E0F18" w:rsidRDefault="002E0F18" w:rsidP="002E0F18">
      <w:pPr>
        <w:spacing w:line="540" w:lineRule="exact"/>
        <w:ind w:firstLineChars="100" w:firstLine="280"/>
        <w:rPr>
          <w:rFonts w:ascii="方正楷体简体" w:eastAsia="方正楷体简体"/>
          <w:sz w:val="28"/>
          <w:szCs w:val="28"/>
        </w:rPr>
      </w:pPr>
      <w:r w:rsidRPr="00574732">
        <w:rPr>
          <w:rFonts w:ascii="方正楷体简体" w:eastAsia="方正楷体简体" w:hint="eastAsia"/>
          <w:sz w:val="28"/>
          <w:szCs w:val="28"/>
        </w:rPr>
        <w:t>注：加双删除线表示删除内容，红色字体加粗表示新增内容</w:t>
      </w:r>
    </w:p>
    <w:tbl>
      <w:tblPr>
        <w:tblW w:w="139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7088"/>
      </w:tblGrid>
      <w:tr w:rsidR="002E0F18" w:rsidRPr="002E0F18" w:rsidTr="00E63C58">
        <w:trPr>
          <w:trHeight w:val="280"/>
        </w:trPr>
        <w:tc>
          <w:tcPr>
            <w:tcW w:w="6833" w:type="dxa"/>
            <w:shd w:val="clear" w:color="auto" w:fill="5B9BD5" w:themeFill="accent1"/>
            <w:vAlign w:val="center"/>
            <w:hideMark/>
          </w:tcPr>
          <w:p w:rsidR="002E0F18" w:rsidRPr="002E0F18" w:rsidRDefault="002E0F18" w:rsidP="002E0F18">
            <w:pPr>
              <w:widowControl/>
              <w:spacing w:line="560" w:lineRule="exact"/>
              <w:jc w:val="center"/>
              <w:rPr>
                <w:rFonts w:ascii="微软雅黑" w:eastAsia="微软雅黑" w:hAnsi="微软雅黑" w:cs="Times New Roman"/>
                <w:b/>
                <w:color w:val="FFFFFF" w:themeColor="background1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kern w:val="0"/>
                <w:sz w:val="30"/>
                <w:szCs w:val="30"/>
              </w:rPr>
              <w:t>现行版本</w:t>
            </w:r>
            <w:r>
              <w:rPr>
                <w:rFonts w:ascii="微软雅黑" w:eastAsia="微软雅黑" w:hAnsi="微软雅黑" w:cs="Times New Roman"/>
                <w:b/>
                <w:color w:val="FFFFFF" w:themeColor="background1"/>
                <w:kern w:val="0"/>
                <w:sz w:val="30"/>
                <w:szCs w:val="30"/>
              </w:rPr>
              <w:t>（</w:t>
            </w:r>
            <w:r w:rsidRPr="002E0F18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2024</w:t>
            </w:r>
            <w:r w:rsidRPr="002E0F18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年</w:t>
            </w:r>
            <w:r w:rsidRPr="002E0F18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10</w:t>
            </w:r>
            <w:r w:rsidRPr="002E0F18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月</w:t>
            </w:r>
            <w:r w:rsidRPr="002E0F18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23</w:t>
            </w: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kern w:val="0"/>
                <w:sz w:val="30"/>
                <w:szCs w:val="30"/>
              </w:rPr>
              <w:t>日</w:t>
            </w:r>
            <w:r>
              <w:rPr>
                <w:rFonts w:ascii="微软雅黑" w:eastAsia="微软雅黑" w:hAnsi="微软雅黑" w:cs="Times New Roman"/>
                <w:b/>
                <w:color w:val="FFFFFF" w:themeColor="background1"/>
                <w:kern w:val="0"/>
                <w:sz w:val="30"/>
                <w:szCs w:val="30"/>
              </w:rPr>
              <w:t>实施）</w:t>
            </w:r>
          </w:p>
        </w:tc>
        <w:tc>
          <w:tcPr>
            <w:tcW w:w="7088" w:type="dxa"/>
            <w:shd w:val="clear" w:color="auto" w:fill="5B9BD5" w:themeFill="accent1"/>
            <w:vAlign w:val="center"/>
            <w:hideMark/>
          </w:tcPr>
          <w:p w:rsidR="002E0F18" w:rsidRPr="002E0F18" w:rsidRDefault="00AF4697" w:rsidP="002E0F18">
            <w:pPr>
              <w:widowControl/>
              <w:spacing w:line="560" w:lineRule="exact"/>
              <w:jc w:val="center"/>
              <w:rPr>
                <w:rFonts w:ascii="微软雅黑" w:eastAsia="微软雅黑" w:hAnsi="微软雅黑" w:cs="Times New Roman"/>
                <w:b/>
                <w:color w:val="FFFFFF" w:themeColor="background1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kern w:val="0"/>
                <w:sz w:val="30"/>
                <w:szCs w:val="30"/>
              </w:rPr>
              <w:t>修订</w:t>
            </w:r>
            <w:r w:rsidR="002E0F18" w:rsidRPr="002E0F18">
              <w:rPr>
                <w:rFonts w:ascii="微软雅黑" w:eastAsia="微软雅黑" w:hAnsi="微软雅黑" w:cs="Times New Roman" w:hint="eastAsia"/>
                <w:b/>
                <w:color w:val="FFFFFF" w:themeColor="background1"/>
                <w:kern w:val="0"/>
                <w:sz w:val="30"/>
                <w:szCs w:val="30"/>
              </w:rPr>
              <w:t>后条款</w:t>
            </w:r>
          </w:p>
        </w:tc>
      </w:tr>
      <w:tr w:rsidR="002E0F18" w:rsidRPr="002E0F18" w:rsidTr="00E63C58">
        <w:trPr>
          <w:trHeight w:val="840"/>
        </w:trPr>
        <w:tc>
          <w:tcPr>
            <w:tcW w:w="6833" w:type="dxa"/>
            <w:shd w:val="clear" w:color="auto" w:fill="auto"/>
            <w:vAlign w:val="center"/>
            <w:hideMark/>
          </w:tcPr>
          <w:p w:rsidR="002E0F18" w:rsidRPr="002E0F18" w:rsidRDefault="002E0F18" w:rsidP="002E0F18">
            <w:pPr>
              <w:widowControl/>
              <w:spacing w:line="560" w:lineRule="exact"/>
              <w:jc w:val="left"/>
              <w:rPr>
                <w:rFonts w:ascii="方正仿宋简体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E0F18">
              <w:rPr>
                <w:rFonts w:ascii="方正仿宋简体" w:eastAsia="方正仿宋简体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第</w:t>
            </w:r>
            <w:r w:rsidRPr="002E0F18">
              <w:rPr>
                <w:rFonts w:ascii="方正仿宋简体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  <w:t>二十三条</w:t>
            </w:r>
            <w:r w:rsidRPr="002E0F18">
              <w:rPr>
                <w:rFonts w:ascii="方正仿宋简体" w:eastAsia="方正仿宋简体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2E0F18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天然橡胶期货合约交割结算的基准价为该合约最后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  <w:r w:rsidRPr="002E0F18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个有成交交易日的成交价格按照成交量的加权平均价。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2E0F18" w:rsidRPr="002E0F18" w:rsidRDefault="002E0F18" w:rsidP="002E0F18">
            <w:pPr>
              <w:widowControl/>
              <w:spacing w:line="560" w:lineRule="exact"/>
              <w:jc w:val="left"/>
              <w:rPr>
                <w:rFonts w:ascii="方正仿宋简体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E0F18">
              <w:rPr>
                <w:rFonts w:ascii="方正仿宋简体" w:eastAsia="方正仿宋简体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 xml:space="preserve">第二十三条 </w:t>
            </w:r>
            <w:r w:rsidRPr="002E0F18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天然橡胶期货合约交割结算的基准价为该合约最后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  <w:r w:rsidRPr="002E0F18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个有成交交易日的</w:t>
            </w:r>
            <w:r w:rsidR="00143C07" w:rsidRPr="00143C07">
              <w:rPr>
                <w:rFonts w:ascii="方正仿宋简体" w:eastAsia="方正仿宋简体" w:hAnsi="Times New Roman" w:cs="Times New Roman" w:hint="eastAsia"/>
                <w:b/>
                <w:color w:val="FF0000"/>
                <w:kern w:val="0"/>
                <w:sz w:val="30"/>
                <w:szCs w:val="30"/>
              </w:rPr>
              <w:t>结算价</w:t>
            </w:r>
            <w:r w:rsidRPr="00143C07">
              <w:rPr>
                <w:rFonts w:ascii="方正仿宋简体" w:eastAsia="方正仿宋简体" w:hAnsi="Times New Roman" w:cs="Times New Roman" w:hint="eastAsia"/>
                <w:dstrike/>
                <w:color w:val="000000"/>
                <w:kern w:val="0"/>
                <w:sz w:val="30"/>
                <w:szCs w:val="30"/>
              </w:rPr>
              <w:t>成交价格按照成交量</w:t>
            </w:r>
            <w:r w:rsidRPr="002E0F18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的</w:t>
            </w:r>
            <w:r w:rsidRPr="002E0F18">
              <w:rPr>
                <w:rFonts w:ascii="方正仿宋简体" w:eastAsia="方正仿宋简体" w:hAnsi="Times New Roman" w:cs="Times New Roman" w:hint="eastAsia"/>
                <w:b/>
                <w:color w:val="FF0000"/>
                <w:kern w:val="0"/>
                <w:sz w:val="30"/>
                <w:szCs w:val="30"/>
              </w:rPr>
              <w:t>算术</w:t>
            </w:r>
            <w:r w:rsidRPr="002E0F18">
              <w:rPr>
                <w:rFonts w:ascii="方正仿宋简体" w:eastAsia="方正仿宋简体" w:hAnsi="Times New Roman" w:cs="Times New Roman" w:hint="eastAsia"/>
                <w:dstrike/>
                <w:color w:val="000000"/>
                <w:kern w:val="0"/>
                <w:sz w:val="30"/>
                <w:szCs w:val="30"/>
              </w:rPr>
              <w:t>加权</w:t>
            </w:r>
            <w:r w:rsidRPr="002E0F18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平均</w:t>
            </w:r>
            <w:r w:rsidRPr="002E0F18">
              <w:rPr>
                <w:rFonts w:ascii="方正仿宋简体" w:eastAsia="方正仿宋简体" w:hAnsi="Times New Roman" w:cs="Times New Roman" w:hint="eastAsia"/>
                <w:b/>
                <w:color w:val="FF0000"/>
                <w:kern w:val="0"/>
                <w:sz w:val="30"/>
                <w:szCs w:val="30"/>
              </w:rPr>
              <w:t>值</w:t>
            </w:r>
            <w:r w:rsidRPr="002E0F18">
              <w:rPr>
                <w:rFonts w:ascii="方正仿宋简体" w:eastAsia="方正仿宋简体" w:hAnsi="Times New Roman" w:cs="Times New Roman" w:hint="eastAsia"/>
                <w:dstrike/>
                <w:color w:val="000000"/>
                <w:kern w:val="0"/>
                <w:sz w:val="30"/>
                <w:szCs w:val="30"/>
              </w:rPr>
              <w:t>价</w:t>
            </w:r>
            <w:r w:rsidRPr="002E0F18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。</w:t>
            </w:r>
          </w:p>
        </w:tc>
      </w:tr>
      <w:tr w:rsidR="002E0F18" w:rsidRPr="002E0F18" w:rsidTr="00E63C58">
        <w:trPr>
          <w:trHeight w:val="840"/>
        </w:trPr>
        <w:tc>
          <w:tcPr>
            <w:tcW w:w="6833" w:type="dxa"/>
            <w:shd w:val="clear" w:color="auto" w:fill="auto"/>
            <w:vAlign w:val="center"/>
          </w:tcPr>
          <w:p w:rsidR="002E0F18" w:rsidRPr="002E0F18" w:rsidRDefault="002E0F18" w:rsidP="002E0F18">
            <w:pPr>
              <w:widowControl/>
              <w:spacing w:line="560" w:lineRule="exact"/>
              <w:jc w:val="left"/>
              <w:rPr>
                <w:rFonts w:ascii="方正仿宋简体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2E0F18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第三十五条</w:t>
            </w:r>
            <w:r w:rsidRPr="002E0F18">
              <w:rPr>
                <w:rFonts w:ascii="方正仿宋简体" w:eastAsia="方正仿宋简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 w:rsidRPr="002E0F18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本细则自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2024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10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23</w:t>
            </w:r>
            <w:r w:rsidRPr="002E0F18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日起实施。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E0F18" w:rsidRPr="002E0F18" w:rsidRDefault="002E0F18" w:rsidP="002E0F18">
            <w:pPr>
              <w:widowControl/>
              <w:spacing w:line="560" w:lineRule="exact"/>
              <w:jc w:val="left"/>
              <w:rPr>
                <w:rFonts w:ascii="方正仿宋简体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2E0F18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第三十五条</w:t>
            </w:r>
            <w:r w:rsidRPr="002E0F18">
              <w:rPr>
                <w:rFonts w:ascii="方正仿宋简体" w:eastAsia="方正仿宋简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本细则自</w:t>
            </w:r>
            <w:r w:rsidRPr="002E0F18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2025</w:t>
            </w:r>
            <w:r w:rsidRPr="002E0F18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2024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 w:rsidRPr="002E0F18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XX</w:t>
            </w:r>
            <w:r w:rsidRPr="002E0F18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10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2E0F18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XX</w:t>
            </w:r>
            <w:r w:rsidRPr="002E0F18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23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日起实施。</w:t>
            </w:r>
          </w:p>
        </w:tc>
      </w:tr>
    </w:tbl>
    <w:p w:rsidR="002E0F18" w:rsidRPr="002E0F18" w:rsidRDefault="002E0F18" w:rsidP="002E0F18">
      <w:pPr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</w:p>
    <w:p w:rsidR="002E0F18" w:rsidRPr="002E0F18" w:rsidRDefault="002E0F18" w:rsidP="002E0F18">
      <w:pPr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  <w:sectPr w:rsidR="002E0F18" w:rsidRPr="002E0F18" w:rsidSect="00956BBE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2E0F18" w:rsidRPr="002E0F18" w:rsidRDefault="002E0F18" w:rsidP="002E0F18">
      <w:pPr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</w:p>
    <w:p w:rsidR="002E0F18" w:rsidRPr="002E0F18" w:rsidRDefault="002E0F18" w:rsidP="002E0F18">
      <w:pPr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  <w:r w:rsidRPr="002E0F18">
        <w:rPr>
          <w:rFonts w:ascii="Times New Roman" w:eastAsia="方正大标宋简体" w:hAnsi="Times New Roman" w:cs="Times New Roman"/>
          <w:color w:val="000000"/>
          <w:sz w:val="42"/>
          <w:szCs w:val="42"/>
        </w:rPr>
        <w:t>《上海期货交易所漂白硫酸盐针叶木浆期货业务细则》</w:t>
      </w:r>
      <w:r>
        <w:rPr>
          <w:rFonts w:ascii="Times New Roman" w:eastAsia="方正大标宋简体" w:hAnsi="Times New Roman" w:cs="Times New Roman" w:hint="eastAsia"/>
          <w:color w:val="000000"/>
          <w:sz w:val="42"/>
          <w:szCs w:val="42"/>
        </w:rPr>
        <w:t>修订</w:t>
      </w:r>
      <w:r>
        <w:rPr>
          <w:rFonts w:ascii="Times New Roman" w:eastAsia="方正大标宋简体" w:hAnsi="Times New Roman" w:cs="Times New Roman"/>
          <w:color w:val="000000"/>
          <w:sz w:val="42"/>
          <w:szCs w:val="42"/>
        </w:rPr>
        <w:t>对照表</w:t>
      </w:r>
    </w:p>
    <w:p w:rsidR="002E0F18" w:rsidRDefault="002E0F18" w:rsidP="002E0F18">
      <w:pPr>
        <w:spacing w:line="540" w:lineRule="exact"/>
        <w:ind w:firstLineChars="100" w:firstLine="280"/>
        <w:rPr>
          <w:rFonts w:ascii="方正楷体简体" w:eastAsia="方正楷体简体"/>
          <w:sz w:val="28"/>
          <w:szCs w:val="28"/>
        </w:rPr>
      </w:pPr>
    </w:p>
    <w:p w:rsidR="002E0F18" w:rsidRPr="002E0F18" w:rsidRDefault="002E0F18" w:rsidP="002E0F18">
      <w:pPr>
        <w:spacing w:line="540" w:lineRule="exact"/>
        <w:ind w:firstLineChars="100" w:firstLine="280"/>
        <w:rPr>
          <w:rFonts w:ascii="方正楷体简体" w:eastAsia="方正楷体简体"/>
          <w:sz w:val="28"/>
          <w:szCs w:val="28"/>
        </w:rPr>
      </w:pPr>
      <w:r w:rsidRPr="00574732">
        <w:rPr>
          <w:rFonts w:ascii="方正楷体简体" w:eastAsia="方正楷体简体" w:hint="eastAsia"/>
          <w:sz w:val="28"/>
          <w:szCs w:val="28"/>
        </w:rPr>
        <w:t>注：加双删除线表示删除内容，红色字体加粗表示新增内容</w:t>
      </w:r>
    </w:p>
    <w:tbl>
      <w:tblPr>
        <w:tblW w:w="139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7088"/>
      </w:tblGrid>
      <w:tr w:rsidR="002E0F18" w:rsidRPr="002E0F18" w:rsidTr="00E63C58">
        <w:trPr>
          <w:trHeight w:val="280"/>
        </w:trPr>
        <w:tc>
          <w:tcPr>
            <w:tcW w:w="6833" w:type="dxa"/>
            <w:shd w:val="clear" w:color="auto" w:fill="5B9BD5" w:themeFill="accent1"/>
            <w:vAlign w:val="center"/>
            <w:hideMark/>
          </w:tcPr>
          <w:p w:rsidR="002E0F18" w:rsidRPr="002E0F18" w:rsidRDefault="002E0F18" w:rsidP="002E0F18">
            <w:pPr>
              <w:widowControl/>
              <w:spacing w:line="560" w:lineRule="exact"/>
              <w:jc w:val="center"/>
              <w:rPr>
                <w:rFonts w:ascii="微软雅黑" w:eastAsia="微软雅黑" w:hAnsi="微软雅黑" w:cs="Times New Roman"/>
                <w:b/>
                <w:color w:val="FFFFFF" w:themeColor="background1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kern w:val="0"/>
                <w:sz w:val="30"/>
                <w:szCs w:val="30"/>
              </w:rPr>
              <w:t>现行版本</w:t>
            </w:r>
            <w:r>
              <w:rPr>
                <w:rFonts w:ascii="微软雅黑" w:eastAsia="微软雅黑" w:hAnsi="微软雅黑" w:cs="Times New Roman"/>
                <w:b/>
                <w:color w:val="FFFFFF" w:themeColor="background1"/>
                <w:kern w:val="0"/>
                <w:sz w:val="30"/>
                <w:szCs w:val="30"/>
              </w:rPr>
              <w:t>（</w:t>
            </w:r>
            <w:r w:rsidRPr="002E0F18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2024</w:t>
            </w:r>
            <w:r w:rsidRPr="002E0F18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年</w:t>
            </w:r>
            <w:r w:rsidRPr="002E0F18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10</w:t>
            </w:r>
            <w:r w:rsidRPr="002E0F18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月</w:t>
            </w:r>
            <w:r w:rsidRPr="002E0F18">
              <w:rPr>
                <w:rFonts w:ascii="Times New Roman" w:eastAsia="微软雅黑" w:hAnsi="Times New Roman" w:cs="Times New Roman"/>
                <w:b/>
                <w:color w:val="FFFFFF" w:themeColor="background1"/>
                <w:kern w:val="0"/>
                <w:sz w:val="30"/>
                <w:szCs w:val="30"/>
              </w:rPr>
              <w:t>23</w:t>
            </w: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kern w:val="0"/>
                <w:sz w:val="30"/>
                <w:szCs w:val="30"/>
              </w:rPr>
              <w:t>日</w:t>
            </w:r>
            <w:r>
              <w:rPr>
                <w:rFonts w:ascii="微软雅黑" w:eastAsia="微软雅黑" w:hAnsi="微软雅黑" w:cs="Times New Roman"/>
                <w:b/>
                <w:color w:val="FFFFFF" w:themeColor="background1"/>
                <w:kern w:val="0"/>
                <w:sz w:val="30"/>
                <w:szCs w:val="30"/>
              </w:rPr>
              <w:t>实施）</w:t>
            </w:r>
          </w:p>
        </w:tc>
        <w:tc>
          <w:tcPr>
            <w:tcW w:w="7088" w:type="dxa"/>
            <w:shd w:val="clear" w:color="auto" w:fill="5B9BD5" w:themeFill="accent1"/>
            <w:vAlign w:val="center"/>
            <w:hideMark/>
          </w:tcPr>
          <w:p w:rsidR="002E0F18" w:rsidRPr="002E0F18" w:rsidRDefault="00AF4697" w:rsidP="002E0F18">
            <w:pPr>
              <w:widowControl/>
              <w:spacing w:line="560" w:lineRule="exact"/>
              <w:jc w:val="center"/>
              <w:rPr>
                <w:rFonts w:ascii="微软雅黑" w:eastAsia="微软雅黑" w:hAnsi="微软雅黑" w:cs="Times New Roman"/>
                <w:b/>
                <w:color w:val="FFFFFF" w:themeColor="background1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kern w:val="0"/>
                <w:sz w:val="30"/>
                <w:szCs w:val="30"/>
              </w:rPr>
              <w:t>修订</w:t>
            </w:r>
            <w:r w:rsidR="002E0F18" w:rsidRPr="002E0F18">
              <w:rPr>
                <w:rFonts w:ascii="微软雅黑" w:eastAsia="微软雅黑" w:hAnsi="微软雅黑" w:cs="Times New Roman" w:hint="eastAsia"/>
                <w:b/>
                <w:color w:val="FFFFFF" w:themeColor="background1"/>
                <w:kern w:val="0"/>
                <w:sz w:val="30"/>
                <w:szCs w:val="30"/>
              </w:rPr>
              <w:t>后条款</w:t>
            </w:r>
          </w:p>
        </w:tc>
      </w:tr>
      <w:tr w:rsidR="002E0F18" w:rsidRPr="002E0F18" w:rsidTr="00E63C58">
        <w:trPr>
          <w:trHeight w:val="840"/>
        </w:trPr>
        <w:tc>
          <w:tcPr>
            <w:tcW w:w="6833" w:type="dxa"/>
            <w:shd w:val="clear" w:color="auto" w:fill="auto"/>
            <w:vAlign w:val="center"/>
            <w:hideMark/>
          </w:tcPr>
          <w:p w:rsidR="002E0F18" w:rsidRPr="002E0F18" w:rsidRDefault="002E0F18" w:rsidP="002E0F18">
            <w:pPr>
              <w:widowControl/>
              <w:spacing w:line="56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E0F18"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第</w:t>
            </w:r>
            <w:r w:rsidRPr="002E0F18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  <w:t>二十</w:t>
            </w:r>
            <w:r w:rsidRPr="002E0F18"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一</w:t>
            </w:r>
            <w:r w:rsidRPr="002E0F18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  <w:t>条</w:t>
            </w:r>
            <w:r w:rsidRPr="002E0F18"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2E0F18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漂针浆期货合约交割结算的基准价为该合约最后</w:t>
            </w:r>
            <w:r w:rsidRPr="002E0F18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5</w:t>
            </w:r>
            <w:r w:rsidRPr="002E0F18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个有成交交易日的成交价格按照成交量的加权平均价。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2E0F18" w:rsidRPr="002E0F18" w:rsidRDefault="002E0F18" w:rsidP="002E0F18">
            <w:pPr>
              <w:widowControl/>
              <w:spacing w:line="56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2E0F18"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第二十一条</w:t>
            </w:r>
            <w:r w:rsidR="002578DC"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2E0F18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漂针浆期货合约交割结算的基准价为该合约最后</w:t>
            </w:r>
            <w:r w:rsidRPr="002E0F18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5</w:t>
            </w:r>
            <w:r w:rsidRPr="002E0F18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个有成交交易日的</w:t>
            </w:r>
            <w:r w:rsidR="00143C07" w:rsidRPr="00143C07">
              <w:rPr>
                <w:rFonts w:ascii="方正仿宋简体" w:eastAsia="方正仿宋简体" w:hAnsi="Times New Roman" w:cs="Times New Roman" w:hint="eastAsia"/>
                <w:b/>
                <w:color w:val="FF0000"/>
                <w:kern w:val="0"/>
                <w:sz w:val="30"/>
                <w:szCs w:val="30"/>
              </w:rPr>
              <w:t>结算价</w:t>
            </w:r>
            <w:r w:rsidR="00143C07" w:rsidRPr="00143C07">
              <w:rPr>
                <w:rFonts w:ascii="方正仿宋简体" w:eastAsia="方正仿宋简体" w:hAnsi="Times New Roman" w:cs="Times New Roman" w:hint="eastAsia"/>
                <w:dstrike/>
                <w:color w:val="000000"/>
                <w:kern w:val="0"/>
                <w:sz w:val="30"/>
                <w:szCs w:val="30"/>
              </w:rPr>
              <w:t>成交价格按照成交量</w:t>
            </w:r>
            <w:r w:rsidR="00143C07" w:rsidRPr="002E0F18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的</w:t>
            </w:r>
            <w:r w:rsidR="00143C07" w:rsidRPr="002E0F18">
              <w:rPr>
                <w:rFonts w:ascii="方正仿宋简体" w:eastAsia="方正仿宋简体" w:hAnsi="Times New Roman" w:cs="Times New Roman" w:hint="eastAsia"/>
                <w:b/>
                <w:color w:val="FF0000"/>
                <w:kern w:val="0"/>
                <w:sz w:val="30"/>
                <w:szCs w:val="30"/>
              </w:rPr>
              <w:t>算术</w:t>
            </w:r>
            <w:r w:rsidR="00143C07" w:rsidRPr="002E0F18">
              <w:rPr>
                <w:rFonts w:ascii="方正仿宋简体" w:eastAsia="方正仿宋简体" w:hAnsi="Times New Roman" w:cs="Times New Roman" w:hint="eastAsia"/>
                <w:dstrike/>
                <w:color w:val="000000"/>
                <w:kern w:val="0"/>
                <w:sz w:val="30"/>
                <w:szCs w:val="30"/>
              </w:rPr>
              <w:t>加权</w:t>
            </w:r>
            <w:r w:rsidR="00143C07" w:rsidRPr="002E0F18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平均</w:t>
            </w:r>
            <w:r w:rsidR="00143C07" w:rsidRPr="002E0F18">
              <w:rPr>
                <w:rFonts w:ascii="方正仿宋简体" w:eastAsia="方正仿宋简体" w:hAnsi="Times New Roman" w:cs="Times New Roman" w:hint="eastAsia"/>
                <w:b/>
                <w:color w:val="FF0000"/>
                <w:kern w:val="0"/>
                <w:sz w:val="30"/>
                <w:szCs w:val="30"/>
              </w:rPr>
              <w:t>值</w:t>
            </w:r>
            <w:r w:rsidR="00143C07" w:rsidRPr="002E0F18">
              <w:rPr>
                <w:rFonts w:ascii="方正仿宋简体" w:eastAsia="方正仿宋简体" w:hAnsi="Times New Roman" w:cs="Times New Roman" w:hint="eastAsia"/>
                <w:dstrike/>
                <w:color w:val="000000"/>
                <w:kern w:val="0"/>
                <w:sz w:val="30"/>
                <w:szCs w:val="30"/>
              </w:rPr>
              <w:t>价</w:t>
            </w:r>
            <w:r w:rsidRPr="002E0F18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。</w:t>
            </w:r>
          </w:p>
        </w:tc>
      </w:tr>
      <w:tr w:rsidR="002E0F18" w:rsidRPr="002E0F18" w:rsidTr="00E63C58">
        <w:trPr>
          <w:trHeight w:val="840"/>
        </w:trPr>
        <w:tc>
          <w:tcPr>
            <w:tcW w:w="6833" w:type="dxa"/>
            <w:shd w:val="clear" w:color="auto" w:fill="auto"/>
            <w:vAlign w:val="center"/>
          </w:tcPr>
          <w:p w:rsidR="002E0F18" w:rsidRPr="002E0F18" w:rsidRDefault="002E0F18" w:rsidP="002E0F18">
            <w:pPr>
              <w:widowControl/>
              <w:spacing w:line="56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2E0F18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第五十一条</w:t>
            </w:r>
            <w:r w:rsidRPr="002E0F18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 w:rsidRPr="002E0F18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本细则自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2024</w:t>
            </w:r>
            <w:r w:rsidRPr="002E0F18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年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10</w:t>
            </w:r>
            <w:r w:rsidRPr="002E0F18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月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23</w:t>
            </w:r>
            <w:r w:rsidRPr="002E0F18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0"/>
                <w:szCs w:val="30"/>
              </w:rPr>
              <w:t>日起实施。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E0F18" w:rsidRPr="002E0F18" w:rsidRDefault="002E0F18" w:rsidP="002E0F18">
            <w:pPr>
              <w:widowControl/>
              <w:spacing w:line="560" w:lineRule="exact"/>
              <w:jc w:val="left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2E0F18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第五十一条</w:t>
            </w:r>
            <w:r w:rsidR="00AF4697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本细则自</w:t>
            </w:r>
            <w:r w:rsidRPr="002E0F18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2025</w:t>
            </w:r>
            <w:r w:rsidRPr="002E0F18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2024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 w:rsidRPr="002E0F18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XX</w:t>
            </w:r>
            <w:r w:rsidRPr="002E0F18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10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2E0F18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XX</w:t>
            </w:r>
            <w:r w:rsidRPr="002E0F18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23</w:t>
            </w:r>
            <w:r w:rsidRPr="002E0F18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日起实施。</w:t>
            </w:r>
          </w:p>
        </w:tc>
      </w:tr>
    </w:tbl>
    <w:p w:rsidR="00956BBE" w:rsidRDefault="00956BBE" w:rsidP="00956BBE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</w:p>
    <w:p w:rsidR="002E0F18" w:rsidRPr="006C7587" w:rsidRDefault="002E0F18" w:rsidP="00956BBE">
      <w:pPr>
        <w:spacing w:line="560" w:lineRule="exact"/>
        <w:rPr>
          <w:rFonts w:ascii="Times New Roman" w:eastAsia="方正仿宋简体" w:hAnsi="Times New Roman" w:hint="eastAsia"/>
          <w:sz w:val="30"/>
          <w:szCs w:val="30"/>
        </w:rPr>
      </w:pPr>
      <w:bookmarkStart w:id="0" w:name="_GoBack"/>
      <w:bookmarkEnd w:id="0"/>
    </w:p>
    <w:p w:rsidR="002E0F18" w:rsidRPr="002E0F18" w:rsidRDefault="002E0F18" w:rsidP="002E0F18">
      <w:pPr>
        <w:autoSpaceDE w:val="0"/>
        <w:autoSpaceDN w:val="0"/>
        <w:adjustRightIn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p w:rsidR="002E0F18" w:rsidRPr="002E0F18" w:rsidRDefault="002E0F18" w:rsidP="002E0F18">
      <w:pPr>
        <w:widowControl/>
        <w:spacing w:line="560" w:lineRule="exact"/>
        <w:ind w:left="960"/>
        <w:rPr>
          <w:rFonts w:ascii="Times New Roman" w:eastAsia="方正仿宋简体" w:hAnsi="Times New Roman" w:cs="Times New Roman"/>
          <w:sz w:val="30"/>
          <w:szCs w:val="30"/>
        </w:rPr>
      </w:pPr>
    </w:p>
    <w:sectPr w:rsidR="002E0F18" w:rsidRPr="002E0F18" w:rsidSect="00956BBE"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062" w:rsidRDefault="00426062" w:rsidP="002E0F18">
      <w:r>
        <w:separator/>
      </w:r>
    </w:p>
  </w:endnote>
  <w:endnote w:type="continuationSeparator" w:id="0">
    <w:p w:rsidR="00426062" w:rsidRDefault="00426062" w:rsidP="002E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28499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172DC" w:rsidRPr="00956BBE" w:rsidRDefault="001D4A1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956BBE">
          <w:rPr>
            <w:rFonts w:ascii="Times New Roman" w:hAnsi="Times New Roman"/>
            <w:sz w:val="24"/>
            <w:szCs w:val="24"/>
          </w:rPr>
          <w:fldChar w:fldCharType="begin"/>
        </w:r>
        <w:r w:rsidR="004172DC" w:rsidRPr="00956BB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56BBE">
          <w:rPr>
            <w:rFonts w:ascii="Times New Roman" w:hAnsi="Times New Roman"/>
            <w:sz w:val="24"/>
            <w:szCs w:val="24"/>
          </w:rPr>
          <w:fldChar w:fldCharType="separate"/>
        </w:r>
        <w:r w:rsidR="00426062" w:rsidRPr="00426062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 w:rsidR="00426062">
          <w:rPr>
            <w:rFonts w:ascii="Times New Roman" w:hAnsi="Times New Roman"/>
            <w:noProof/>
            <w:sz w:val="24"/>
            <w:szCs w:val="24"/>
          </w:rPr>
          <w:t xml:space="preserve"> 1 -</w:t>
        </w:r>
        <w:r w:rsidRPr="00956BB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172DC" w:rsidRDefault="004172D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761961"/>
      <w:docPartObj>
        <w:docPartGallery w:val="Page Numbers (Bottom of Page)"/>
        <w:docPartUnique/>
      </w:docPartObj>
    </w:sdtPr>
    <w:sdtEndPr/>
    <w:sdtContent>
      <w:p w:rsidR="00337E90" w:rsidRDefault="001D4A1F">
        <w:pPr>
          <w:pStyle w:val="a3"/>
          <w:jc w:val="center"/>
        </w:pPr>
        <w:r>
          <w:fldChar w:fldCharType="begin"/>
        </w:r>
        <w:r w:rsidR="00337E90">
          <w:instrText>PAGE   \* MERGEFORMAT</w:instrText>
        </w:r>
        <w:r>
          <w:fldChar w:fldCharType="separate"/>
        </w:r>
        <w:r w:rsidR="00956BBE" w:rsidRPr="00956BBE">
          <w:rPr>
            <w:noProof/>
            <w:lang w:val="zh-CN"/>
          </w:rPr>
          <w:t>-</w:t>
        </w:r>
        <w:r w:rsidR="00956BBE">
          <w:rPr>
            <w:noProof/>
          </w:rPr>
          <w:t xml:space="preserve"> 3 -</w:t>
        </w:r>
        <w:r>
          <w:fldChar w:fldCharType="end"/>
        </w:r>
      </w:p>
    </w:sdtContent>
  </w:sdt>
  <w:p w:rsidR="00337E90" w:rsidRDefault="00337E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062" w:rsidRDefault="00426062" w:rsidP="002E0F18">
      <w:r>
        <w:separator/>
      </w:r>
    </w:p>
  </w:footnote>
  <w:footnote w:type="continuationSeparator" w:id="0">
    <w:p w:rsidR="00426062" w:rsidRDefault="00426062" w:rsidP="002E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3FF2"/>
    <w:multiLevelType w:val="hybridMultilevel"/>
    <w:tmpl w:val="0CD470CC"/>
    <w:lvl w:ilvl="0" w:tplc="E766CD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E67322B"/>
    <w:multiLevelType w:val="hybridMultilevel"/>
    <w:tmpl w:val="0CD470CC"/>
    <w:lvl w:ilvl="0" w:tplc="E766CD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AE222EB"/>
    <w:multiLevelType w:val="hybridMultilevel"/>
    <w:tmpl w:val="F7A2C6D2"/>
    <w:lvl w:ilvl="0" w:tplc="0E820B2C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713"/>
    <w:rsid w:val="00010BCD"/>
    <w:rsid w:val="00022D25"/>
    <w:rsid w:val="00081B94"/>
    <w:rsid w:val="000B6BE0"/>
    <w:rsid w:val="000F7A05"/>
    <w:rsid w:val="001232B7"/>
    <w:rsid w:val="00143C07"/>
    <w:rsid w:val="00156ACE"/>
    <w:rsid w:val="001773B0"/>
    <w:rsid w:val="001D4A1F"/>
    <w:rsid w:val="00227CA7"/>
    <w:rsid w:val="00232713"/>
    <w:rsid w:val="002578DC"/>
    <w:rsid w:val="00261BA3"/>
    <w:rsid w:val="002E0F18"/>
    <w:rsid w:val="0030063D"/>
    <w:rsid w:val="00337E90"/>
    <w:rsid w:val="0036437A"/>
    <w:rsid w:val="003E4D33"/>
    <w:rsid w:val="004172DC"/>
    <w:rsid w:val="00426062"/>
    <w:rsid w:val="004623EA"/>
    <w:rsid w:val="004B68D6"/>
    <w:rsid w:val="004E52B0"/>
    <w:rsid w:val="00524958"/>
    <w:rsid w:val="00540CAF"/>
    <w:rsid w:val="005A07B0"/>
    <w:rsid w:val="005A64C3"/>
    <w:rsid w:val="0063173D"/>
    <w:rsid w:val="006C4C6D"/>
    <w:rsid w:val="007061D8"/>
    <w:rsid w:val="007159CA"/>
    <w:rsid w:val="00781E84"/>
    <w:rsid w:val="007E498B"/>
    <w:rsid w:val="007F3647"/>
    <w:rsid w:val="00863AA8"/>
    <w:rsid w:val="008E05F5"/>
    <w:rsid w:val="00905CCD"/>
    <w:rsid w:val="0092307E"/>
    <w:rsid w:val="00956BBE"/>
    <w:rsid w:val="00972F62"/>
    <w:rsid w:val="00985E9E"/>
    <w:rsid w:val="009B205D"/>
    <w:rsid w:val="00A86C29"/>
    <w:rsid w:val="00AF4697"/>
    <w:rsid w:val="00AF7CDA"/>
    <w:rsid w:val="00C32C13"/>
    <w:rsid w:val="00C51F48"/>
    <w:rsid w:val="00CD1DD8"/>
    <w:rsid w:val="00D23044"/>
    <w:rsid w:val="00E03820"/>
    <w:rsid w:val="00E63C58"/>
    <w:rsid w:val="00E656C1"/>
    <w:rsid w:val="00E705CA"/>
    <w:rsid w:val="00E81D0A"/>
    <w:rsid w:val="00E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F3474C-B09C-48D3-BDC1-DBED9F2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A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327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2713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2E0F1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0F1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0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0F18"/>
    <w:rPr>
      <w:sz w:val="18"/>
      <w:szCs w:val="18"/>
    </w:rPr>
  </w:style>
  <w:style w:type="paragraph" w:styleId="a5">
    <w:name w:val="List Paragraph"/>
    <w:basedOn w:val="a"/>
    <w:uiPriority w:val="34"/>
    <w:qFormat/>
    <w:rsid w:val="002E0F18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156ACE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56ACE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56ACE"/>
  </w:style>
  <w:style w:type="paragraph" w:styleId="a8">
    <w:name w:val="Balloon Text"/>
    <w:basedOn w:val="a"/>
    <w:link w:val="Char2"/>
    <w:uiPriority w:val="99"/>
    <w:semiHidden/>
    <w:unhideWhenUsed/>
    <w:rsid w:val="00156AC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56A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BDF3-9396-4D9A-9F10-A20BDF96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130</Words>
  <Characters>744</Characters>
  <Application>Microsoft Office Word</Application>
  <DocSecurity>0</DocSecurity>
  <Lines>6</Lines>
  <Paragraphs>1</Paragraphs>
  <ScaleCrop>false</ScaleCrop>
  <Company>SHFE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shfe</cp:lastModifiedBy>
  <cp:revision>21</cp:revision>
  <cp:lastPrinted>2025-04-01T00:46:00Z</cp:lastPrinted>
  <dcterms:created xsi:type="dcterms:W3CDTF">2025-03-27T00:50:00Z</dcterms:created>
  <dcterms:modified xsi:type="dcterms:W3CDTF">2025-04-09T01:49:00Z</dcterms:modified>
</cp:coreProperties>
</file>