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26" w:rsidRPr="005B7969" w:rsidRDefault="00202B26" w:rsidP="00202B26">
      <w:pPr>
        <w:snapToGrid w:val="0"/>
        <w:rPr>
          <w:rFonts w:ascii="方正大标宋简体" w:eastAsia="方正大标宋简体"/>
          <w:sz w:val="42"/>
          <w:szCs w:val="42"/>
        </w:rPr>
      </w:pPr>
      <w:r w:rsidRPr="005B7969">
        <w:rPr>
          <w:rFonts w:ascii="方正大标宋简体" w:eastAsia="方正大标宋简体" w:hint="eastAsia"/>
          <w:sz w:val="42"/>
          <w:szCs w:val="42"/>
        </w:rPr>
        <w:t>附件</w:t>
      </w:r>
      <w:r w:rsidRPr="00F2271A">
        <w:rPr>
          <w:rFonts w:eastAsia="方正大标宋简体"/>
          <w:sz w:val="42"/>
          <w:szCs w:val="42"/>
        </w:rPr>
        <w:t>2</w:t>
      </w:r>
    </w:p>
    <w:tbl>
      <w:tblPr>
        <w:tblW w:w="13013" w:type="dxa"/>
        <w:jc w:val="center"/>
        <w:tblLook w:val="04A0"/>
      </w:tblPr>
      <w:tblGrid>
        <w:gridCol w:w="1134"/>
        <w:gridCol w:w="1355"/>
        <w:gridCol w:w="574"/>
        <w:gridCol w:w="373"/>
        <w:gridCol w:w="2307"/>
        <w:gridCol w:w="1147"/>
        <w:gridCol w:w="373"/>
        <w:gridCol w:w="1843"/>
        <w:gridCol w:w="250"/>
        <w:gridCol w:w="567"/>
        <w:gridCol w:w="1168"/>
        <w:gridCol w:w="1922"/>
      </w:tblGrid>
      <w:tr w:rsidR="00202B26" w:rsidRPr="005B7969" w:rsidTr="009D13C8">
        <w:trPr>
          <w:trHeight w:val="1231"/>
          <w:jc w:val="center"/>
        </w:trPr>
        <w:tc>
          <w:tcPr>
            <w:tcW w:w="130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B26" w:rsidRPr="005B7969" w:rsidRDefault="001102DD" w:rsidP="00D47822">
            <w:pPr>
              <w:snapToGrid w:val="0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32"/>
                <w:szCs w:val="32"/>
              </w:rPr>
            </w:pPr>
            <w:r w:rsidRPr="005B7969">
              <w:rPr>
                <w:rFonts w:ascii="方正仿宋简体" w:eastAsia="方正仿宋简体" w:hAnsi="微软雅黑" w:hint="eastAsia"/>
                <w:noProof/>
                <w:color w:val="1F497D"/>
                <w:sz w:val="18"/>
                <w:szCs w:val="18"/>
              </w:rPr>
              <w:drawing>
                <wp:inline distT="0" distB="0" distL="0" distR="0">
                  <wp:extent cx="1981200" cy="240257"/>
                  <wp:effectExtent l="0" t="0" r="0" b="7620"/>
                  <wp:docPr id="2" name="图片 2" descr="说明: 未标题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未标题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192" cy="27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969">
              <w:rPr>
                <w:rFonts w:ascii="方正仿宋简体" w:eastAsia="方正仿宋简体" w:hint="eastAsia"/>
                <w:b/>
                <w:sz w:val="32"/>
                <w:szCs w:val="32"/>
              </w:rPr>
              <w:t xml:space="preserve">         </w:t>
            </w:r>
            <w:r w:rsidR="00202B26" w:rsidRPr="00F2271A">
              <w:rPr>
                <w:rFonts w:eastAsia="方正大标宋简体"/>
                <w:b/>
                <w:sz w:val="32"/>
                <w:szCs w:val="32"/>
              </w:rPr>
              <w:t>20</w:t>
            </w:r>
            <w:r w:rsidR="00A844BA" w:rsidRPr="00F2271A">
              <w:rPr>
                <w:rFonts w:eastAsia="方正大标宋简体"/>
                <w:b/>
                <w:sz w:val="32"/>
                <w:szCs w:val="32"/>
              </w:rPr>
              <w:t>2</w:t>
            </w:r>
            <w:r w:rsidR="00D47822" w:rsidRPr="00F2271A">
              <w:rPr>
                <w:rFonts w:eastAsia="方正大标宋简体"/>
                <w:b/>
                <w:sz w:val="32"/>
                <w:szCs w:val="32"/>
              </w:rPr>
              <w:t>3</w:t>
            </w:r>
            <w:r w:rsidR="00202B26" w:rsidRPr="005B7969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年度</w:t>
            </w:r>
            <w:r w:rsidR="00A844BA" w:rsidRPr="005B7969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团体类奖项</w:t>
            </w:r>
            <w:r w:rsidR="00202B26" w:rsidRPr="005B7969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申报表</w:t>
            </w:r>
          </w:p>
        </w:tc>
      </w:tr>
      <w:tr w:rsidR="00202B26" w:rsidRPr="005B7969" w:rsidTr="009D13C8">
        <w:trPr>
          <w:trHeight w:val="280"/>
          <w:jc w:val="center"/>
        </w:trPr>
        <w:tc>
          <w:tcPr>
            <w:tcW w:w="13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:rsidR="00202B26" w:rsidRPr="005B7969" w:rsidRDefault="00126C63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F2271A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团队</w:t>
            </w:r>
            <w:r w:rsidR="00F245F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基本情况</w:t>
            </w:r>
          </w:p>
        </w:tc>
      </w:tr>
      <w:tr w:rsidR="00202B26" w:rsidRPr="005B7969" w:rsidTr="009D13C8">
        <w:trPr>
          <w:trHeight w:val="280"/>
          <w:jc w:val="center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公司全称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会员号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02B26" w:rsidRPr="005B7969" w:rsidTr="009D13C8">
        <w:trPr>
          <w:trHeight w:val="280"/>
          <w:jc w:val="center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02B26" w:rsidRPr="005B7969" w:rsidTr="009D13C8">
        <w:trPr>
          <w:trHeight w:val="280"/>
          <w:jc w:val="center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202B26" w:rsidRPr="005B7969" w:rsidTr="009D13C8">
        <w:trPr>
          <w:trHeight w:val="280"/>
          <w:jc w:val="center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团队人员数量</w:t>
            </w:r>
          </w:p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（以中国期货业协会登记备案为准）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2B26" w:rsidRPr="005B7969" w:rsidRDefault="00BD450D" w:rsidP="00BD450D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申请奖项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202B26" w:rsidRPr="005B7969" w:rsidTr="009D13C8">
        <w:trPr>
          <w:trHeight w:val="280"/>
          <w:jc w:val="center"/>
        </w:trPr>
        <w:tc>
          <w:tcPr>
            <w:tcW w:w="13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团队</w:t>
            </w:r>
            <w:r w:rsidR="00BD450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主要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负责人信息</w:t>
            </w:r>
            <w:r w:rsidR="00691F97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（包括整体负责人和子团队负责人）</w:t>
            </w:r>
          </w:p>
        </w:tc>
      </w:tr>
      <w:tr w:rsidR="005B50A5" w:rsidRPr="005B7969" w:rsidTr="009D13C8">
        <w:trPr>
          <w:trHeight w:val="28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高管证编号（无高</w:t>
            </w:r>
            <w:proofErr w:type="gramStart"/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管资格请</w:t>
            </w:r>
            <w:proofErr w:type="gramEnd"/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填“无”）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投资咨询证书编号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5B50A5" w:rsidRPr="005B7969" w:rsidTr="009D13C8">
        <w:trPr>
          <w:trHeight w:val="2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B50A5" w:rsidRPr="00F2271A" w:rsidRDefault="005B50A5" w:rsidP="00154B30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0A5" w:rsidRPr="005B7969" w:rsidTr="009D13C8">
        <w:trPr>
          <w:trHeight w:val="2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B50A5" w:rsidRPr="00F2271A" w:rsidRDefault="005B50A5" w:rsidP="00154B30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0A5" w:rsidRPr="005B7969" w:rsidTr="009D13C8">
        <w:trPr>
          <w:trHeight w:val="2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B50A5" w:rsidRPr="00F2271A" w:rsidRDefault="005B50A5" w:rsidP="00154B30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5B50A5" w:rsidRPr="005B7969" w:rsidTr="009D13C8">
        <w:trPr>
          <w:trHeight w:val="2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自行扩展（后同）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202B26" w:rsidRPr="005B7969" w:rsidTr="009D13C8">
        <w:trPr>
          <w:trHeight w:val="280"/>
          <w:jc w:val="center"/>
        </w:trPr>
        <w:tc>
          <w:tcPr>
            <w:tcW w:w="13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:rsidR="00202B26" w:rsidRPr="005B7969" w:rsidRDefault="00691F97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团队其他成员</w:t>
            </w:r>
          </w:p>
        </w:tc>
      </w:tr>
      <w:tr w:rsidR="00675ABA" w:rsidRPr="005B7969" w:rsidTr="00675ABA">
        <w:trPr>
          <w:trHeight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5ABA" w:rsidRPr="005B7969" w:rsidRDefault="00675ABA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5ABA" w:rsidRPr="005B7969" w:rsidRDefault="00675ABA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5ABA" w:rsidRPr="005B7969" w:rsidRDefault="00675ABA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5ABA" w:rsidRPr="005B7969" w:rsidRDefault="00675ABA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研究方向/岗位及职务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5ABA" w:rsidRPr="005B7969" w:rsidRDefault="00675ABA" w:rsidP="007E74B9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毕业院校及学历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5ABA" w:rsidRPr="005B7969" w:rsidRDefault="00675ABA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投资咨询证书编号</w:t>
            </w:r>
          </w:p>
        </w:tc>
      </w:tr>
      <w:tr w:rsidR="00675ABA" w:rsidRPr="005B7969" w:rsidTr="00675ABA">
        <w:trPr>
          <w:trHeight w:val="28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5ABA" w:rsidRPr="00F2271A" w:rsidRDefault="00675ABA" w:rsidP="00154B30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BA" w:rsidRPr="005B7969" w:rsidRDefault="00675ABA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BA" w:rsidRPr="005B7969" w:rsidRDefault="00675ABA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BA" w:rsidRPr="005B7969" w:rsidRDefault="00675ABA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BA" w:rsidRPr="005B7969" w:rsidRDefault="00675ABA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BA" w:rsidRPr="005B7969" w:rsidRDefault="00675ABA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675ABA" w:rsidRPr="005B7969" w:rsidTr="00675ABA">
        <w:trPr>
          <w:trHeight w:val="28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5ABA" w:rsidRPr="00F2271A" w:rsidRDefault="00A7391D" w:rsidP="00154B30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BA" w:rsidRPr="005B7969" w:rsidRDefault="00675ABA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BA" w:rsidRPr="005B7969" w:rsidRDefault="00675ABA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BA" w:rsidRPr="005B7969" w:rsidRDefault="00675ABA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BA" w:rsidRPr="005B7969" w:rsidRDefault="00675ABA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BA" w:rsidRPr="005B7969" w:rsidRDefault="00675ABA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675ABA" w:rsidRPr="005B7969" w:rsidTr="00675ABA">
        <w:trPr>
          <w:trHeight w:val="28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5ABA" w:rsidRPr="005B7969" w:rsidRDefault="00675ABA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BA" w:rsidRPr="005B7969" w:rsidRDefault="00675ABA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BA" w:rsidRPr="005B7969" w:rsidRDefault="00675ABA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BA" w:rsidRPr="005B7969" w:rsidRDefault="00675ABA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BA" w:rsidRPr="005B7969" w:rsidRDefault="00675ABA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BA" w:rsidRPr="005B7969" w:rsidRDefault="00675ABA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</w:tbl>
    <w:p w:rsidR="00202B26" w:rsidRPr="005B7969" w:rsidRDefault="00202B26" w:rsidP="00202B26">
      <w:pPr>
        <w:snapToGrid w:val="0"/>
        <w:spacing w:line="360" w:lineRule="auto"/>
        <w:rPr>
          <w:rFonts w:ascii="方正仿宋简体" w:eastAsia="方正仿宋简体"/>
          <w:sz w:val="28"/>
          <w:szCs w:val="30"/>
        </w:rPr>
      </w:pP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342"/>
        <w:gridCol w:w="1418"/>
        <w:gridCol w:w="2268"/>
        <w:gridCol w:w="1701"/>
        <w:gridCol w:w="4682"/>
      </w:tblGrid>
      <w:tr w:rsidR="002356E9" w:rsidRPr="005B7969" w:rsidTr="00F11668">
        <w:trPr>
          <w:trHeight w:val="346"/>
          <w:jc w:val="center"/>
        </w:trPr>
        <w:tc>
          <w:tcPr>
            <w:tcW w:w="13041" w:type="dxa"/>
            <w:gridSpan w:val="6"/>
            <w:shd w:val="clear" w:color="auto" w:fill="C6D9F1"/>
            <w:vAlign w:val="center"/>
          </w:tcPr>
          <w:p w:rsidR="002356E9" w:rsidRPr="005B7969" w:rsidRDefault="002356E9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F2271A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产业服务</w:t>
            </w:r>
          </w:p>
        </w:tc>
      </w:tr>
      <w:tr w:rsidR="002356E9" w:rsidRPr="005B7969" w:rsidTr="00F11668">
        <w:trPr>
          <w:jc w:val="center"/>
        </w:trPr>
        <w:tc>
          <w:tcPr>
            <w:tcW w:w="13041" w:type="dxa"/>
            <w:gridSpan w:val="6"/>
            <w:shd w:val="clear" w:color="auto" w:fill="auto"/>
            <w:vAlign w:val="center"/>
          </w:tcPr>
          <w:p w:rsidR="002356E9" w:rsidRPr="005B7969" w:rsidRDefault="002356E9" w:rsidP="00F11668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F2271A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F2271A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团队服务产业客户参与上期</w:t>
            </w:r>
            <w:proofErr w:type="gramStart"/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所产业</w:t>
            </w:r>
            <w:proofErr w:type="gramEnd"/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服务活动，</w:t>
            </w:r>
            <w:r w:rsidRPr="002356E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如上期“强源助企”</w:t>
            </w:r>
            <w:r w:rsidR="005E4FB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  <w:r w:rsidRPr="002356E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、企业深耕计划等。</w:t>
            </w:r>
          </w:p>
        </w:tc>
      </w:tr>
      <w:tr w:rsidR="00BB4E11" w:rsidRPr="005B7969" w:rsidTr="002E55A0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涉及品种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服务对象</w:t>
            </w:r>
          </w:p>
        </w:tc>
        <w:tc>
          <w:tcPr>
            <w:tcW w:w="6383" w:type="dxa"/>
            <w:gridSpan w:val="2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项目整体情况介绍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如有，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稿件、公开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链接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等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BB4E11" w:rsidRPr="005B7969" w:rsidTr="0044731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B4E11" w:rsidRPr="00F2271A" w:rsidRDefault="00BB4E11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3" w:type="dxa"/>
            <w:gridSpan w:val="2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B4E11" w:rsidRPr="005B7969" w:rsidTr="00B249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B4E11" w:rsidRPr="00F2271A" w:rsidRDefault="00BB4E11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3" w:type="dxa"/>
            <w:gridSpan w:val="2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B4E11" w:rsidRPr="005B7969" w:rsidTr="0013741C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B4E11" w:rsidRPr="00F2271A" w:rsidRDefault="00BB4E11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3" w:type="dxa"/>
            <w:gridSpan w:val="2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B4E11" w:rsidRPr="005B7969" w:rsidTr="00185885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B4E11" w:rsidRPr="00F2271A" w:rsidRDefault="00BB4E11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3" w:type="dxa"/>
            <w:gridSpan w:val="2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B4E11" w:rsidRPr="005B7969" w:rsidTr="006F79F6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3" w:type="dxa"/>
            <w:gridSpan w:val="2"/>
            <w:shd w:val="clear" w:color="auto" w:fill="auto"/>
            <w:vAlign w:val="center"/>
          </w:tcPr>
          <w:p w:rsidR="00BB4E11" w:rsidRPr="005B7969" w:rsidRDefault="00BB4E1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356E9" w:rsidRPr="005B7969" w:rsidTr="00F11668">
        <w:trPr>
          <w:jc w:val="center"/>
        </w:trPr>
        <w:tc>
          <w:tcPr>
            <w:tcW w:w="13041" w:type="dxa"/>
            <w:gridSpan w:val="6"/>
            <w:shd w:val="clear" w:color="auto" w:fill="auto"/>
            <w:vAlign w:val="center"/>
          </w:tcPr>
          <w:p w:rsidR="002356E9" w:rsidRPr="005B7969" w:rsidRDefault="005E4FB5" w:rsidP="00F11668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F2271A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="002356E9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="002356E9" w:rsidRPr="00F2271A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服务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案例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。</w:t>
            </w:r>
            <w:r w:rsidR="0029440D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（需额外提供案例信息表、案例正文报告、企业推荐函）</w:t>
            </w:r>
          </w:p>
        </w:tc>
      </w:tr>
      <w:tr w:rsidR="0029440D" w:rsidRPr="005B7969" w:rsidTr="0029440D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29440D" w:rsidRPr="005B7969" w:rsidRDefault="0029440D" w:rsidP="005E4FB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29440D" w:rsidRPr="005B7969" w:rsidRDefault="0029440D" w:rsidP="0029440D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324D3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类型（实体企业、机构投资者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等</w:t>
            </w:r>
            <w:r w:rsidRPr="00F324D3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9440D" w:rsidRPr="005B7969" w:rsidRDefault="0029440D" w:rsidP="005E4FB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29440D" w:rsidRPr="005B7969" w:rsidRDefault="0029440D" w:rsidP="005E4FB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需说明是否为主办团队（是/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否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9440D" w:rsidRPr="005B7969" w:rsidTr="0029440D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29440D" w:rsidRPr="00F2271A" w:rsidRDefault="0029440D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29440D" w:rsidRPr="005B7969" w:rsidRDefault="0029440D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9440D" w:rsidRPr="005B7969" w:rsidRDefault="0029440D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82" w:type="dxa"/>
            <w:shd w:val="clear" w:color="auto" w:fill="auto"/>
            <w:vAlign w:val="center"/>
          </w:tcPr>
          <w:p w:rsidR="0029440D" w:rsidRPr="005B7969" w:rsidRDefault="0029440D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9440D" w:rsidRPr="005B7969" w:rsidTr="0029440D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29440D" w:rsidRPr="00F2271A" w:rsidRDefault="0029440D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29440D" w:rsidRPr="005B7969" w:rsidRDefault="0029440D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9440D" w:rsidRPr="005B7969" w:rsidRDefault="0029440D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82" w:type="dxa"/>
            <w:shd w:val="clear" w:color="auto" w:fill="auto"/>
            <w:vAlign w:val="center"/>
          </w:tcPr>
          <w:p w:rsidR="0029440D" w:rsidRPr="005B7969" w:rsidRDefault="0029440D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9440D" w:rsidRPr="005B7969" w:rsidTr="0029440D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29440D" w:rsidRPr="00F2271A" w:rsidRDefault="0029440D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29440D" w:rsidRPr="005B7969" w:rsidRDefault="0029440D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9440D" w:rsidRPr="005B7969" w:rsidRDefault="0029440D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82" w:type="dxa"/>
            <w:shd w:val="clear" w:color="auto" w:fill="auto"/>
            <w:vAlign w:val="center"/>
          </w:tcPr>
          <w:p w:rsidR="0029440D" w:rsidRPr="005B7969" w:rsidRDefault="0029440D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9440D" w:rsidRPr="005B7969" w:rsidTr="0029440D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29440D" w:rsidRPr="005B7969" w:rsidRDefault="0029440D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29440D" w:rsidRPr="005B7969" w:rsidRDefault="0029440D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9440D" w:rsidRPr="005B7969" w:rsidRDefault="0029440D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82" w:type="dxa"/>
            <w:shd w:val="clear" w:color="auto" w:fill="auto"/>
            <w:vAlign w:val="center"/>
          </w:tcPr>
          <w:p w:rsidR="0029440D" w:rsidRPr="005B7969" w:rsidRDefault="0029440D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</w:tbl>
    <w:p w:rsidR="003801D1" w:rsidRDefault="003801D1"/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525"/>
        <w:gridCol w:w="851"/>
        <w:gridCol w:w="1134"/>
        <w:gridCol w:w="1417"/>
        <w:gridCol w:w="4366"/>
        <w:gridCol w:w="3118"/>
      </w:tblGrid>
      <w:tr w:rsidR="00202B26" w:rsidRPr="005B7969" w:rsidTr="009D13C8">
        <w:trPr>
          <w:trHeight w:val="346"/>
          <w:jc w:val="center"/>
        </w:trPr>
        <w:tc>
          <w:tcPr>
            <w:tcW w:w="13041" w:type="dxa"/>
            <w:gridSpan w:val="7"/>
            <w:shd w:val="clear" w:color="auto" w:fill="C6D9F1"/>
            <w:vAlign w:val="center"/>
          </w:tcPr>
          <w:p w:rsidR="00202B26" w:rsidRPr="005B7969" w:rsidRDefault="006C1231" w:rsidP="0072681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F2271A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</w:t>
            </w:r>
            <w:r w:rsidR="0072681B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="001359FE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市场服务</w:t>
            </w:r>
          </w:p>
        </w:tc>
      </w:tr>
      <w:tr w:rsidR="00202B26" w:rsidRPr="005B7969" w:rsidTr="009D13C8">
        <w:trPr>
          <w:jc w:val="center"/>
        </w:trPr>
        <w:tc>
          <w:tcPr>
            <w:tcW w:w="13041" w:type="dxa"/>
            <w:gridSpan w:val="7"/>
            <w:shd w:val="clear" w:color="auto" w:fill="auto"/>
            <w:vAlign w:val="center"/>
          </w:tcPr>
          <w:p w:rsidR="00202B26" w:rsidRPr="005B7969" w:rsidRDefault="009B0B32" w:rsidP="009B0B32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B0B32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2.1</w:t>
            </w:r>
            <w:r w:rsidR="00576E86" w:rsidRPr="00576E86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协助公司组织或参与上期所/上期能源品种相关的、有国际或全国影响力的重大活动</w:t>
            </w:r>
            <w:r w:rsidR="00576E86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。</w:t>
            </w:r>
          </w:p>
        </w:tc>
      </w:tr>
      <w:tr w:rsidR="00EB100A" w:rsidRPr="005B7969" w:rsidTr="009D13C8">
        <w:trPr>
          <w:jc w:val="center"/>
        </w:trPr>
        <w:tc>
          <w:tcPr>
            <w:tcW w:w="13041" w:type="dxa"/>
            <w:gridSpan w:val="7"/>
            <w:shd w:val="clear" w:color="auto" w:fill="auto"/>
            <w:vAlign w:val="center"/>
          </w:tcPr>
          <w:p w:rsidR="00EB100A" w:rsidRDefault="00EB100A" w:rsidP="000B0D2A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上期所、中期协、国际知名交易所、国际行业协会活动</w:t>
            </w:r>
            <w:r w:rsidR="008C141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proofErr w:type="gramStart"/>
            <w:r w:rsidR="008C141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上</w:t>
            </w:r>
            <w:r w:rsidR="008900EA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衍</w:t>
            </w:r>
            <w:r w:rsidR="008C141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论坛</w:t>
            </w:r>
            <w:proofErr w:type="gramEnd"/>
            <w:r w:rsidR="008C141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、国际期货大会等）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。</w:t>
            </w:r>
          </w:p>
        </w:tc>
      </w:tr>
      <w:tr w:rsidR="005524BE" w:rsidRPr="005B7969" w:rsidTr="009D13C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524BE" w:rsidRPr="005B7969" w:rsidRDefault="005524BE" w:rsidP="0088777D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活动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团队负责的主要内容模块或会务工作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24BE" w:rsidRPr="005B7969" w:rsidRDefault="005524BE" w:rsidP="003F3C3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公开报道宣传（</w:t>
            </w:r>
            <w:r w:rsidR="003F3C35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如有、</w:t>
            </w:r>
            <w:r w:rsidR="003F3C35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稿件、公开</w:t>
            </w:r>
            <w:r w:rsidR="003F3C35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链接</w:t>
            </w:r>
            <w:r w:rsidR="003F3C35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等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5524BE" w:rsidRPr="005B7969" w:rsidTr="009D13C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524BE" w:rsidRPr="00F2271A" w:rsidRDefault="005524BE" w:rsidP="00154B30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5524BE" w:rsidRPr="005B7969" w:rsidTr="009D13C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524BE" w:rsidRPr="00F2271A" w:rsidRDefault="005524BE" w:rsidP="00154B30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5524BE" w:rsidRPr="005B7969" w:rsidTr="009D13C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524BE" w:rsidRPr="00F2271A" w:rsidRDefault="005524BE" w:rsidP="00154B30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5524BE" w:rsidRPr="005B7969" w:rsidTr="009D13C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524BE" w:rsidRPr="00F2271A" w:rsidRDefault="005524BE" w:rsidP="00154B30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5524BE" w:rsidRPr="005B7969" w:rsidTr="009D13C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524BE" w:rsidRPr="005B7969" w:rsidRDefault="005524B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2B26" w:rsidRPr="005B7969" w:rsidTr="009D13C8">
        <w:trPr>
          <w:jc w:val="center"/>
        </w:trPr>
        <w:tc>
          <w:tcPr>
            <w:tcW w:w="13041" w:type="dxa"/>
            <w:gridSpan w:val="7"/>
            <w:shd w:val="clear" w:color="auto" w:fill="auto"/>
            <w:vAlign w:val="center"/>
          </w:tcPr>
          <w:p w:rsidR="00202B26" w:rsidRPr="005B7969" w:rsidRDefault="002771F4" w:rsidP="002771F4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771F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上期所/上期能源合作举办或承办市场培育活动。</w:t>
            </w:r>
          </w:p>
        </w:tc>
      </w:tr>
      <w:tr w:rsidR="002065B4" w:rsidRPr="005B7969" w:rsidTr="009D13C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2065B4" w:rsidRPr="005B7969" w:rsidRDefault="002065B4" w:rsidP="002065B4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065B4" w:rsidRPr="005B7969" w:rsidRDefault="002065B4" w:rsidP="002065B4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活动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5B4" w:rsidRPr="005B7969" w:rsidRDefault="002065B4" w:rsidP="002065B4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5B4" w:rsidRPr="005B7969" w:rsidRDefault="002065B4" w:rsidP="002065B4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5B4" w:rsidRPr="005B7969" w:rsidRDefault="002065B4" w:rsidP="002065B4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2065B4" w:rsidRPr="005B7969" w:rsidRDefault="002065B4" w:rsidP="002065B4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团队负责的主要内容模块或会务工作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065B4" w:rsidRPr="005B7969" w:rsidRDefault="002065B4" w:rsidP="003F3C3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公开报道宣传（</w:t>
            </w:r>
            <w:r w:rsidR="003F3C35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如有、</w:t>
            </w:r>
            <w:r w:rsidR="003F3C35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稿件、公开</w:t>
            </w:r>
            <w:r w:rsidR="003F3C35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链接</w:t>
            </w:r>
            <w:r w:rsidR="003F3C35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等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02B26" w:rsidRPr="005B7969" w:rsidTr="009D13C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202B26" w:rsidRPr="00F2271A" w:rsidRDefault="00202B26" w:rsidP="00154B30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2B26" w:rsidRPr="005B7969" w:rsidTr="009D13C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202B26" w:rsidRPr="00F2271A" w:rsidRDefault="00202B26" w:rsidP="00154B30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2B26" w:rsidRPr="005B7969" w:rsidTr="009D13C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202B26" w:rsidRPr="00F2271A" w:rsidRDefault="00202B26" w:rsidP="00154B30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2B26" w:rsidRPr="005B7969" w:rsidTr="009D13C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202B26" w:rsidRPr="005B7969" w:rsidRDefault="00A70D88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</w:tbl>
    <w:p w:rsidR="009D13C8" w:rsidRDefault="009D13C8" w:rsidP="00202B26">
      <w:pPr>
        <w:widowControl/>
        <w:snapToGrid w:val="0"/>
        <w:spacing w:line="360" w:lineRule="auto"/>
        <w:jc w:val="left"/>
        <w:rPr>
          <w:rFonts w:ascii="方正仿宋简体" w:eastAsia="方正仿宋简体"/>
          <w:sz w:val="28"/>
          <w:szCs w:val="30"/>
        </w:rPr>
      </w:pP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492"/>
        <w:gridCol w:w="2126"/>
        <w:gridCol w:w="1276"/>
        <w:gridCol w:w="2126"/>
        <w:gridCol w:w="1701"/>
        <w:gridCol w:w="3690"/>
      </w:tblGrid>
      <w:tr w:rsidR="009D13C8" w:rsidRPr="005B7969" w:rsidTr="009D13C8">
        <w:trPr>
          <w:trHeight w:val="176"/>
          <w:jc w:val="center"/>
        </w:trPr>
        <w:tc>
          <w:tcPr>
            <w:tcW w:w="13041" w:type="dxa"/>
            <w:gridSpan w:val="7"/>
            <w:shd w:val="clear" w:color="auto" w:fill="C6D9F1"/>
            <w:vAlign w:val="center"/>
          </w:tcPr>
          <w:p w:rsidR="009D13C8" w:rsidRPr="005B7969" w:rsidRDefault="008A60C2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F2271A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3</w:t>
            </w:r>
            <w:r w:rsidR="009D13C8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.新闻宣传</w:t>
            </w:r>
          </w:p>
        </w:tc>
      </w:tr>
      <w:tr w:rsidR="009D13C8" w:rsidRPr="005B7969" w:rsidTr="009D13C8">
        <w:trPr>
          <w:jc w:val="center"/>
        </w:trPr>
        <w:tc>
          <w:tcPr>
            <w:tcW w:w="13041" w:type="dxa"/>
            <w:gridSpan w:val="7"/>
            <w:shd w:val="clear" w:color="auto" w:fill="auto"/>
            <w:vAlign w:val="center"/>
          </w:tcPr>
          <w:p w:rsidR="009D13C8" w:rsidRPr="005B7969" w:rsidRDefault="00167B6D" w:rsidP="00167B6D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F2271A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3</w:t>
            </w:r>
            <w:r w:rsidR="009D13C8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="009D13C8" w:rsidRPr="00F2271A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="009D13C8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ab/>
            </w:r>
            <w:r w:rsidR="00636AD2" w:rsidRPr="005E3567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配合交易所宣传和舆论引导；在重要媒体媒介进行上期所</w:t>
            </w:r>
            <w:r w:rsidR="00AD4C5B" w:rsidRPr="002771F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/上期能源</w:t>
            </w:r>
            <w:r w:rsidR="00636AD2" w:rsidRPr="005E3567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相关品种业务的宣传推介。</w:t>
            </w:r>
          </w:p>
        </w:tc>
      </w:tr>
      <w:tr w:rsidR="001C474C" w:rsidRPr="005B7969" w:rsidTr="007C742E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C474C" w:rsidRPr="00F324D3" w:rsidRDefault="001C474C" w:rsidP="0063792D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 w:rsidRPr="00F324D3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类型（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稿件</w:t>
            </w:r>
            <w:r w:rsidR="005714E1"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、观点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等</w:t>
            </w:r>
            <w:r w:rsidRPr="00F324D3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稿件名称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发布时间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74C" w:rsidRPr="005B7969" w:rsidRDefault="001C474C" w:rsidP="004F423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媒体类型</w:t>
            </w:r>
            <w:r w:rsidR="000E141A"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（中央媒体、独立财经媒体、产业媒体、境外媒体）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474C" w:rsidRPr="005B7969" w:rsidRDefault="001C474C" w:rsidP="004F423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媒体名称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1C474C" w:rsidRPr="005B7969" w:rsidRDefault="001C474C" w:rsidP="004F423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摘要要点（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稿件、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案例请提供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全文或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公开链接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1C474C" w:rsidRPr="005B7969" w:rsidTr="007C742E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1C474C" w:rsidRPr="00F2271A" w:rsidRDefault="001C474C" w:rsidP="009D13C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1C474C" w:rsidRPr="005B7969" w:rsidTr="007C742E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1C474C" w:rsidRPr="00F2271A" w:rsidRDefault="001C474C" w:rsidP="009D13C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1C474C" w:rsidRPr="005B7969" w:rsidTr="007C742E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1C474C" w:rsidRPr="00F2271A" w:rsidRDefault="001C474C" w:rsidP="009D13C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1C474C" w:rsidRPr="005B7969" w:rsidTr="007C742E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1C474C" w:rsidRPr="00F2271A" w:rsidRDefault="001C474C" w:rsidP="009D13C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1C474C" w:rsidRPr="005B7969" w:rsidTr="007C742E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1C474C" w:rsidRPr="00F2271A" w:rsidRDefault="001C474C" w:rsidP="009D13C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1C474C" w:rsidRPr="005B7969" w:rsidTr="007C742E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1C474C" w:rsidRPr="005B7969" w:rsidRDefault="001C474C" w:rsidP="009D13C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653277" w:rsidRPr="005B7969" w:rsidTr="006653C2">
        <w:trPr>
          <w:jc w:val="center"/>
        </w:trPr>
        <w:tc>
          <w:tcPr>
            <w:tcW w:w="13041" w:type="dxa"/>
            <w:gridSpan w:val="7"/>
            <w:shd w:val="clear" w:color="auto" w:fill="auto"/>
            <w:vAlign w:val="center"/>
          </w:tcPr>
          <w:p w:rsidR="00653277" w:rsidRPr="00653277" w:rsidRDefault="00653277" w:rsidP="00D8183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653277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其他配合</w:t>
            </w:r>
            <w:r w:rsidR="00D95B46" w:rsidRPr="00D3536A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上期所/上期能源</w:t>
            </w:r>
            <w:r w:rsidRPr="00653277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进行新闻宣传、舆论引导的事项</w:t>
            </w:r>
          </w:p>
        </w:tc>
      </w:tr>
      <w:tr w:rsidR="00BA3F9B" w:rsidRPr="005B7969" w:rsidTr="006653C2">
        <w:trPr>
          <w:jc w:val="center"/>
        </w:trPr>
        <w:tc>
          <w:tcPr>
            <w:tcW w:w="13041" w:type="dxa"/>
            <w:gridSpan w:val="7"/>
            <w:shd w:val="clear" w:color="auto" w:fill="auto"/>
            <w:vAlign w:val="center"/>
          </w:tcPr>
          <w:p w:rsidR="00BA3F9B" w:rsidRDefault="00BA3F9B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A3F9B" w:rsidRDefault="00BA3F9B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A3F9B" w:rsidRDefault="00BA3F9B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A3F9B" w:rsidRDefault="00BA3F9B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A3F9B" w:rsidRPr="00653277" w:rsidRDefault="00BA3F9B" w:rsidP="00BA3F9B">
            <w:pPr>
              <w:widowControl/>
              <w:snapToGrid w:val="0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9D13C8" w:rsidRPr="005B7969" w:rsidRDefault="009D13C8" w:rsidP="00202B26">
      <w:pPr>
        <w:widowControl/>
        <w:snapToGrid w:val="0"/>
        <w:spacing w:line="360" w:lineRule="auto"/>
        <w:jc w:val="left"/>
        <w:rPr>
          <w:rFonts w:ascii="方正仿宋简体" w:eastAsia="方正仿宋简体"/>
          <w:sz w:val="28"/>
          <w:szCs w:val="30"/>
        </w:rPr>
      </w:pPr>
    </w:p>
    <w:tbl>
      <w:tblPr>
        <w:tblpPr w:leftFromText="180" w:rightFromText="180" w:vertAnchor="page" w:horzAnchor="margin" w:tblpXSpec="center" w:tblpY="3916"/>
        <w:tblW w:w="13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775"/>
        <w:gridCol w:w="1559"/>
        <w:gridCol w:w="2336"/>
        <w:gridCol w:w="6741"/>
      </w:tblGrid>
      <w:tr w:rsidR="00EA1721" w:rsidRPr="005B7969" w:rsidTr="00BA3F9B">
        <w:tc>
          <w:tcPr>
            <w:tcW w:w="13041" w:type="dxa"/>
            <w:gridSpan w:val="5"/>
            <w:shd w:val="clear" w:color="auto" w:fill="C6D9F1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F2271A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4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.研究</w:t>
            </w:r>
            <w:r w:rsidR="005176E7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服务能力</w:t>
            </w:r>
          </w:p>
        </w:tc>
      </w:tr>
      <w:tr w:rsidR="00EA1721" w:rsidRPr="005B7969" w:rsidTr="00BA3F9B">
        <w:tc>
          <w:tcPr>
            <w:tcW w:w="13041" w:type="dxa"/>
            <w:gridSpan w:val="5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F2271A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4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F2271A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ab/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课题研究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。（类型包括但不限于课题、专著、论文，需提供全文电子文件）</w:t>
            </w:r>
          </w:p>
        </w:tc>
      </w:tr>
      <w:tr w:rsidR="00EA1721" w:rsidRPr="005B7969" w:rsidTr="00BA3F9B">
        <w:tc>
          <w:tcPr>
            <w:tcW w:w="630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类型（课题、专著、论文、其他）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发布平台</w:t>
            </w:r>
            <w:r w:rsidR="009F5D62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（如有</w:t>
            </w:r>
            <w:r w:rsidR="009F5D62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摘要要点</w:t>
            </w:r>
          </w:p>
        </w:tc>
      </w:tr>
      <w:tr w:rsidR="00EA1721" w:rsidRPr="005B7969" w:rsidTr="00BA3F9B">
        <w:tc>
          <w:tcPr>
            <w:tcW w:w="630" w:type="dxa"/>
            <w:shd w:val="clear" w:color="auto" w:fill="auto"/>
            <w:vAlign w:val="center"/>
          </w:tcPr>
          <w:p w:rsidR="00EA1721" w:rsidRPr="00F2271A" w:rsidRDefault="00EA1721" w:rsidP="00BA3F9B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EA1721" w:rsidRPr="005B7969" w:rsidTr="00BA3F9B">
        <w:tc>
          <w:tcPr>
            <w:tcW w:w="630" w:type="dxa"/>
            <w:shd w:val="clear" w:color="auto" w:fill="auto"/>
            <w:vAlign w:val="center"/>
          </w:tcPr>
          <w:p w:rsidR="00EA1721" w:rsidRPr="00F2271A" w:rsidRDefault="00EA1721" w:rsidP="00BA3F9B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EA1721" w:rsidRPr="005B7969" w:rsidTr="00BA3F9B">
        <w:tc>
          <w:tcPr>
            <w:tcW w:w="630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EA1721" w:rsidRPr="005B7969" w:rsidTr="00BA3F9B">
        <w:tc>
          <w:tcPr>
            <w:tcW w:w="13041" w:type="dxa"/>
            <w:gridSpan w:val="5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F2271A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4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F2271A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ab/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品种研究报告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。（</w:t>
            </w:r>
            <w:r w:rsidR="00D95B46" w:rsidRPr="00D3536A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上期所/上期能源</w:t>
            </w:r>
            <w:r w:rsidRPr="00A4090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相关品种季报、半年报、年报等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，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  <w:t>需提供全文电子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文件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EA1721" w:rsidRPr="005B7969" w:rsidTr="00BA3F9B">
        <w:tc>
          <w:tcPr>
            <w:tcW w:w="630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类型（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季报、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半年报、年报等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品种序列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EA1721" w:rsidRPr="005B7969" w:rsidRDefault="00ED14D3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报告</w:t>
            </w:r>
            <w:r w:rsidR="00EA1721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摘要要点</w:t>
            </w:r>
          </w:p>
        </w:tc>
      </w:tr>
      <w:tr w:rsidR="00EA1721" w:rsidRPr="005B7969" w:rsidTr="00BA3F9B">
        <w:tc>
          <w:tcPr>
            <w:tcW w:w="630" w:type="dxa"/>
            <w:shd w:val="clear" w:color="auto" w:fill="auto"/>
            <w:vAlign w:val="center"/>
          </w:tcPr>
          <w:p w:rsidR="00EA1721" w:rsidRPr="00F2271A" w:rsidRDefault="00EA1721" w:rsidP="00BA3F9B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EA1721" w:rsidRPr="005B7969" w:rsidTr="00BA3F9B">
        <w:tc>
          <w:tcPr>
            <w:tcW w:w="630" w:type="dxa"/>
            <w:shd w:val="clear" w:color="auto" w:fill="auto"/>
            <w:vAlign w:val="center"/>
          </w:tcPr>
          <w:p w:rsidR="00EA1721" w:rsidRPr="00F2271A" w:rsidRDefault="00EA1721" w:rsidP="00BA3F9B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F2271A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EA1721" w:rsidRPr="005B7969" w:rsidTr="00BA3F9B">
        <w:tc>
          <w:tcPr>
            <w:tcW w:w="630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:rsidR="00EA1721" w:rsidRPr="005B7969" w:rsidRDefault="00EA1721" w:rsidP="00BA3F9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</w:tbl>
    <w:p w:rsidR="0072699D" w:rsidRDefault="0072699D" w:rsidP="00202B26">
      <w:pPr>
        <w:widowControl/>
        <w:snapToGrid w:val="0"/>
        <w:spacing w:line="360" w:lineRule="auto"/>
        <w:jc w:val="left"/>
        <w:rPr>
          <w:rFonts w:ascii="方正仿宋简体" w:eastAsia="方正仿宋简体"/>
          <w:sz w:val="28"/>
          <w:szCs w:val="30"/>
        </w:rPr>
      </w:pPr>
    </w:p>
    <w:p w:rsidR="00CF36BD" w:rsidRDefault="00CF36BD" w:rsidP="00202B26">
      <w:pPr>
        <w:widowControl/>
        <w:snapToGrid w:val="0"/>
        <w:spacing w:line="360" w:lineRule="auto"/>
        <w:jc w:val="left"/>
        <w:rPr>
          <w:rFonts w:ascii="方正仿宋简体" w:eastAsia="方正仿宋简体"/>
          <w:sz w:val="28"/>
          <w:szCs w:val="30"/>
        </w:rPr>
      </w:pPr>
    </w:p>
    <w:p w:rsidR="00CF36BD" w:rsidRPr="005B7969" w:rsidRDefault="00CF36BD" w:rsidP="00202B26">
      <w:pPr>
        <w:widowControl/>
        <w:snapToGrid w:val="0"/>
        <w:spacing w:line="360" w:lineRule="auto"/>
        <w:jc w:val="left"/>
        <w:rPr>
          <w:rFonts w:ascii="方正仿宋简体" w:eastAsia="方正仿宋简体"/>
          <w:sz w:val="28"/>
          <w:szCs w:val="30"/>
        </w:rPr>
      </w:pPr>
    </w:p>
    <w:tbl>
      <w:tblPr>
        <w:tblW w:w="13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8"/>
      </w:tblGrid>
      <w:tr w:rsidR="00974845" w:rsidRPr="005B7969" w:rsidTr="00777EA8">
        <w:trPr>
          <w:jc w:val="center"/>
        </w:trPr>
        <w:tc>
          <w:tcPr>
            <w:tcW w:w="13068" w:type="dxa"/>
            <w:shd w:val="clear" w:color="auto" w:fill="D9E2F3" w:themeFill="accent1" w:themeFillTint="33"/>
          </w:tcPr>
          <w:p w:rsidR="00974845" w:rsidRPr="005B7969" w:rsidRDefault="00974845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</w:pPr>
            <w:r w:rsidRPr="00F2271A">
              <w:rPr>
                <w:rFonts w:eastAsia="方正仿宋简体"/>
                <w:b/>
                <w:color w:val="000000"/>
                <w:kern w:val="0"/>
                <w:sz w:val="22"/>
              </w:rPr>
              <w:lastRenderedPageBreak/>
              <w:t>5</w:t>
            </w:r>
            <w:r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  <w:t>.</w:t>
            </w:r>
            <w:r w:rsidRPr="005B7969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小结、综合说明（选填）</w:t>
            </w:r>
          </w:p>
        </w:tc>
      </w:tr>
      <w:tr w:rsidR="00974845" w:rsidRPr="005B7969" w:rsidTr="00777EA8">
        <w:trPr>
          <w:trHeight w:val="2077"/>
          <w:jc w:val="center"/>
        </w:trPr>
        <w:tc>
          <w:tcPr>
            <w:tcW w:w="13068" w:type="dxa"/>
            <w:shd w:val="clear" w:color="auto" w:fill="auto"/>
          </w:tcPr>
          <w:p w:rsidR="00974845" w:rsidRPr="005B7969" w:rsidRDefault="00974845" w:rsidP="00777EA8">
            <w:pPr>
              <w:widowControl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</w:tbl>
    <w:p w:rsidR="00B8286D" w:rsidRPr="00974845" w:rsidRDefault="00B8286D">
      <w:pPr>
        <w:rPr>
          <w:rFonts w:ascii="方正仿宋简体" w:eastAsia="方正仿宋简体"/>
        </w:rPr>
      </w:pPr>
    </w:p>
    <w:sectPr w:rsidR="00B8286D" w:rsidRPr="00974845" w:rsidSect="00202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854" w:rsidRDefault="00BD6854" w:rsidP="00202B26">
      <w:r>
        <w:separator/>
      </w:r>
    </w:p>
  </w:endnote>
  <w:endnote w:type="continuationSeparator" w:id="0">
    <w:p w:rsidR="00BD6854" w:rsidRDefault="00BD6854" w:rsidP="00202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854" w:rsidRDefault="00BD6854" w:rsidP="00202B26">
      <w:r>
        <w:separator/>
      </w:r>
    </w:p>
  </w:footnote>
  <w:footnote w:type="continuationSeparator" w:id="0">
    <w:p w:rsidR="00BD6854" w:rsidRDefault="00BD6854" w:rsidP="00202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BE6"/>
    <w:rsid w:val="00014667"/>
    <w:rsid w:val="00026A27"/>
    <w:rsid w:val="0005554E"/>
    <w:rsid w:val="000B0D2A"/>
    <w:rsid w:val="000B65A1"/>
    <w:rsid w:val="000D64DE"/>
    <w:rsid w:val="000E141A"/>
    <w:rsid w:val="001102DD"/>
    <w:rsid w:val="0011268D"/>
    <w:rsid w:val="00126C63"/>
    <w:rsid w:val="001359FE"/>
    <w:rsid w:val="00161211"/>
    <w:rsid w:val="0016140B"/>
    <w:rsid w:val="00167B6D"/>
    <w:rsid w:val="0017094D"/>
    <w:rsid w:val="001B4534"/>
    <w:rsid w:val="001C474C"/>
    <w:rsid w:val="001E6455"/>
    <w:rsid w:val="001F6B03"/>
    <w:rsid w:val="00202B26"/>
    <w:rsid w:val="00204C1C"/>
    <w:rsid w:val="002065B4"/>
    <w:rsid w:val="002352F0"/>
    <w:rsid w:val="002356E9"/>
    <w:rsid w:val="002771F4"/>
    <w:rsid w:val="0029440D"/>
    <w:rsid w:val="002B693A"/>
    <w:rsid w:val="002C3473"/>
    <w:rsid w:val="002C529E"/>
    <w:rsid w:val="00355224"/>
    <w:rsid w:val="00360666"/>
    <w:rsid w:val="00375AC6"/>
    <w:rsid w:val="003801D1"/>
    <w:rsid w:val="003F3C35"/>
    <w:rsid w:val="004157B1"/>
    <w:rsid w:val="0046020F"/>
    <w:rsid w:val="0048157D"/>
    <w:rsid w:val="00486FBA"/>
    <w:rsid w:val="004F4233"/>
    <w:rsid w:val="005166FC"/>
    <w:rsid w:val="005176E7"/>
    <w:rsid w:val="00550CC7"/>
    <w:rsid w:val="005524BE"/>
    <w:rsid w:val="005714E1"/>
    <w:rsid w:val="00576E86"/>
    <w:rsid w:val="005B4EEE"/>
    <w:rsid w:val="005B50A5"/>
    <w:rsid w:val="005B7969"/>
    <w:rsid w:val="005E4FB5"/>
    <w:rsid w:val="005F4CCC"/>
    <w:rsid w:val="00605D94"/>
    <w:rsid w:val="00607159"/>
    <w:rsid w:val="00610E81"/>
    <w:rsid w:val="00624324"/>
    <w:rsid w:val="00636AD2"/>
    <w:rsid w:val="0063792D"/>
    <w:rsid w:val="00653277"/>
    <w:rsid w:val="0065707F"/>
    <w:rsid w:val="006630D7"/>
    <w:rsid w:val="006632C4"/>
    <w:rsid w:val="00675ABA"/>
    <w:rsid w:val="00680E80"/>
    <w:rsid w:val="00683E09"/>
    <w:rsid w:val="00691F97"/>
    <w:rsid w:val="006A6353"/>
    <w:rsid w:val="006B0BE6"/>
    <w:rsid w:val="006C1231"/>
    <w:rsid w:val="006D3D8E"/>
    <w:rsid w:val="00724539"/>
    <w:rsid w:val="0072681B"/>
    <w:rsid w:val="0072699D"/>
    <w:rsid w:val="007305D9"/>
    <w:rsid w:val="0073520A"/>
    <w:rsid w:val="0074340F"/>
    <w:rsid w:val="0074417F"/>
    <w:rsid w:val="007561FA"/>
    <w:rsid w:val="0076071E"/>
    <w:rsid w:val="0078224E"/>
    <w:rsid w:val="007823A5"/>
    <w:rsid w:val="00792A89"/>
    <w:rsid w:val="007C742E"/>
    <w:rsid w:val="007E1971"/>
    <w:rsid w:val="007E40EA"/>
    <w:rsid w:val="007E74B9"/>
    <w:rsid w:val="007F1077"/>
    <w:rsid w:val="0084457C"/>
    <w:rsid w:val="00845942"/>
    <w:rsid w:val="0088777D"/>
    <w:rsid w:val="008900EA"/>
    <w:rsid w:val="008A60C2"/>
    <w:rsid w:val="008C1413"/>
    <w:rsid w:val="008E3F06"/>
    <w:rsid w:val="0094797E"/>
    <w:rsid w:val="00965F4F"/>
    <w:rsid w:val="00974845"/>
    <w:rsid w:val="009963D3"/>
    <w:rsid w:val="009B0B32"/>
    <w:rsid w:val="009C16D4"/>
    <w:rsid w:val="009D13C8"/>
    <w:rsid w:val="009E1582"/>
    <w:rsid w:val="009F5D62"/>
    <w:rsid w:val="00A24936"/>
    <w:rsid w:val="00A40901"/>
    <w:rsid w:val="00A52707"/>
    <w:rsid w:val="00A66BEF"/>
    <w:rsid w:val="00A70D88"/>
    <w:rsid w:val="00A7391D"/>
    <w:rsid w:val="00A844BA"/>
    <w:rsid w:val="00AA6B1C"/>
    <w:rsid w:val="00AC5879"/>
    <w:rsid w:val="00AD4C5B"/>
    <w:rsid w:val="00AE53B5"/>
    <w:rsid w:val="00B043FC"/>
    <w:rsid w:val="00B062DB"/>
    <w:rsid w:val="00B13E11"/>
    <w:rsid w:val="00B174A0"/>
    <w:rsid w:val="00B6709F"/>
    <w:rsid w:val="00B73699"/>
    <w:rsid w:val="00B75812"/>
    <w:rsid w:val="00B8286D"/>
    <w:rsid w:val="00B86682"/>
    <w:rsid w:val="00BA3F9B"/>
    <w:rsid w:val="00BB2D72"/>
    <w:rsid w:val="00BB4E11"/>
    <w:rsid w:val="00BB6023"/>
    <w:rsid w:val="00BC1E59"/>
    <w:rsid w:val="00BD3D6C"/>
    <w:rsid w:val="00BD4103"/>
    <w:rsid w:val="00BD450D"/>
    <w:rsid w:val="00BD6854"/>
    <w:rsid w:val="00BF0CC2"/>
    <w:rsid w:val="00C0393D"/>
    <w:rsid w:val="00C4264A"/>
    <w:rsid w:val="00C505BB"/>
    <w:rsid w:val="00C67D70"/>
    <w:rsid w:val="00C7371B"/>
    <w:rsid w:val="00C74018"/>
    <w:rsid w:val="00CA31C2"/>
    <w:rsid w:val="00CB392C"/>
    <w:rsid w:val="00CC3352"/>
    <w:rsid w:val="00CF36BD"/>
    <w:rsid w:val="00D3536A"/>
    <w:rsid w:val="00D47822"/>
    <w:rsid w:val="00D81838"/>
    <w:rsid w:val="00D95B46"/>
    <w:rsid w:val="00D96640"/>
    <w:rsid w:val="00DE1EBB"/>
    <w:rsid w:val="00E53AC1"/>
    <w:rsid w:val="00E8022C"/>
    <w:rsid w:val="00EA1721"/>
    <w:rsid w:val="00EB100A"/>
    <w:rsid w:val="00EB5F82"/>
    <w:rsid w:val="00EC0FE4"/>
    <w:rsid w:val="00EC4811"/>
    <w:rsid w:val="00ED14D3"/>
    <w:rsid w:val="00ED1D19"/>
    <w:rsid w:val="00EF7F69"/>
    <w:rsid w:val="00F2271A"/>
    <w:rsid w:val="00F245F5"/>
    <w:rsid w:val="00F324D3"/>
    <w:rsid w:val="00F37E4C"/>
    <w:rsid w:val="00F438FF"/>
    <w:rsid w:val="00F94CEC"/>
    <w:rsid w:val="00FB28B0"/>
    <w:rsid w:val="00FC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B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B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4C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4C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6AB75.F24352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</Words>
  <Characters>1099</Characters>
  <Application>Microsoft Office Word</Application>
  <DocSecurity>0</DocSecurity>
  <Lines>9</Lines>
  <Paragraphs>2</Paragraphs>
  <ScaleCrop>false</ScaleCrop>
  <Company>SHFE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Qixuan Sun</dc:creator>
  <cp:lastModifiedBy>郑子函</cp:lastModifiedBy>
  <cp:revision>2</cp:revision>
  <dcterms:created xsi:type="dcterms:W3CDTF">2024-01-30T08:38:00Z</dcterms:created>
  <dcterms:modified xsi:type="dcterms:W3CDTF">2024-01-30T08:38:00Z</dcterms:modified>
</cp:coreProperties>
</file>