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5E" w:rsidRPr="00AC1BE2" w:rsidRDefault="0079275E" w:rsidP="00130C3D">
      <w:pPr>
        <w:snapToGrid w:val="0"/>
        <w:spacing w:afterLines="100"/>
        <w:rPr>
          <w:b/>
          <w:bCs/>
          <w:sz w:val="22"/>
          <w:szCs w:val="22"/>
        </w:rPr>
      </w:pPr>
      <w:r>
        <w:rPr>
          <w:b/>
          <w:bCs/>
          <w:sz w:val="22"/>
          <w:szCs w:val="22"/>
        </w:rPr>
        <w:t>Appendix 2</w:t>
      </w:r>
    </w:p>
    <w:p w:rsidR="0079275E" w:rsidRDefault="0079275E" w:rsidP="00AC1BE2">
      <w:pPr>
        <w:spacing w:line="600" w:lineRule="exact"/>
        <w:rPr>
          <w:rFonts w:eastAsia="方正仿宋简体"/>
          <w:i/>
          <w:sz w:val="24"/>
          <w:szCs w:val="24"/>
        </w:rPr>
      </w:pPr>
    </w:p>
    <w:p w:rsidR="0079275E" w:rsidRPr="00843793" w:rsidRDefault="0079275E" w:rsidP="00AD244F">
      <w:pPr>
        <w:spacing w:line="600" w:lineRule="exact"/>
        <w:ind w:firstLineChars="200" w:firstLine="480"/>
        <w:jc w:val="center"/>
        <w:rPr>
          <w:rFonts w:eastAsia="方正仿宋简体"/>
          <w:i/>
          <w:sz w:val="24"/>
          <w:szCs w:val="24"/>
        </w:rPr>
      </w:pPr>
      <w:r w:rsidRPr="00843793">
        <w:rPr>
          <w:rFonts w:eastAsia="方正仿宋简体"/>
          <w:i/>
          <w:sz w:val="24"/>
          <w:szCs w:val="24"/>
        </w:rPr>
        <w:t>The rules of the Shanghai Futures Exchange are made in Chinese. The English version of such rules is for reference only and shall have no legal effect.</w:t>
      </w:r>
    </w:p>
    <w:p w:rsidR="0079275E" w:rsidRPr="004A012D" w:rsidRDefault="0079275E" w:rsidP="00B054CB">
      <w:pPr>
        <w:rPr>
          <w:rFonts w:eastAsia="Times New Roman"/>
          <w:color w:val="000000"/>
          <w:szCs w:val="21"/>
          <w:u w:color="000000"/>
          <w:lang w:eastAsia="en-US"/>
        </w:rPr>
      </w:pPr>
      <w:bookmarkStart w:id="0" w:name="_Toc2"/>
    </w:p>
    <w:p w:rsidR="0079275E" w:rsidRPr="00843793" w:rsidRDefault="0079275E" w:rsidP="00B054CB">
      <w:pPr>
        <w:keepNext/>
        <w:keepLines/>
        <w:spacing w:before="480"/>
        <w:jc w:val="center"/>
        <w:outlineLvl w:val="0"/>
        <w:rPr>
          <w:rFonts w:eastAsia="Times New Roman"/>
          <w:color w:val="000000"/>
          <w:kern w:val="0"/>
          <w:sz w:val="32"/>
          <w:szCs w:val="32"/>
          <w:u w:color="000000"/>
        </w:rPr>
      </w:pPr>
      <w:bookmarkStart w:id="1" w:name="_Toc522177812"/>
      <w:bookmarkStart w:id="2" w:name="_Toc522178764"/>
      <w:bookmarkStart w:id="3" w:name="_Toc527026937"/>
      <w:bookmarkStart w:id="4" w:name="_Toc527043145"/>
      <w:bookmarkStart w:id="5" w:name="_Toc527043203"/>
      <w:bookmarkStart w:id="6" w:name="_Toc47598193"/>
      <w:r w:rsidRPr="00843793">
        <w:rPr>
          <w:rFonts w:eastAsia="微软雅黑"/>
          <w:b/>
          <w:bCs/>
          <w:color w:val="000000"/>
          <w:kern w:val="0"/>
          <w:sz w:val="32"/>
          <w:szCs w:val="32"/>
          <w:u w:color="000000"/>
        </w:rPr>
        <w:t>Market-Making Mana</w:t>
      </w:r>
      <w:r w:rsidRPr="00843793">
        <w:rPr>
          <w:rFonts w:eastAsia="微软雅黑"/>
          <w:b/>
          <w:bCs/>
          <w:kern w:val="0"/>
          <w:sz w:val="32"/>
          <w:szCs w:val="32"/>
          <w:u w:color="000000"/>
        </w:rPr>
        <w:t xml:space="preserve">gement Rules </w:t>
      </w:r>
      <w:r w:rsidRPr="00843793">
        <w:rPr>
          <w:rFonts w:eastAsia="微软雅黑"/>
          <w:b/>
          <w:bCs/>
          <w:color w:val="000000"/>
          <w:kern w:val="0"/>
          <w:sz w:val="32"/>
          <w:szCs w:val="32"/>
          <w:u w:color="000000"/>
        </w:rPr>
        <w:t>of Shanghai Futures Exchange</w:t>
      </w:r>
      <w:bookmarkEnd w:id="0"/>
      <w:bookmarkEnd w:id="1"/>
      <w:bookmarkEnd w:id="2"/>
      <w:bookmarkEnd w:id="3"/>
      <w:bookmarkEnd w:id="4"/>
      <w:bookmarkEnd w:id="5"/>
      <w:bookmarkEnd w:id="6"/>
    </w:p>
    <w:p w:rsidR="0079275E" w:rsidRPr="00843793" w:rsidRDefault="0079275E" w:rsidP="00B054CB">
      <w:pPr>
        <w:keepNext/>
        <w:keepLines/>
        <w:widowControl/>
        <w:spacing w:line="276" w:lineRule="auto"/>
        <w:jc w:val="center"/>
        <w:rPr>
          <w:b/>
          <w:bCs/>
          <w:kern w:val="0"/>
          <w:sz w:val="32"/>
          <w:szCs w:val="32"/>
        </w:rPr>
      </w:pPr>
      <w:r w:rsidRPr="00843793">
        <w:rPr>
          <w:b/>
          <w:bCs/>
          <w:kern w:val="0"/>
          <w:sz w:val="32"/>
          <w:szCs w:val="32"/>
        </w:rPr>
        <w:t>(Revised)</w:t>
      </w:r>
    </w:p>
    <w:p w:rsidR="0079275E" w:rsidRPr="004A012D" w:rsidRDefault="0079275E" w:rsidP="00B054CB">
      <w:pPr>
        <w:keepNext/>
        <w:keepLines/>
        <w:widowControl/>
        <w:spacing w:line="276" w:lineRule="auto"/>
        <w:jc w:val="center"/>
        <w:rPr>
          <w:bCs/>
          <w:kern w:val="0"/>
          <w:sz w:val="30"/>
          <w:szCs w:val="30"/>
        </w:rPr>
      </w:pPr>
      <w:r w:rsidRPr="004A012D">
        <w:rPr>
          <w:bCs/>
          <w:kern w:val="0"/>
          <w:sz w:val="30"/>
          <w:szCs w:val="30"/>
        </w:rPr>
        <w:t>Table of Contents</w:t>
      </w:r>
    </w:p>
    <w:p w:rsidR="0079275E" w:rsidRPr="00843793" w:rsidRDefault="005A3CB6" w:rsidP="00B054CB">
      <w:pPr>
        <w:pStyle w:val="1"/>
        <w:tabs>
          <w:tab w:val="right" w:leader="dot" w:pos="8296"/>
        </w:tabs>
        <w:rPr>
          <w:rFonts w:eastAsia="Times New Roman"/>
          <w:noProof/>
          <w:color w:val="000000"/>
          <w:sz w:val="24"/>
          <w:u w:color="000000"/>
          <w:lang w:eastAsia="en-US"/>
        </w:rPr>
      </w:pPr>
      <w:r w:rsidRPr="005A3CB6">
        <w:rPr>
          <w:rFonts w:eastAsia="Times New Roman"/>
          <w:color w:val="000000"/>
          <w:sz w:val="24"/>
          <w:u w:color="000000"/>
          <w:lang w:eastAsia="en-US"/>
        </w:rPr>
        <w:fldChar w:fldCharType="begin"/>
      </w:r>
      <w:r w:rsidR="0079275E" w:rsidRPr="00843793">
        <w:rPr>
          <w:rFonts w:eastAsia="Times New Roman"/>
          <w:color w:val="000000"/>
          <w:sz w:val="24"/>
          <w:u w:color="000000"/>
          <w:lang w:eastAsia="en-US"/>
        </w:rPr>
        <w:instrText xml:space="preserve"> TOC \o "1-3" \h \z \u </w:instrText>
      </w:r>
      <w:r w:rsidRPr="005A3CB6">
        <w:rPr>
          <w:rFonts w:eastAsia="Times New Roman"/>
          <w:color w:val="000000"/>
          <w:sz w:val="24"/>
          <w:u w:color="000000"/>
          <w:lang w:eastAsia="en-US"/>
        </w:rPr>
        <w:fldChar w:fldCharType="separate"/>
      </w:r>
    </w:p>
    <w:p w:rsidR="0079275E" w:rsidRPr="00843793" w:rsidRDefault="005A3CB6" w:rsidP="00B054CB">
      <w:pPr>
        <w:pStyle w:val="1"/>
        <w:tabs>
          <w:tab w:val="right" w:leader="dot" w:pos="8296"/>
        </w:tabs>
        <w:rPr>
          <w:rFonts w:eastAsia="Times New Roman"/>
          <w:noProof/>
          <w:color w:val="000000"/>
          <w:sz w:val="24"/>
          <w:u w:color="000000"/>
          <w:lang w:eastAsia="en-US"/>
        </w:rPr>
      </w:pPr>
      <w:hyperlink w:anchor="_Toc47598194" w:history="1">
        <w:r w:rsidR="0079275E" w:rsidRPr="00843793">
          <w:rPr>
            <w:rFonts w:eastAsia="Times New Roman"/>
            <w:noProof/>
            <w:color w:val="000000"/>
            <w:sz w:val="24"/>
            <w:lang w:eastAsia="en-US"/>
          </w:rPr>
          <w:t>Chapter 1</w:t>
        </w:r>
        <w:r w:rsidR="0079275E" w:rsidRPr="00843793">
          <w:rPr>
            <w:noProof/>
            <w:color w:val="000000"/>
            <w:spacing w:val="-6"/>
            <w:sz w:val="24"/>
          </w:rPr>
          <w:t xml:space="preserve">   </w:t>
        </w:r>
        <w:r w:rsidR="0079275E" w:rsidRPr="00843793">
          <w:rPr>
            <w:rFonts w:eastAsia="Times New Roman"/>
            <w:noProof/>
            <w:color w:val="000000"/>
            <w:sz w:val="24"/>
            <w:lang w:eastAsia="en-US"/>
          </w:rPr>
          <w:t>General Provisions</w:t>
        </w:r>
        <w:r w:rsidR="0079275E" w:rsidRPr="00843793">
          <w:rPr>
            <w:rFonts w:eastAsia="Times New Roman"/>
            <w:noProof/>
            <w:webHidden/>
            <w:color w:val="000000"/>
            <w:sz w:val="24"/>
            <w:u w:color="000000"/>
            <w:lang w:eastAsia="en-US"/>
          </w:rPr>
          <w:tab/>
        </w:r>
        <w:r w:rsidRPr="00843793">
          <w:rPr>
            <w:rFonts w:eastAsia="Times New Roman"/>
            <w:noProof/>
            <w:webHidden/>
            <w:color w:val="000000"/>
            <w:sz w:val="24"/>
            <w:u w:color="000000"/>
            <w:lang w:eastAsia="en-US"/>
          </w:rPr>
          <w:fldChar w:fldCharType="begin"/>
        </w:r>
        <w:r w:rsidR="0079275E" w:rsidRPr="00843793">
          <w:rPr>
            <w:rFonts w:eastAsia="Times New Roman"/>
            <w:noProof/>
            <w:webHidden/>
            <w:color w:val="000000"/>
            <w:sz w:val="24"/>
            <w:u w:color="000000"/>
            <w:lang w:eastAsia="en-US"/>
          </w:rPr>
          <w:instrText xml:space="preserve"> PAGEREF _Toc47598194 \h </w:instrText>
        </w:r>
        <w:r w:rsidRPr="00843793">
          <w:rPr>
            <w:rFonts w:eastAsia="Times New Roman"/>
            <w:noProof/>
            <w:webHidden/>
            <w:color w:val="000000"/>
            <w:sz w:val="24"/>
            <w:u w:color="000000"/>
            <w:lang w:eastAsia="en-US"/>
          </w:rPr>
        </w:r>
        <w:r w:rsidRPr="00843793">
          <w:rPr>
            <w:rFonts w:eastAsia="Times New Roman"/>
            <w:noProof/>
            <w:webHidden/>
            <w:color w:val="000000"/>
            <w:sz w:val="24"/>
            <w:u w:color="000000"/>
            <w:lang w:eastAsia="en-US"/>
          </w:rPr>
          <w:fldChar w:fldCharType="separate"/>
        </w:r>
        <w:r w:rsidR="0079275E">
          <w:rPr>
            <w:rFonts w:eastAsia="Times New Roman"/>
            <w:noProof/>
            <w:webHidden/>
            <w:color w:val="000000"/>
            <w:sz w:val="24"/>
            <w:u w:color="000000"/>
            <w:lang w:eastAsia="en-US"/>
          </w:rPr>
          <w:t>2</w:t>
        </w:r>
        <w:r w:rsidRPr="00843793">
          <w:rPr>
            <w:rFonts w:eastAsia="Times New Roman"/>
            <w:noProof/>
            <w:webHidden/>
            <w:color w:val="000000"/>
            <w:sz w:val="24"/>
            <w:u w:color="000000"/>
            <w:lang w:eastAsia="en-US"/>
          </w:rPr>
          <w:fldChar w:fldCharType="end"/>
        </w:r>
      </w:hyperlink>
    </w:p>
    <w:p w:rsidR="0079275E" w:rsidRPr="00843793" w:rsidRDefault="005A3CB6" w:rsidP="00B054CB">
      <w:pPr>
        <w:pStyle w:val="1"/>
        <w:tabs>
          <w:tab w:val="right" w:leader="dot" w:pos="8296"/>
        </w:tabs>
        <w:rPr>
          <w:rFonts w:eastAsia="Times New Roman"/>
          <w:noProof/>
          <w:color w:val="000000"/>
          <w:sz w:val="24"/>
          <w:u w:color="000000"/>
          <w:lang w:eastAsia="en-US"/>
        </w:rPr>
      </w:pPr>
      <w:hyperlink w:anchor="_Toc47598195" w:history="1">
        <w:r w:rsidR="0079275E" w:rsidRPr="00843793">
          <w:rPr>
            <w:rFonts w:eastAsia="Times New Roman"/>
            <w:noProof/>
            <w:color w:val="000000"/>
            <w:sz w:val="24"/>
            <w:lang w:eastAsia="en-US"/>
          </w:rPr>
          <w:t>Chapter 2</w:t>
        </w:r>
        <w:r w:rsidR="0079275E" w:rsidRPr="00843793">
          <w:rPr>
            <w:noProof/>
            <w:color w:val="000000"/>
            <w:sz w:val="24"/>
          </w:rPr>
          <w:t xml:space="preserve">   </w:t>
        </w:r>
        <w:r w:rsidR="0079275E" w:rsidRPr="00843793">
          <w:rPr>
            <w:rFonts w:eastAsia="Times New Roman"/>
            <w:noProof/>
            <w:color w:val="000000"/>
            <w:sz w:val="24"/>
            <w:lang w:eastAsia="en-US"/>
          </w:rPr>
          <w:t>Qualifications</w:t>
        </w:r>
        <w:r w:rsidR="0079275E" w:rsidRPr="00843793">
          <w:rPr>
            <w:rFonts w:eastAsia="Times New Roman"/>
            <w:noProof/>
            <w:webHidden/>
            <w:color w:val="000000"/>
            <w:sz w:val="24"/>
            <w:u w:color="000000"/>
            <w:lang w:eastAsia="en-US"/>
          </w:rPr>
          <w:tab/>
        </w:r>
        <w:r w:rsidRPr="00843793">
          <w:rPr>
            <w:rFonts w:eastAsia="Times New Roman"/>
            <w:noProof/>
            <w:webHidden/>
            <w:color w:val="000000"/>
            <w:sz w:val="24"/>
            <w:u w:color="000000"/>
            <w:lang w:eastAsia="en-US"/>
          </w:rPr>
          <w:fldChar w:fldCharType="begin"/>
        </w:r>
        <w:r w:rsidR="0079275E" w:rsidRPr="00843793">
          <w:rPr>
            <w:rFonts w:eastAsia="Times New Roman"/>
            <w:noProof/>
            <w:webHidden/>
            <w:color w:val="000000"/>
            <w:sz w:val="24"/>
            <w:u w:color="000000"/>
            <w:lang w:eastAsia="en-US"/>
          </w:rPr>
          <w:instrText xml:space="preserve"> PAGEREF _Toc47598195 \h </w:instrText>
        </w:r>
        <w:r w:rsidRPr="00843793">
          <w:rPr>
            <w:rFonts w:eastAsia="Times New Roman"/>
            <w:noProof/>
            <w:webHidden/>
            <w:color w:val="000000"/>
            <w:sz w:val="24"/>
            <w:u w:color="000000"/>
            <w:lang w:eastAsia="en-US"/>
          </w:rPr>
        </w:r>
        <w:r w:rsidRPr="00843793">
          <w:rPr>
            <w:rFonts w:eastAsia="Times New Roman"/>
            <w:noProof/>
            <w:webHidden/>
            <w:color w:val="000000"/>
            <w:sz w:val="24"/>
            <w:u w:color="000000"/>
            <w:lang w:eastAsia="en-US"/>
          </w:rPr>
          <w:fldChar w:fldCharType="separate"/>
        </w:r>
        <w:r w:rsidR="0079275E">
          <w:rPr>
            <w:rFonts w:eastAsia="Times New Roman"/>
            <w:noProof/>
            <w:webHidden/>
            <w:color w:val="000000"/>
            <w:sz w:val="24"/>
            <w:u w:color="000000"/>
            <w:lang w:eastAsia="en-US"/>
          </w:rPr>
          <w:t>2</w:t>
        </w:r>
        <w:r w:rsidRPr="00843793">
          <w:rPr>
            <w:rFonts w:eastAsia="Times New Roman"/>
            <w:noProof/>
            <w:webHidden/>
            <w:color w:val="000000"/>
            <w:sz w:val="24"/>
            <w:u w:color="000000"/>
            <w:lang w:eastAsia="en-US"/>
          </w:rPr>
          <w:fldChar w:fldCharType="end"/>
        </w:r>
      </w:hyperlink>
    </w:p>
    <w:p w:rsidR="0079275E" w:rsidRPr="00843793" w:rsidRDefault="005A3CB6" w:rsidP="00B054CB">
      <w:pPr>
        <w:pStyle w:val="1"/>
        <w:tabs>
          <w:tab w:val="left" w:pos="1260"/>
          <w:tab w:val="right" w:leader="dot" w:pos="8296"/>
        </w:tabs>
        <w:rPr>
          <w:rFonts w:eastAsia="Times New Roman"/>
          <w:noProof/>
          <w:color w:val="000000"/>
          <w:sz w:val="24"/>
          <w:u w:color="000000"/>
          <w:lang w:eastAsia="en-US"/>
        </w:rPr>
      </w:pPr>
      <w:hyperlink w:anchor="_Toc47598196" w:history="1">
        <w:r w:rsidR="0079275E" w:rsidRPr="00843793">
          <w:rPr>
            <w:rFonts w:eastAsia="Times New Roman"/>
            <w:noProof/>
            <w:color w:val="000000"/>
            <w:sz w:val="24"/>
            <w:lang w:eastAsia="en-US"/>
          </w:rPr>
          <w:t>Chapter 3</w:t>
        </w:r>
        <w:r w:rsidR="0079275E" w:rsidRPr="00843793">
          <w:rPr>
            <w:rFonts w:eastAsia="Times New Roman"/>
            <w:noProof/>
            <w:color w:val="000000"/>
            <w:sz w:val="24"/>
            <w:u w:color="000000"/>
            <w:lang w:eastAsia="en-US"/>
          </w:rPr>
          <w:tab/>
        </w:r>
        <w:r w:rsidR="0079275E" w:rsidRPr="00843793">
          <w:rPr>
            <w:rFonts w:eastAsia="Times New Roman"/>
            <w:noProof/>
            <w:color w:val="000000"/>
            <w:sz w:val="24"/>
            <w:lang w:eastAsia="en-US"/>
          </w:rPr>
          <w:t>Market-Making</w:t>
        </w:r>
        <w:r w:rsidR="0079275E" w:rsidRPr="00843793">
          <w:rPr>
            <w:rFonts w:eastAsia="Times New Roman"/>
            <w:noProof/>
            <w:webHidden/>
            <w:color w:val="000000"/>
            <w:sz w:val="24"/>
            <w:u w:color="000000"/>
            <w:lang w:eastAsia="en-US"/>
          </w:rPr>
          <w:tab/>
        </w:r>
        <w:r w:rsidRPr="00843793">
          <w:rPr>
            <w:rFonts w:eastAsia="Times New Roman"/>
            <w:noProof/>
            <w:webHidden/>
            <w:color w:val="000000"/>
            <w:sz w:val="24"/>
            <w:u w:color="000000"/>
            <w:lang w:eastAsia="en-US"/>
          </w:rPr>
          <w:fldChar w:fldCharType="begin"/>
        </w:r>
        <w:r w:rsidR="0079275E" w:rsidRPr="00843793">
          <w:rPr>
            <w:rFonts w:eastAsia="Times New Roman"/>
            <w:noProof/>
            <w:webHidden/>
            <w:color w:val="000000"/>
            <w:sz w:val="24"/>
            <w:u w:color="000000"/>
            <w:lang w:eastAsia="en-US"/>
          </w:rPr>
          <w:instrText xml:space="preserve"> PAGEREF _Toc47598196 \h </w:instrText>
        </w:r>
        <w:r w:rsidRPr="00843793">
          <w:rPr>
            <w:rFonts w:eastAsia="Times New Roman"/>
            <w:noProof/>
            <w:webHidden/>
            <w:color w:val="000000"/>
            <w:sz w:val="24"/>
            <w:u w:color="000000"/>
            <w:lang w:eastAsia="en-US"/>
          </w:rPr>
        </w:r>
        <w:r w:rsidRPr="00843793">
          <w:rPr>
            <w:rFonts w:eastAsia="Times New Roman"/>
            <w:noProof/>
            <w:webHidden/>
            <w:color w:val="000000"/>
            <w:sz w:val="24"/>
            <w:u w:color="000000"/>
            <w:lang w:eastAsia="en-US"/>
          </w:rPr>
          <w:fldChar w:fldCharType="separate"/>
        </w:r>
        <w:r w:rsidR="0079275E">
          <w:rPr>
            <w:rFonts w:eastAsia="Times New Roman"/>
            <w:noProof/>
            <w:webHidden/>
            <w:color w:val="000000"/>
            <w:sz w:val="24"/>
            <w:u w:color="000000"/>
            <w:lang w:eastAsia="en-US"/>
          </w:rPr>
          <w:t>2</w:t>
        </w:r>
        <w:r w:rsidRPr="00843793">
          <w:rPr>
            <w:rFonts w:eastAsia="Times New Roman"/>
            <w:noProof/>
            <w:webHidden/>
            <w:color w:val="000000"/>
            <w:sz w:val="24"/>
            <w:u w:color="000000"/>
            <w:lang w:eastAsia="en-US"/>
          </w:rPr>
          <w:fldChar w:fldCharType="end"/>
        </w:r>
      </w:hyperlink>
    </w:p>
    <w:p w:rsidR="0079275E" w:rsidRPr="00843793" w:rsidRDefault="005A3CB6" w:rsidP="00B054CB">
      <w:pPr>
        <w:pStyle w:val="1"/>
        <w:tabs>
          <w:tab w:val="left" w:pos="1260"/>
          <w:tab w:val="right" w:leader="dot" w:pos="8296"/>
        </w:tabs>
        <w:rPr>
          <w:rFonts w:eastAsia="Times New Roman"/>
          <w:noProof/>
          <w:color w:val="000000"/>
          <w:sz w:val="24"/>
          <w:u w:color="000000"/>
          <w:lang w:eastAsia="en-US"/>
        </w:rPr>
      </w:pPr>
      <w:hyperlink w:anchor="_Toc47598197" w:history="1">
        <w:r w:rsidR="0079275E" w:rsidRPr="00843793">
          <w:rPr>
            <w:rFonts w:eastAsia="Times New Roman"/>
            <w:noProof/>
            <w:color w:val="000000"/>
            <w:sz w:val="24"/>
            <w:lang w:eastAsia="en-US"/>
          </w:rPr>
          <w:t>Chapter 4</w:t>
        </w:r>
        <w:r w:rsidR="0079275E" w:rsidRPr="00843793">
          <w:rPr>
            <w:rFonts w:eastAsia="Times New Roman"/>
            <w:noProof/>
            <w:color w:val="000000"/>
            <w:sz w:val="24"/>
            <w:u w:color="000000"/>
            <w:lang w:eastAsia="en-US"/>
          </w:rPr>
          <w:tab/>
        </w:r>
        <w:r w:rsidR="0079275E" w:rsidRPr="00843793">
          <w:rPr>
            <w:rFonts w:eastAsia="Times New Roman"/>
            <w:noProof/>
            <w:color w:val="000000"/>
            <w:sz w:val="24"/>
            <w:lang w:eastAsia="en-US"/>
          </w:rPr>
          <w:t>Rights and Obligations</w:t>
        </w:r>
        <w:r w:rsidR="0079275E" w:rsidRPr="00843793">
          <w:rPr>
            <w:rFonts w:eastAsia="Times New Roman"/>
            <w:noProof/>
            <w:webHidden/>
            <w:color w:val="000000"/>
            <w:sz w:val="24"/>
            <w:u w:color="000000"/>
            <w:lang w:eastAsia="en-US"/>
          </w:rPr>
          <w:tab/>
        </w:r>
        <w:r w:rsidRPr="00843793">
          <w:rPr>
            <w:rFonts w:eastAsia="Times New Roman"/>
            <w:noProof/>
            <w:webHidden/>
            <w:color w:val="000000"/>
            <w:sz w:val="24"/>
            <w:u w:color="000000"/>
            <w:lang w:eastAsia="en-US"/>
          </w:rPr>
          <w:fldChar w:fldCharType="begin"/>
        </w:r>
        <w:r w:rsidR="0079275E" w:rsidRPr="00843793">
          <w:rPr>
            <w:rFonts w:eastAsia="Times New Roman"/>
            <w:noProof/>
            <w:webHidden/>
            <w:color w:val="000000"/>
            <w:sz w:val="24"/>
            <w:u w:color="000000"/>
            <w:lang w:eastAsia="en-US"/>
          </w:rPr>
          <w:instrText xml:space="preserve"> PAGEREF _Toc47598197 \h </w:instrText>
        </w:r>
        <w:r w:rsidRPr="00843793">
          <w:rPr>
            <w:rFonts w:eastAsia="Times New Roman"/>
            <w:noProof/>
            <w:webHidden/>
            <w:color w:val="000000"/>
            <w:sz w:val="24"/>
            <w:u w:color="000000"/>
            <w:lang w:eastAsia="en-US"/>
          </w:rPr>
        </w:r>
        <w:r w:rsidRPr="00843793">
          <w:rPr>
            <w:rFonts w:eastAsia="Times New Roman"/>
            <w:noProof/>
            <w:webHidden/>
            <w:color w:val="000000"/>
            <w:sz w:val="24"/>
            <w:u w:color="000000"/>
            <w:lang w:eastAsia="en-US"/>
          </w:rPr>
          <w:fldChar w:fldCharType="separate"/>
        </w:r>
        <w:r w:rsidR="0079275E">
          <w:rPr>
            <w:rFonts w:eastAsia="Times New Roman"/>
            <w:noProof/>
            <w:webHidden/>
            <w:color w:val="000000"/>
            <w:sz w:val="24"/>
            <w:u w:color="000000"/>
            <w:lang w:eastAsia="en-US"/>
          </w:rPr>
          <w:t>2</w:t>
        </w:r>
        <w:r w:rsidRPr="00843793">
          <w:rPr>
            <w:rFonts w:eastAsia="Times New Roman"/>
            <w:noProof/>
            <w:webHidden/>
            <w:color w:val="000000"/>
            <w:sz w:val="24"/>
            <w:u w:color="000000"/>
            <w:lang w:eastAsia="en-US"/>
          </w:rPr>
          <w:fldChar w:fldCharType="end"/>
        </w:r>
      </w:hyperlink>
    </w:p>
    <w:p w:rsidR="0079275E" w:rsidRPr="00843793" w:rsidRDefault="005A3CB6" w:rsidP="00B054CB">
      <w:pPr>
        <w:pStyle w:val="1"/>
        <w:tabs>
          <w:tab w:val="left" w:pos="1260"/>
          <w:tab w:val="right" w:leader="dot" w:pos="8296"/>
        </w:tabs>
        <w:rPr>
          <w:rFonts w:eastAsia="Times New Roman"/>
          <w:noProof/>
          <w:color w:val="000000"/>
          <w:sz w:val="24"/>
          <w:u w:color="000000"/>
          <w:lang w:eastAsia="en-US"/>
        </w:rPr>
      </w:pPr>
      <w:hyperlink w:anchor="_Toc47598198" w:history="1">
        <w:r w:rsidR="0079275E" w:rsidRPr="00843793">
          <w:rPr>
            <w:rFonts w:eastAsia="Times New Roman"/>
            <w:noProof/>
            <w:color w:val="000000"/>
            <w:sz w:val="24"/>
            <w:lang w:eastAsia="en-US"/>
          </w:rPr>
          <w:t>Chapter 5</w:t>
        </w:r>
        <w:r w:rsidR="0079275E" w:rsidRPr="00843793">
          <w:rPr>
            <w:rFonts w:eastAsia="Times New Roman"/>
            <w:noProof/>
            <w:color w:val="000000"/>
            <w:sz w:val="24"/>
            <w:u w:color="000000"/>
            <w:lang w:eastAsia="en-US"/>
          </w:rPr>
          <w:tab/>
        </w:r>
        <w:r w:rsidR="0079275E" w:rsidRPr="00843793">
          <w:rPr>
            <w:rFonts w:eastAsia="Times New Roman"/>
            <w:noProof/>
            <w:color w:val="000000"/>
            <w:sz w:val="24"/>
            <w:lang w:eastAsia="en-US"/>
          </w:rPr>
          <w:t>Supervision</w:t>
        </w:r>
        <w:r w:rsidR="0079275E" w:rsidRPr="00843793">
          <w:rPr>
            <w:rFonts w:eastAsia="Times New Roman"/>
            <w:noProof/>
            <w:webHidden/>
            <w:color w:val="000000"/>
            <w:sz w:val="24"/>
            <w:u w:color="000000"/>
            <w:lang w:eastAsia="en-US"/>
          </w:rPr>
          <w:tab/>
        </w:r>
        <w:r w:rsidRPr="00843793">
          <w:rPr>
            <w:rFonts w:eastAsia="Times New Roman"/>
            <w:noProof/>
            <w:webHidden/>
            <w:color w:val="000000"/>
            <w:sz w:val="24"/>
            <w:u w:color="000000"/>
            <w:lang w:eastAsia="en-US"/>
          </w:rPr>
          <w:fldChar w:fldCharType="begin"/>
        </w:r>
        <w:r w:rsidR="0079275E" w:rsidRPr="00843793">
          <w:rPr>
            <w:rFonts w:eastAsia="Times New Roman"/>
            <w:noProof/>
            <w:webHidden/>
            <w:color w:val="000000"/>
            <w:sz w:val="24"/>
            <w:u w:color="000000"/>
            <w:lang w:eastAsia="en-US"/>
          </w:rPr>
          <w:instrText xml:space="preserve"> PAGEREF _Toc47598198 \h </w:instrText>
        </w:r>
        <w:r w:rsidRPr="00843793">
          <w:rPr>
            <w:rFonts w:eastAsia="Times New Roman"/>
            <w:noProof/>
            <w:webHidden/>
            <w:color w:val="000000"/>
            <w:sz w:val="24"/>
            <w:u w:color="000000"/>
            <w:lang w:eastAsia="en-US"/>
          </w:rPr>
        </w:r>
        <w:r w:rsidRPr="00843793">
          <w:rPr>
            <w:rFonts w:eastAsia="Times New Roman"/>
            <w:noProof/>
            <w:webHidden/>
            <w:color w:val="000000"/>
            <w:sz w:val="24"/>
            <w:u w:color="000000"/>
            <w:lang w:eastAsia="en-US"/>
          </w:rPr>
          <w:fldChar w:fldCharType="separate"/>
        </w:r>
        <w:r w:rsidR="0079275E">
          <w:rPr>
            <w:rFonts w:eastAsia="Times New Roman"/>
            <w:noProof/>
            <w:webHidden/>
            <w:color w:val="000000"/>
            <w:sz w:val="24"/>
            <w:u w:color="000000"/>
            <w:lang w:eastAsia="en-US"/>
          </w:rPr>
          <w:t>2</w:t>
        </w:r>
        <w:r w:rsidRPr="00843793">
          <w:rPr>
            <w:rFonts w:eastAsia="Times New Roman"/>
            <w:noProof/>
            <w:webHidden/>
            <w:color w:val="000000"/>
            <w:sz w:val="24"/>
            <w:u w:color="000000"/>
            <w:lang w:eastAsia="en-US"/>
          </w:rPr>
          <w:fldChar w:fldCharType="end"/>
        </w:r>
      </w:hyperlink>
    </w:p>
    <w:p w:rsidR="0079275E" w:rsidRPr="00843793" w:rsidRDefault="005A3CB6" w:rsidP="00B054CB">
      <w:pPr>
        <w:pStyle w:val="1"/>
        <w:tabs>
          <w:tab w:val="left" w:pos="1260"/>
          <w:tab w:val="right" w:leader="dot" w:pos="8296"/>
        </w:tabs>
        <w:rPr>
          <w:rFonts w:eastAsia="Times New Roman"/>
          <w:noProof/>
          <w:color w:val="000000"/>
          <w:sz w:val="24"/>
          <w:u w:color="000000"/>
          <w:lang w:eastAsia="en-US"/>
        </w:rPr>
      </w:pPr>
      <w:hyperlink w:anchor="_Toc47598199" w:history="1">
        <w:r w:rsidR="0079275E" w:rsidRPr="00843793">
          <w:rPr>
            <w:rFonts w:eastAsia="Times New Roman"/>
            <w:noProof/>
            <w:color w:val="000000"/>
            <w:sz w:val="24"/>
            <w:lang w:eastAsia="en-US"/>
          </w:rPr>
          <w:t>Chapter 6</w:t>
        </w:r>
        <w:r w:rsidR="0079275E" w:rsidRPr="00843793">
          <w:rPr>
            <w:rFonts w:eastAsia="Times New Roman"/>
            <w:noProof/>
            <w:color w:val="000000"/>
            <w:sz w:val="24"/>
            <w:u w:color="000000"/>
            <w:lang w:eastAsia="en-US"/>
          </w:rPr>
          <w:tab/>
        </w:r>
        <w:r w:rsidR="0079275E" w:rsidRPr="00843793">
          <w:rPr>
            <w:rFonts w:eastAsia="Times New Roman"/>
            <w:noProof/>
            <w:color w:val="000000"/>
            <w:sz w:val="24"/>
            <w:lang w:eastAsia="en-US"/>
          </w:rPr>
          <w:t>Miscellaneous</w:t>
        </w:r>
        <w:r w:rsidR="0079275E" w:rsidRPr="00843793">
          <w:rPr>
            <w:rFonts w:eastAsia="Times New Roman"/>
            <w:noProof/>
            <w:webHidden/>
            <w:color w:val="000000"/>
            <w:sz w:val="24"/>
            <w:u w:color="000000"/>
            <w:lang w:eastAsia="en-US"/>
          </w:rPr>
          <w:tab/>
        </w:r>
        <w:r w:rsidRPr="00843793">
          <w:rPr>
            <w:rFonts w:eastAsia="Times New Roman"/>
            <w:noProof/>
            <w:webHidden/>
            <w:color w:val="000000"/>
            <w:sz w:val="24"/>
            <w:u w:color="000000"/>
            <w:lang w:eastAsia="en-US"/>
          </w:rPr>
          <w:fldChar w:fldCharType="begin"/>
        </w:r>
        <w:r w:rsidR="0079275E" w:rsidRPr="00843793">
          <w:rPr>
            <w:rFonts w:eastAsia="Times New Roman"/>
            <w:noProof/>
            <w:webHidden/>
            <w:color w:val="000000"/>
            <w:sz w:val="24"/>
            <w:u w:color="000000"/>
            <w:lang w:eastAsia="en-US"/>
          </w:rPr>
          <w:instrText xml:space="preserve"> PAGEREF _Toc47598199 \h </w:instrText>
        </w:r>
        <w:r w:rsidRPr="00843793">
          <w:rPr>
            <w:rFonts w:eastAsia="Times New Roman"/>
            <w:noProof/>
            <w:webHidden/>
            <w:color w:val="000000"/>
            <w:sz w:val="24"/>
            <w:u w:color="000000"/>
            <w:lang w:eastAsia="en-US"/>
          </w:rPr>
        </w:r>
        <w:r w:rsidRPr="00843793">
          <w:rPr>
            <w:rFonts w:eastAsia="Times New Roman"/>
            <w:noProof/>
            <w:webHidden/>
            <w:color w:val="000000"/>
            <w:sz w:val="24"/>
            <w:u w:color="000000"/>
            <w:lang w:eastAsia="en-US"/>
          </w:rPr>
          <w:fldChar w:fldCharType="separate"/>
        </w:r>
        <w:r w:rsidR="0079275E">
          <w:rPr>
            <w:rFonts w:eastAsia="Times New Roman"/>
            <w:noProof/>
            <w:webHidden/>
            <w:color w:val="000000"/>
            <w:sz w:val="24"/>
            <w:u w:color="000000"/>
            <w:lang w:eastAsia="en-US"/>
          </w:rPr>
          <w:t>2</w:t>
        </w:r>
        <w:r w:rsidRPr="00843793">
          <w:rPr>
            <w:rFonts w:eastAsia="Times New Roman"/>
            <w:noProof/>
            <w:webHidden/>
            <w:color w:val="000000"/>
            <w:sz w:val="24"/>
            <w:u w:color="000000"/>
            <w:lang w:eastAsia="en-US"/>
          </w:rPr>
          <w:fldChar w:fldCharType="end"/>
        </w:r>
      </w:hyperlink>
    </w:p>
    <w:p w:rsidR="0079275E" w:rsidRPr="00CC3A46" w:rsidRDefault="005A3CB6" w:rsidP="00B054CB">
      <w:pPr>
        <w:tabs>
          <w:tab w:val="right" w:leader="dot" w:pos="8364"/>
        </w:tabs>
        <w:spacing w:line="400" w:lineRule="exact"/>
        <w:rPr>
          <w:rFonts w:eastAsia="Times New Roman"/>
          <w:color w:val="000000"/>
          <w:sz w:val="24"/>
          <w:u w:color="000000"/>
          <w:lang w:eastAsia="en-US"/>
        </w:rPr>
      </w:pPr>
      <w:r w:rsidRPr="00843793">
        <w:rPr>
          <w:rFonts w:eastAsia="Times New Roman"/>
          <w:color w:val="000000"/>
          <w:sz w:val="24"/>
          <w:u w:color="000000"/>
          <w:lang w:eastAsia="en-US"/>
        </w:rPr>
        <w:fldChar w:fldCharType="end"/>
      </w:r>
    </w:p>
    <w:p w:rsidR="0079275E" w:rsidRPr="00CC3A46" w:rsidRDefault="0079275E" w:rsidP="00B054CB">
      <w:pPr>
        <w:jc w:val="center"/>
        <w:rPr>
          <w:rFonts w:eastAsia="Times New Roman"/>
          <w:color w:val="000000"/>
          <w:sz w:val="24"/>
          <w:u w:color="000000"/>
          <w:lang w:eastAsia="en-US"/>
        </w:rPr>
      </w:pPr>
      <w:r w:rsidRPr="00CC3A46">
        <w:rPr>
          <w:rFonts w:eastAsia="Times New Roman"/>
          <w:color w:val="000000"/>
          <w:sz w:val="24"/>
          <w:u w:color="000000"/>
          <w:lang w:eastAsia="en-US"/>
        </w:rPr>
        <w:br w:type="page"/>
      </w:r>
    </w:p>
    <w:p w:rsidR="0079275E" w:rsidRPr="004A012D" w:rsidRDefault="0079275E" w:rsidP="00B054CB">
      <w:pPr>
        <w:keepNext/>
        <w:keepLines/>
        <w:spacing w:before="340" w:after="330" w:line="578" w:lineRule="auto"/>
        <w:jc w:val="center"/>
        <w:outlineLvl w:val="0"/>
        <w:rPr>
          <w:rFonts w:eastAsia="Times New Roman"/>
          <w:b/>
          <w:bCs/>
          <w:color w:val="000000"/>
          <w:kern w:val="44"/>
          <w:sz w:val="24"/>
          <w:u w:color="000000"/>
          <w:lang w:eastAsia="en-US"/>
        </w:rPr>
      </w:pPr>
      <w:bookmarkStart w:id="7" w:name="_Toc522177813"/>
      <w:bookmarkStart w:id="8" w:name="_Toc527026938"/>
      <w:bookmarkStart w:id="9" w:name="_Toc527043146"/>
      <w:bookmarkStart w:id="10" w:name="_Toc527043204"/>
      <w:bookmarkStart w:id="11" w:name="_Toc47598194"/>
      <w:r w:rsidRPr="004A012D">
        <w:rPr>
          <w:rFonts w:eastAsia="Times New Roman"/>
          <w:b/>
          <w:bCs/>
          <w:color w:val="000000"/>
          <w:kern w:val="44"/>
          <w:sz w:val="24"/>
          <w:u w:color="000000"/>
          <w:lang w:eastAsia="en-US"/>
        </w:rPr>
        <w:t xml:space="preserve">Chapter </w:t>
      </w:r>
      <w:r w:rsidRPr="004A012D">
        <w:rPr>
          <w:b/>
          <w:bCs/>
          <w:color w:val="000000"/>
          <w:kern w:val="44"/>
          <w:sz w:val="24"/>
          <w:u w:color="000000"/>
        </w:rPr>
        <w:t xml:space="preserve">1 </w:t>
      </w:r>
      <w:r w:rsidRPr="004A012D">
        <w:rPr>
          <w:rFonts w:eastAsia="Times New Roman"/>
          <w:b/>
          <w:bCs/>
          <w:color w:val="000000"/>
          <w:kern w:val="44"/>
          <w:sz w:val="24"/>
          <w:u w:color="000000"/>
          <w:lang w:eastAsia="en-US"/>
        </w:rPr>
        <w:t>General Provisions</w:t>
      </w:r>
      <w:bookmarkEnd w:id="7"/>
      <w:bookmarkEnd w:id="8"/>
      <w:bookmarkEnd w:id="9"/>
      <w:bookmarkEnd w:id="10"/>
      <w:bookmarkEnd w:id="11"/>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1</w:t>
      </w:r>
      <w:r w:rsidRPr="004A012D">
        <w:rPr>
          <w:b/>
          <w:color w:val="000000"/>
          <w:sz w:val="24"/>
          <w:u w:color="000000"/>
        </w:rPr>
        <w:t xml:space="preserve"> </w:t>
      </w:r>
      <w:r w:rsidRPr="004A012D">
        <w:rPr>
          <w:rFonts w:eastAsia="Times New Roman"/>
          <w:color w:val="000000"/>
          <w:sz w:val="24"/>
          <w:u w:color="000000"/>
          <w:lang w:eastAsia="en-US"/>
        </w:rPr>
        <w:t xml:space="preserve">These </w:t>
      </w:r>
      <w:r w:rsidRPr="004A012D">
        <w:rPr>
          <w:color w:val="000000"/>
          <w:sz w:val="24"/>
          <w:u w:color="000000"/>
        </w:rPr>
        <w:t>Rule</w:t>
      </w:r>
      <w:r w:rsidRPr="004A012D">
        <w:rPr>
          <w:rFonts w:eastAsia="Times New Roman"/>
          <w:color w:val="000000"/>
          <w:sz w:val="24"/>
          <w:u w:color="000000"/>
          <w:lang w:eastAsia="en-US"/>
        </w:rPr>
        <w:t xml:space="preserve">s are formulated in accordance with </w:t>
      </w:r>
      <w:r w:rsidRPr="004A012D">
        <w:rPr>
          <w:color w:val="000000"/>
          <w:sz w:val="24"/>
          <w:u w:color="000000"/>
        </w:rPr>
        <w:t xml:space="preserve">General Exchange </w:t>
      </w:r>
      <w:r w:rsidRPr="004A012D">
        <w:rPr>
          <w:rFonts w:eastAsia="Times New Roman"/>
          <w:color w:val="000000"/>
          <w:sz w:val="24"/>
          <w:u w:color="000000"/>
          <w:lang w:eastAsia="en-US"/>
        </w:rPr>
        <w:t xml:space="preserve">Rules of </w:t>
      </w:r>
      <w:r w:rsidRPr="004A012D">
        <w:rPr>
          <w:color w:val="000000"/>
          <w:sz w:val="24"/>
          <w:u w:color="000000"/>
        </w:rPr>
        <w:t xml:space="preserve">the </w:t>
      </w:r>
      <w:r w:rsidRPr="004A012D">
        <w:rPr>
          <w:rFonts w:eastAsia="Times New Roman"/>
          <w:color w:val="000000"/>
          <w:sz w:val="24"/>
          <w:u w:color="000000"/>
          <w:lang w:eastAsia="en-US"/>
        </w:rPr>
        <w:t>Shanghai Futures Exchange</w:t>
      </w:r>
      <w:r w:rsidRPr="004A012D">
        <w:rPr>
          <w:color w:val="000000"/>
          <w:sz w:val="24"/>
          <w:u w:color="000000"/>
        </w:rPr>
        <w:t xml:space="preserve"> so as to standardize </w:t>
      </w:r>
      <w:r w:rsidRPr="004A012D">
        <w:rPr>
          <w:rFonts w:eastAsia="Times New Roman"/>
          <w:color w:val="000000"/>
          <w:sz w:val="24"/>
          <w:u w:color="000000"/>
          <w:lang w:eastAsia="en-US"/>
        </w:rPr>
        <w:t>the market-making business in</w:t>
      </w:r>
      <w:r w:rsidRPr="004A012D">
        <w:rPr>
          <w:color w:val="000000"/>
          <w:sz w:val="24"/>
          <w:u w:color="000000"/>
        </w:rPr>
        <w:t xml:space="preserve"> </w:t>
      </w:r>
      <w:r w:rsidRPr="004A012D">
        <w:rPr>
          <w:rFonts w:eastAsia="Times New Roman"/>
          <w:color w:val="000000"/>
          <w:sz w:val="24"/>
          <w:u w:color="000000"/>
          <w:lang w:eastAsia="en-US"/>
        </w:rPr>
        <w:t>Shanghai Futures Exchange</w:t>
      </w:r>
      <w:r w:rsidRPr="004A012D">
        <w:rPr>
          <w:color w:val="000000"/>
          <w:sz w:val="24"/>
          <w:u w:color="000000"/>
        </w:rPr>
        <w:t xml:space="preserve"> (hereinafter referred to as "the Exchange"</w:t>
      </w:r>
      <w:r w:rsidRPr="004A012D">
        <w:rPr>
          <w:rFonts w:eastAsia="Times New Roman"/>
          <w:color w:val="000000"/>
          <w:sz w:val="24"/>
          <w:u w:color="000000"/>
          <w:lang w:eastAsia="en-US"/>
        </w:rPr>
        <w:t xml:space="preserve">), </w:t>
      </w:r>
      <w:r w:rsidRPr="004A012D">
        <w:rPr>
          <w:color w:val="000000"/>
          <w:sz w:val="24"/>
          <w:u w:color="000000"/>
        </w:rPr>
        <w:t xml:space="preserve">promote </w:t>
      </w:r>
      <w:r w:rsidRPr="004A012D">
        <w:rPr>
          <w:rFonts w:eastAsia="Times New Roman"/>
          <w:color w:val="000000"/>
          <w:sz w:val="24"/>
          <w:u w:color="000000"/>
          <w:lang w:eastAsia="en-US"/>
        </w:rPr>
        <w:t>the liquidity of futures trading and</w:t>
      </w:r>
      <w:r w:rsidRPr="004A012D">
        <w:rPr>
          <w:color w:val="000000"/>
          <w:sz w:val="24"/>
          <w:u w:color="000000"/>
        </w:rPr>
        <w:t xml:space="preserve"> facilitate</w:t>
      </w:r>
      <w:r w:rsidRPr="004A012D">
        <w:rPr>
          <w:rFonts w:eastAsia="Times New Roman"/>
          <w:color w:val="000000"/>
          <w:sz w:val="24"/>
          <w:u w:color="000000"/>
          <w:lang w:eastAsia="en-US"/>
        </w:rPr>
        <w:t xml:space="preserve"> the </w:t>
      </w:r>
      <w:bookmarkStart w:id="12" w:name="OLE_LINK9"/>
      <w:bookmarkStart w:id="13" w:name="OLE_LINK10"/>
      <w:r w:rsidRPr="004A012D">
        <w:rPr>
          <w:rFonts w:eastAsia="Times New Roman"/>
          <w:color w:val="000000"/>
          <w:sz w:val="24"/>
          <w:u w:color="000000"/>
          <w:lang w:eastAsia="en-US"/>
        </w:rPr>
        <w:t>futures market to perform its functions</w:t>
      </w:r>
      <w:bookmarkEnd w:id="12"/>
      <w:bookmarkEnd w:id="13"/>
      <w:r w:rsidRPr="004A012D">
        <w:rPr>
          <w:rFonts w:eastAsia="Times New Roman"/>
          <w:color w:val="000000"/>
          <w:sz w:val="24"/>
          <w:u w:color="000000"/>
          <w:lang w:eastAsia="en-US"/>
        </w:rPr>
        <w:t xml:space="preserve">. </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2</w:t>
      </w:r>
      <w:r w:rsidRPr="004A012D">
        <w:rPr>
          <w:b/>
          <w:color w:val="000000"/>
          <w:sz w:val="24"/>
          <w:u w:color="000000"/>
        </w:rPr>
        <w:t xml:space="preserve"> </w:t>
      </w:r>
      <w:r w:rsidRPr="004A012D">
        <w:rPr>
          <w:rFonts w:eastAsia="Times New Roman"/>
          <w:color w:val="000000"/>
          <w:sz w:val="24"/>
          <w:u w:color="000000"/>
          <w:lang w:eastAsia="en-US"/>
        </w:rPr>
        <w:t xml:space="preserve">Market </w:t>
      </w:r>
      <w:r w:rsidRPr="004A012D">
        <w:rPr>
          <w:color w:val="000000"/>
          <w:sz w:val="24"/>
          <w:u w:color="000000"/>
        </w:rPr>
        <w:t>M</w:t>
      </w:r>
      <w:r w:rsidRPr="004A012D">
        <w:rPr>
          <w:rFonts w:eastAsia="Times New Roman"/>
          <w:color w:val="000000"/>
          <w:sz w:val="24"/>
          <w:u w:color="000000"/>
          <w:lang w:eastAsia="en-US"/>
        </w:rPr>
        <w:t xml:space="preserve">akers refer to the legal </w:t>
      </w:r>
      <w:r w:rsidRPr="004A012D">
        <w:rPr>
          <w:color w:val="000000"/>
          <w:sz w:val="24"/>
          <w:u w:color="000000"/>
        </w:rPr>
        <w:t>persons or</w:t>
      </w:r>
      <w:r w:rsidRPr="004A012D">
        <w:rPr>
          <w:rFonts w:eastAsia="Times New Roman"/>
          <w:color w:val="000000"/>
          <w:sz w:val="24"/>
          <w:u w:color="000000"/>
          <w:lang w:eastAsia="en-US"/>
        </w:rPr>
        <w:t xml:space="preserve"> other </w:t>
      </w:r>
      <w:r w:rsidRPr="004A012D">
        <w:rPr>
          <w:color w:val="000000"/>
          <w:sz w:val="24"/>
          <w:u w:color="000000"/>
        </w:rPr>
        <w:t xml:space="preserve">non-incorporated </w:t>
      </w:r>
      <w:r w:rsidRPr="004A012D">
        <w:rPr>
          <w:rFonts w:eastAsia="Times New Roman"/>
          <w:color w:val="000000"/>
          <w:sz w:val="24"/>
          <w:u w:color="000000"/>
          <w:lang w:eastAsia="en-US"/>
        </w:rPr>
        <w:t xml:space="preserve">organizations approved by </w:t>
      </w:r>
      <w:r w:rsidRPr="004A012D">
        <w:rPr>
          <w:color w:val="000000"/>
          <w:sz w:val="24"/>
          <w:u w:color="000000"/>
        </w:rPr>
        <w:t xml:space="preserve">the Exchange </w:t>
      </w:r>
      <w:r w:rsidRPr="004A012D">
        <w:rPr>
          <w:rFonts w:eastAsia="Times New Roman"/>
          <w:color w:val="000000"/>
          <w:sz w:val="24"/>
          <w:u w:color="000000"/>
          <w:lang w:eastAsia="en-US"/>
        </w:rPr>
        <w:t xml:space="preserve">to provide </w:t>
      </w:r>
      <w:r w:rsidRPr="004A012D">
        <w:rPr>
          <w:color w:val="000000"/>
          <w:sz w:val="24"/>
          <w:u w:color="000000"/>
        </w:rPr>
        <w:t xml:space="preserve">two-sided </w:t>
      </w:r>
      <w:r w:rsidRPr="004A012D">
        <w:rPr>
          <w:rFonts w:eastAsia="Times New Roman"/>
          <w:color w:val="000000"/>
          <w:sz w:val="24"/>
          <w:u w:color="000000"/>
          <w:lang w:eastAsia="en-US"/>
        </w:rPr>
        <w:t>quot</w:t>
      </w:r>
      <w:r w:rsidRPr="004A012D">
        <w:rPr>
          <w:color w:val="000000"/>
          <w:sz w:val="24"/>
          <w:u w:color="000000"/>
        </w:rPr>
        <w:t>e</w:t>
      </w:r>
      <w:r w:rsidRPr="004A012D">
        <w:rPr>
          <w:rFonts w:eastAsia="Times New Roman"/>
          <w:color w:val="000000"/>
          <w:sz w:val="24"/>
          <w:u w:color="000000"/>
          <w:lang w:eastAsia="en-US"/>
        </w:rPr>
        <w:t xml:space="preserve">s on futures or </w:t>
      </w:r>
      <w:proofErr w:type="gramStart"/>
      <w:r w:rsidRPr="004A012D">
        <w:rPr>
          <w:rFonts w:eastAsia="Times New Roman"/>
          <w:color w:val="000000"/>
          <w:sz w:val="24"/>
          <w:u w:color="000000"/>
          <w:lang w:eastAsia="en-US"/>
        </w:rPr>
        <w:t>option</w:t>
      </w:r>
      <w:r w:rsidRPr="004A012D">
        <w:rPr>
          <w:color w:val="000000"/>
          <w:sz w:val="24"/>
          <w:u w:color="000000"/>
        </w:rPr>
        <w:t>s</w:t>
      </w:r>
      <w:proofErr w:type="gramEnd"/>
      <w:r w:rsidRPr="004A012D">
        <w:rPr>
          <w:rFonts w:eastAsia="Times New Roman"/>
          <w:color w:val="000000"/>
          <w:sz w:val="24"/>
          <w:u w:color="000000"/>
          <w:lang w:eastAsia="en-US"/>
        </w:rPr>
        <w:t xml:space="preserve"> contracts of </w:t>
      </w:r>
      <w:r w:rsidRPr="004A012D">
        <w:rPr>
          <w:color w:val="000000"/>
          <w:sz w:val="24"/>
          <w:u w:color="000000"/>
        </w:rPr>
        <w:t xml:space="preserve">designated </w:t>
      </w:r>
      <w:r w:rsidRPr="004A012D">
        <w:rPr>
          <w:rFonts w:eastAsia="Times New Roman"/>
          <w:color w:val="000000"/>
          <w:sz w:val="24"/>
          <w:u w:color="000000"/>
          <w:lang w:eastAsia="en-US"/>
        </w:rPr>
        <w:t>products</w:t>
      </w:r>
      <w:r w:rsidRPr="004A012D">
        <w:rPr>
          <w:color w:val="000000"/>
          <w:sz w:val="24"/>
          <w:u w:color="000000"/>
        </w:rPr>
        <w:t xml:space="preserve"> </w:t>
      </w:r>
      <w:r w:rsidRPr="004A012D">
        <w:rPr>
          <w:rFonts w:eastAsia="Times New Roman"/>
          <w:color w:val="000000"/>
          <w:sz w:val="24"/>
          <w:u w:color="000000"/>
          <w:lang w:eastAsia="en-US"/>
        </w:rPr>
        <w:t xml:space="preserve">and other services. </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3</w:t>
      </w:r>
      <w:r w:rsidRPr="004A012D">
        <w:rPr>
          <w:b/>
          <w:color w:val="000000"/>
          <w:sz w:val="24"/>
          <w:u w:color="000000"/>
        </w:rPr>
        <w:t xml:space="preserve"> </w:t>
      </w:r>
      <w:r w:rsidRPr="004A012D">
        <w:rPr>
          <w:rFonts w:eastAsia="Times New Roman"/>
          <w:color w:val="000000"/>
          <w:sz w:val="24"/>
          <w:u w:color="000000"/>
          <w:lang w:eastAsia="en-US"/>
        </w:rPr>
        <w:t xml:space="preserve">These </w:t>
      </w:r>
      <w:r w:rsidRPr="004A012D">
        <w:rPr>
          <w:color w:val="000000"/>
          <w:sz w:val="24"/>
          <w:u w:color="000000"/>
        </w:rPr>
        <w:t xml:space="preserve">Rules </w:t>
      </w:r>
      <w:r w:rsidRPr="004A012D">
        <w:rPr>
          <w:rFonts w:eastAsia="Times New Roman"/>
          <w:color w:val="000000"/>
          <w:sz w:val="24"/>
          <w:u w:color="000000"/>
          <w:lang w:eastAsia="en-US"/>
        </w:rPr>
        <w:t xml:space="preserve">shall apply to the market-making business and the relevant activities in </w:t>
      </w:r>
      <w:r w:rsidRPr="004A012D">
        <w:rPr>
          <w:color w:val="000000"/>
          <w:sz w:val="24"/>
          <w:u w:color="000000"/>
        </w:rPr>
        <w:t>the Exchange</w:t>
      </w:r>
      <w:r w:rsidRPr="004A012D">
        <w:rPr>
          <w:rFonts w:eastAsia="Times New Roman"/>
          <w:color w:val="000000"/>
          <w:sz w:val="24"/>
          <w:u w:color="000000"/>
          <w:lang w:eastAsia="en-US"/>
        </w:rPr>
        <w:t xml:space="preserve">, and shall be </w:t>
      </w:r>
      <w:r w:rsidRPr="004A012D">
        <w:rPr>
          <w:color w:val="000000"/>
          <w:sz w:val="24"/>
          <w:u w:color="000000"/>
        </w:rPr>
        <w:t>binding on the Exchange</w:t>
      </w:r>
      <w:r w:rsidRPr="004A012D">
        <w:rPr>
          <w:rFonts w:eastAsia="Times New Roman"/>
          <w:color w:val="000000"/>
          <w:sz w:val="24"/>
          <w:u w:color="000000"/>
          <w:lang w:eastAsia="en-US"/>
        </w:rPr>
        <w:t xml:space="preserve">, </w:t>
      </w:r>
      <w:r w:rsidRPr="004A012D">
        <w:rPr>
          <w:color w:val="000000"/>
          <w:sz w:val="24"/>
          <w:u w:color="000000"/>
        </w:rPr>
        <w:t>M</w:t>
      </w:r>
      <w:r w:rsidRPr="004A012D">
        <w:rPr>
          <w:rFonts w:eastAsia="Times New Roman"/>
          <w:color w:val="000000"/>
          <w:sz w:val="24"/>
          <w:u w:color="000000"/>
          <w:lang w:eastAsia="en-US"/>
        </w:rPr>
        <w:t xml:space="preserve">arket </w:t>
      </w:r>
      <w:r w:rsidRPr="004A012D">
        <w:rPr>
          <w:color w:val="000000"/>
          <w:sz w:val="24"/>
          <w:u w:color="000000"/>
        </w:rPr>
        <w:t>M</w:t>
      </w:r>
      <w:r w:rsidRPr="004A012D">
        <w:rPr>
          <w:rFonts w:eastAsia="Times New Roman"/>
          <w:color w:val="000000"/>
          <w:sz w:val="24"/>
          <w:u w:color="000000"/>
          <w:lang w:eastAsia="en-US"/>
        </w:rPr>
        <w:t xml:space="preserve">akers and </w:t>
      </w:r>
      <w:r w:rsidRPr="004A012D">
        <w:rPr>
          <w:color w:val="000000"/>
          <w:sz w:val="24"/>
          <w:u w:color="000000"/>
        </w:rPr>
        <w:t>M</w:t>
      </w:r>
      <w:r w:rsidRPr="004A012D">
        <w:rPr>
          <w:rFonts w:eastAsia="Times New Roman"/>
          <w:color w:val="000000"/>
          <w:sz w:val="24"/>
          <w:u w:color="000000"/>
          <w:lang w:eastAsia="en-US"/>
        </w:rPr>
        <w:t xml:space="preserve">embers. </w:t>
      </w:r>
    </w:p>
    <w:p w:rsidR="0079275E" w:rsidRPr="004A012D" w:rsidRDefault="0079275E" w:rsidP="00130C3D">
      <w:pPr>
        <w:tabs>
          <w:tab w:val="left" w:pos="1260"/>
        </w:tabs>
        <w:spacing w:afterLines="100" w:line="276" w:lineRule="auto"/>
        <w:jc w:val="left"/>
        <w:rPr>
          <w:rFonts w:eastAsia="Times New Roman"/>
          <w:color w:val="000000"/>
          <w:sz w:val="24"/>
          <w:u w:color="000000"/>
          <w:lang w:eastAsia="en-US"/>
        </w:rPr>
      </w:pPr>
    </w:p>
    <w:p w:rsidR="0079275E" w:rsidRPr="004A012D" w:rsidRDefault="0079275E" w:rsidP="00B054CB">
      <w:pPr>
        <w:keepNext/>
        <w:keepLines/>
        <w:spacing w:before="340" w:after="330" w:line="578" w:lineRule="auto"/>
        <w:jc w:val="center"/>
        <w:outlineLvl w:val="0"/>
        <w:rPr>
          <w:b/>
          <w:bCs/>
          <w:color w:val="000000"/>
          <w:kern w:val="44"/>
          <w:sz w:val="24"/>
          <w:u w:color="000000"/>
        </w:rPr>
      </w:pPr>
      <w:bookmarkStart w:id="14" w:name="_Toc522177814"/>
      <w:bookmarkStart w:id="15" w:name="_Toc527026939"/>
      <w:bookmarkStart w:id="16" w:name="_Toc527043147"/>
      <w:bookmarkStart w:id="17" w:name="_Toc527043205"/>
      <w:bookmarkStart w:id="18" w:name="_Toc47598195"/>
      <w:r w:rsidRPr="004A012D">
        <w:rPr>
          <w:rFonts w:eastAsia="Times New Roman"/>
          <w:b/>
          <w:bCs/>
          <w:color w:val="000000"/>
          <w:kern w:val="44"/>
          <w:sz w:val="24"/>
          <w:u w:color="000000"/>
          <w:lang w:eastAsia="en-US"/>
        </w:rPr>
        <w:t xml:space="preserve">Chapter </w:t>
      </w:r>
      <w:r w:rsidRPr="004A012D">
        <w:rPr>
          <w:b/>
          <w:bCs/>
          <w:color w:val="000000"/>
          <w:kern w:val="44"/>
          <w:sz w:val="24"/>
          <w:u w:color="000000"/>
        </w:rPr>
        <w:t xml:space="preserve">2 </w:t>
      </w:r>
      <w:r w:rsidRPr="004A012D">
        <w:rPr>
          <w:rFonts w:eastAsia="Times New Roman"/>
          <w:b/>
          <w:bCs/>
          <w:color w:val="000000"/>
          <w:kern w:val="44"/>
          <w:sz w:val="24"/>
          <w:u w:color="000000"/>
          <w:lang w:eastAsia="en-US"/>
        </w:rPr>
        <w:t>Qualification</w:t>
      </w:r>
      <w:r w:rsidRPr="004A012D">
        <w:rPr>
          <w:b/>
          <w:bCs/>
          <w:color w:val="000000"/>
          <w:kern w:val="44"/>
          <w:sz w:val="24"/>
          <w:u w:color="000000"/>
        </w:rPr>
        <w:t>s</w:t>
      </w:r>
      <w:bookmarkEnd w:id="14"/>
      <w:bookmarkEnd w:id="15"/>
      <w:bookmarkEnd w:id="16"/>
      <w:bookmarkEnd w:id="17"/>
      <w:bookmarkEnd w:id="18"/>
    </w:p>
    <w:p w:rsidR="0079275E" w:rsidRPr="004A012D" w:rsidRDefault="0079275E" w:rsidP="00130C3D">
      <w:pPr>
        <w:tabs>
          <w:tab w:val="left" w:pos="1260"/>
        </w:tabs>
        <w:spacing w:afterLines="100" w:line="276" w:lineRule="auto"/>
        <w:rPr>
          <w:color w:val="000000"/>
          <w:sz w:val="24"/>
          <w:u w:color="000000"/>
        </w:rPr>
      </w:pPr>
      <w:r w:rsidRPr="004A012D">
        <w:rPr>
          <w:b/>
          <w:color w:val="000000"/>
          <w:sz w:val="24"/>
          <w:u w:color="000000"/>
        </w:rPr>
        <w:t xml:space="preserve">     </w:t>
      </w:r>
      <w:r w:rsidRPr="004A012D">
        <w:rPr>
          <w:rFonts w:eastAsia="Times New Roman"/>
          <w:b/>
          <w:color w:val="000000"/>
          <w:sz w:val="24"/>
          <w:u w:color="000000"/>
          <w:lang w:eastAsia="en-US"/>
        </w:rPr>
        <w:t>Article 4</w:t>
      </w:r>
      <w:r w:rsidRPr="004A012D">
        <w:rPr>
          <w:b/>
          <w:color w:val="000000"/>
          <w:sz w:val="24"/>
          <w:u w:color="000000"/>
        </w:rPr>
        <w:t xml:space="preserve"> </w:t>
      </w:r>
      <w:r w:rsidRPr="004A012D">
        <w:rPr>
          <w:color w:val="000000"/>
          <w:sz w:val="24"/>
          <w:u w:color="000000"/>
        </w:rPr>
        <w:t>The Exchange</w:t>
      </w:r>
      <w:r w:rsidRPr="004A012D">
        <w:rPr>
          <w:rFonts w:eastAsia="Times New Roman"/>
          <w:color w:val="000000"/>
          <w:sz w:val="24"/>
          <w:u w:color="000000"/>
          <w:lang w:eastAsia="en-US"/>
        </w:rPr>
        <w:t xml:space="preserve"> may introduce </w:t>
      </w:r>
      <w:r w:rsidRPr="004A012D">
        <w:rPr>
          <w:color w:val="000000"/>
          <w:sz w:val="24"/>
          <w:u w:color="000000"/>
        </w:rPr>
        <w:t>M</w:t>
      </w:r>
      <w:r w:rsidRPr="004A012D">
        <w:rPr>
          <w:rFonts w:eastAsia="Times New Roman"/>
          <w:color w:val="000000"/>
          <w:sz w:val="24"/>
          <w:u w:color="000000"/>
          <w:lang w:eastAsia="en-US"/>
        </w:rPr>
        <w:t xml:space="preserve">arket </w:t>
      </w:r>
      <w:r w:rsidRPr="004A012D">
        <w:rPr>
          <w:color w:val="000000"/>
          <w:sz w:val="24"/>
          <w:u w:color="000000"/>
        </w:rPr>
        <w:t>M</w:t>
      </w:r>
      <w:r w:rsidRPr="004A012D">
        <w:rPr>
          <w:rFonts w:eastAsia="Times New Roman"/>
          <w:color w:val="000000"/>
          <w:sz w:val="24"/>
          <w:u w:color="000000"/>
          <w:lang w:eastAsia="en-US"/>
        </w:rPr>
        <w:t xml:space="preserve">akers for </w:t>
      </w:r>
      <w:r w:rsidRPr="004A012D">
        <w:rPr>
          <w:color w:val="000000"/>
          <w:sz w:val="24"/>
          <w:u w:color="000000"/>
        </w:rPr>
        <w:t xml:space="preserve">designated </w:t>
      </w:r>
      <w:r w:rsidRPr="004A012D">
        <w:rPr>
          <w:rFonts w:eastAsia="Times New Roman"/>
          <w:color w:val="000000"/>
          <w:sz w:val="24"/>
          <w:u w:color="000000"/>
          <w:lang w:eastAsia="en-US"/>
        </w:rPr>
        <w:t xml:space="preserve">products, and shall </w:t>
      </w:r>
      <w:r w:rsidRPr="004A012D">
        <w:rPr>
          <w:color w:val="000000"/>
          <w:sz w:val="24"/>
          <w:u w:color="000000"/>
        </w:rPr>
        <w:t xml:space="preserve">disclose </w:t>
      </w:r>
      <w:r w:rsidRPr="004A012D">
        <w:rPr>
          <w:rFonts w:eastAsia="Times New Roman"/>
          <w:color w:val="000000"/>
          <w:sz w:val="24"/>
          <w:u w:color="000000"/>
          <w:lang w:eastAsia="en-US"/>
        </w:rPr>
        <w:t xml:space="preserve">them to the market. </w:t>
      </w:r>
    </w:p>
    <w:p w:rsidR="0079275E" w:rsidRPr="004A012D" w:rsidRDefault="0079275E" w:rsidP="00130C3D">
      <w:pPr>
        <w:tabs>
          <w:tab w:val="left" w:pos="1260"/>
        </w:tabs>
        <w:spacing w:afterLines="100" w:line="276" w:lineRule="auto"/>
        <w:ind w:left="2" w:firstLineChars="250" w:firstLine="602"/>
        <w:rPr>
          <w:sz w:val="24"/>
          <w:u w:color="000000"/>
        </w:rPr>
      </w:pPr>
      <w:r w:rsidRPr="004A012D">
        <w:rPr>
          <w:rFonts w:eastAsia="Times New Roman"/>
          <w:b/>
          <w:sz w:val="24"/>
          <w:u w:color="000000"/>
          <w:lang w:eastAsia="en-US"/>
        </w:rPr>
        <w:t>Article 5</w:t>
      </w:r>
      <w:r w:rsidRPr="004A012D">
        <w:rPr>
          <w:b/>
          <w:sz w:val="24"/>
          <w:u w:color="000000"/>
        </w:rPr>
        <w:t xml:space="preserve"> </w:t>
      </w:r>
      <w:r w:rsidRPr="004A012D">
        <w:rPr>
          <w:sz w:val="24"/>
          <w:u w:color="000000"/>
        </w:rPr>
        <w:t>The Exchange may regulate the Market Makers through hierarchical management, and may adjust the number and structure of the Market Makers based on market conditions.</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 xml:space="preserve">Article </w:t>
      </w:r>
      <w:r w:rsidRPr="004A012D">
        <w:rPr>
          <w:b/>
          <w:color w:val="000000"/>
          <w:sz w:val="24"/>
          <w:u w:color="000000"/>
        </w:rPr>
        <w:t xml:space="preserve">6 </w:t>
      </w:r>
      <w:r w:rsidRPr="004A012D">
        <w:rPr>
          <w:color w:val="000000"/>
          <w:sz w:val="24"/>
          <w:u w:color="000000"/>
        </w:rPr>
        <w:t xml:space="preserve">The Exchange </w:t>
      </w:r>
      <w:r w:rsidRPr="004A012D">
        <w:rPr>
          <w:rFonts w:eastAsia="Times New Roman"/>
          <w:color w:val="000000"/>
          <w:sz w:val="24"/>
          <w:u w:color="000000"/>
          <w:lang w:eastAsia="en-US"/>
        </w:rPr>
        <w:t xml:space="preserve">shall manage the market-making qualification </w:t>
      </w:r>
      <w:r w:rsidRPr="004A012D">
        <w:rPr>
          <w:color w:val="000000"/>
          <w:sz w:val="24"/>
          <w:u w:color="000000"/>
        </w:rPr>
        <w:t xml:space="preserve">by </w:t>
      </w:r>
      <w:r w:rsidRPr="004A012D">
        <w:rPr>
          <w:rFonts w:eastAsia="Times New Roman"/>
          <w:color w:val="000000"/>
          <w:sz w:val="24"/>
          <w:u w:color="000000"/>
          <w:lang w:eastAsia="en-US"/>
        </w:rPr>
        <w:t xml:space="preserve">products. An applicant for the </w:t>
      </w:r>
      <w:r w:rsidRPr="004A012D">
        <w:rPr>
          <w:color w:val="000000"/>
          <w:sz w:val="24"/>
          <w:u w:color="000000"/>
        </w:rPr>
        <w:t>M</w:t>
      </w:r>
      <w:r w:rsidRPr="004A012D">
        <w:rPr>
          <w:rFonts w:eastAsia="Times New Roman"/>
          <w:color w:val="000000"/>
          <w:sz w:val="24"/>
          <w:u w:color="000000"/>
          <w:lang w:eastAsia="en-US"/>
        </w:rPr>
        <w:t>arket</w:t>
      </w:r>
      <w:r w:rsidRPr="004A012D">
        <w:rPr>
          <w:color w:val="000000"/>
          <w:sz w:val="24"/>
          <w:u w:color="000000"/>
        </w:rPr>
        <w:t xml:space="preserve"> M</w:t>
      </w:r>
      <w:r w:rsidRPr="004A012D">
        <w:rPr>
          <w:rFonts w:eastAsia="Times New Roman"/>
          <w:color w:val="000000"/>
          <w:sz w:val="24"/>
          <w:u w:color="000000"/>
          <w:lang w:eastAsia="en-US"/>
        </w:rPr>
        <w:t>ak</w:t>
      </w:r>
      <w:r w:rsidRPr="004A012D">
        <w:rPr>
          <w:color w:val="000000"/>
          <w:sz w:val="24"/>
          <w:u w:color="000000"/>
        </w:rPr>
        <w:t>er</w:t>
      </w:r>
      <w:r w:rsidRPr="004A012D">
        <w:rPr>
          <w:rFonts w:eastAsia="Times New Roman"/>
          <w:color w:val="000000"/>
          <w:sz w:val="24"/>
          <w:u w:color="000000"/>
          <w:lang w:eastAsia="en-US"/>
        </w:rPr>
        <w:t xml:space="preserve"> shall meet the following requirements: </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 xml:space="preserve">(1) </w:t>
      </w:r>
      <w:r w:rsidRPr="004A012D">
        <w:rPr>
          <w:color w:val="000000"/>
          <w:sz w:val="24"/>
          <w:u w:color="000000"/>
        </w:rPr>
        <w:t xml:space="preserve">Having </w:t>
      </w:r>
      <w:r w:rsidRPr="004A012D">
        <w:rPr>
          <w:rFonts w:eastAsia="Times New Roman"/>
          <w:color w:val="000000"/>
          <w:sz w:val="24"/>
          <w:u w:color="000000"/>
          <w:lang w:eastAsia="en-US"/>
        </w:rPr>
        <w:t>net asset</w:t>
      </w:r>
      <w:r w:rsidRPr="004A012D">
        <w:rPr>
          <w:color w:val="000000"/>
          <w:sz w:val="24"/>
          <w:u w:color="000000"/>
        </w:rPr>
        <w:t xml:space="preserve"> of</w:t>
      </w:r>
      <w:r w:rsidRPr="004A012D">
        <w:rPr>
          <w:rFonts w:eastAsia="Times New Roman"/>
          <w:color w:val="000000"/>
          <w:sz w:val="24"/>
          <w:u w:color="000000"/>
          <w:lang w:eastAsia="en-US"/>
        </w:rPr>
        <w:t xml:space="preserve"> no less than </w:t>
      </w:r>
      <w:r w:rsidRPr="004A012D">
        <w:rPr>
          <w:color w:val="000000"/>
          <w:sz w:val="24"/>
          <w:u w:color="000000"/>
        </w:rPr>
        <w:t>RMB 50 million</w:t>
      </w:r>
      <w:r w:rsidRPr="004A012D">
        <w:rPr>
          <w:rFonts w:eastAsia="Times New Roman"/>
          <w:color w:val="000000"/>
          <w:sz w:val="24"/>
          <w:u w:color="000000"/>
          <w:lang w:eastAsia="en-US"/>
        </w:rPr>
        <w:t xml:space="preserve">;  </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 xml:space="preserve">(2) </w:t>
      </w:r>
      <w:r w:rsidRPr="004A012D">
        <w:rPr>
          <w:color w:val="000000"/>
          <w:sz w:val="24"/>
          <w:u w:color="000000"/>
        </w:rPr>
        <w:t xml:space="preserve">Having </w:t>
      </w:r>
      <w:r w:rsidRPr="004A012D">
        <w:rPr>
          <w:rFonts w:eastAsia="Times New Roman"/>
          <w:color w:val="000000"/>
          <w:sz w:val="24"/>
          <w:u w:color="000000"/>
          <w:lang w:eastAsia="en-US"/>
        </w:rPr>
        <w:t>specialized agencies and personnel responsible for the market-making business, and</w:t>
      </w:r>
      <w:r w:rsidRPr="004A012D">
        <w:rPr>
          <w:color w:val="000000"/>
          <w:sz w:val="24"/>
          <w:u w:color="000000"/>
        </w:rPr>
        <w:t xml:space="preserve"> </w:t>
      </w:r>
      <w:r w:rsidRPr="004A012D">
        <w:rPr>
          <w:rFonts w:eastAsia="Times New Roman"/>
          <w:color w:val="000000"/>
          <w:sz w:val="24"/>
          <w:u w:color="000000"/>
          <w:lang w:eastAsia="en-US"/>
        </w:rPr>
        <w:t xml:space="preserve">market-making personnel familiar with the relevant laws and regulations as well as </w:t>
      </w:r>
      <w:r w:rsidRPr="004A012D">
        <w:rPr>
          <w:color w:val="000000"/>
          <w:sz w:val="24"/>
          <w:u w:color="000000"/>
        </w:rPr>
        <w:t>the Exchange</w:t>
      </w:r>
      <w:r w:rsidRPr="004A012D">
        <w:rPr>
          <w:rFonts w:eastAsia="Times New Roman"/>
          <w:color w:val="000000"/>
          <w:sz w:val="24"/>
          <w:u w:color="000000"/>
          <w:lang w:eastAsia="en-US"/>
        </w:rPr>
        <w:t xml:space="preserve">’s business rules;  </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color w:val="000000"/>
          <w:sz w:val="24"/>
          <w:u w:color="000000"/>
        </w:rPr>
        <w:lastRenderedPageBreak/>
        <w:t xml:space="preserve">     </w:t>
      </w:r>
      <w:r w:rsidRPr="004A012D">
        <w:rPr>
          <w:rFonts w:eastAsia="Times New Roman"/>
          <w:color w:val="000000"/>
          <w:sz w:val="24"/>
          <w:u w:color="000000"/>
          <w:lang w:eastAsia="en-US"/>
        </w:rPr>
        <w:t xml:space="preserve">(3) </w:t>
      </w:r>
      <w:r w:rsidRPr="004A012D">
        <w:rPr>
          <w:color w:val="000000"/>
          <w:sz w:val="24"/>
          <w:u w:color="000000"/>
        </w:rPr>
        <w:t>Having</w:t>
      </w:r>
      <w:r w:rsidRPr="004A012D">
        <w:rPr>
          <w:rFonts w:eastAsia="Times New Roman"/>
          <w:color w:val="000000"/>
          <w:sz w:val="24"/>
          <w:u w:color="000000"/>
          <w:lang w:eastAsia="en-US"/>
        </w:rPr>
        <w:t xml:space="preserve"> a sound plan for the market-making business, an internal control system and a risk management system;  </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 xml:space="preserve">(4) </w:t>
      </w:r>
      <w:r w:rsidRPr="004A012D">
        <w:rPr>
          <w:color w:val="000000"/>
          <w:sz w:val="24"/>
          <w:u w:color="000000"/>
        </w:rPr>
        <w:t>Having</w:t>
      </w:r>
      <w:r w:rsidRPr="004A012D">
        <w:rPr>
          <w:rFonts w:eastAsia="Times New Roman"/>
          <w:color w:val="000000"/>
          <w:sz w:val="24"/>
          <w:u w:color="000000"/>
          <w:lang w:eastAsia="en-US"/>
        </w:rPr>
        <w:t xml:space="preserve"> no record of </w:t>
      </w:r>
      <w:r w:rsidRPr="004A012D">
        <w:rPr>
          <w:color w:val="000000"/>
          <w:sz w:val="24"/>
          <w:u w:color="000000"/>
        </w:rPr>
        <w:t>severe vi</w:t>
      </w:r>
      <w:r w:rsidRPr="004A012D">
        <w:rPr>
          <w:sz w:val="24"/>
          <w:u w:color="000000"/>
        </w:rPr>
        <w:t>olation of</w:t>
      </w:r>
      <w:r w:rsidRPr="004A012D">
        <w:rPr>
          <w:rFonts w:eastAsia="Times New Roman"/>
          <w:sz w:val="24"/>
          <w:u w:color="000000"/>
          <w:lang w:eastAsia="en-US"/>
        </w:rPr>
        <w:t xml:space="preserve"> laws and </w:t>
      </w:r>
      <w:r w:rsidRPr="004A012D">
        <w:rPr>
          <w:sz w:val="24"/>
          <w:u w:color="000000"/>
        </w:rPr>
        <w:t>r</w:t>
      </w:r>
      <w:r w:rsidRPr="004A012D">
        <w:rPr>
          <w:color w:val="000000"/>
          <w:sz w:val="24"/>
          <w:u w:color="000000"/>
        </w:rPr>
        <w:t>egulations</w:t>
      </w:r>
      <w:bookmarkStart w:id="19" w:name="OLE_LINK25"/>
      <w:bookmarkStart w:id="20" w:name="OLE_LINK26"/>
      <w:r w:rsidRPr="004A012D">
        <w:rPr>
          <w:color w:val="000000"/>
          <w:sz w:val="24"/>
          <w:u w:color="000000"/>
        </w:rPr>
        <w:t xml:space="preserve"> </w:t>
      </w:r>
      <w:r w:rsidRPr="004A012D">
        <w:rPr>
          <w:rFonts w:eastAsia="Times New Roman"/>
          <w:color w:val="000000"/>
          <w:sz w:val="24"/>
          <w:u w:color="000000"/>
          <w:lang w:eastAsia="en-US"/>
        </w:rPr>
        <w:t xml:space="preserve">in the </w:t>
      </w:r>
      <w:r w:rsidRPr="004A012D">
        <w:rPr>
          <w:color w:val="000000"/>
          <w:sz w:val="24"/>
          <w:u w:color="000000"/>
        </w:rPr>
        <w:t xml:space="preserve">past three </w:t>
      </w:r>
      <w:r w:rsidRPr="004A012D">
        <w:rPr>
          <w:rFonts w:eastAsia="Times New Roman"/>
          <w:color w:val="000000"/>
          <w:sz w:val="24"/>
          <w:u w:color="000000"/>
          <w:lang w:eastAsia="en-US"/>
        </w:rPr>
        <w:t>years</w:t>
      </w:r>
      <w:bookmarkEnd w:id="19"/>
      <w:bookmarkEnd w:id="20"/>
      <w:r w:rsidRPr="004A012D">
        <w:rPr>
          <w:rFonts w:eastAsia="Times New Roman"/>
          <w:color w:val="000000"/>
          <w:sz w:val="24"/>
          <w:u w:color="000000"/>
          <w:lang w:eastAsia="en-US"/>
        </w:rPr>
        <w:t xml:space="preserve">;  </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 xml:space="preserve">(5) </w:t>
      </w:r>
      <w:r w:rsidRPr="004A012D">
        <w:rPr>
          <w:color w:val="000000"/>
          <w:sz w:val="24"/>
          <w:u w:color="000000"/>
        </w:rPr>
        <w:t>Having</w:t>
      </w:r>
      <w:r w:rsidRPr="004A012D">
        <w:rPr>
          <w:rFonts w:eastAsia="Times New Roman"/>
          <w:color w:val="000000"/>
          <w:sz w:val="24"/>
          <w:u w:color="000000"/>
          <w:lang w:eastAsia="en-US"/>
        </w:rPr>
        <w:t xml:space="preserve"> a stable and reliable technology system for the market-making business;  </w:t>
      </w:r>
    </w:p>
    <w:p w:rsidR="0079275E" w:rsidRPr="004A012D" w:rsidRDefault="0079275E" w:rsidP="00130C3D">
      <w:pPr>
        <w:tabs>
          <w:tab w:val="left" w:pos="1260"/>
        </w:tabs>
        <w:spacing w:afterLines="100" w:line="276" w:lineRule="auto"/>
        <w:rPr>
          <w:rFonts w:eastAsia="Times New Roman"/>
          <w:sz w:val="24"/>
          <w:u w:color="000000"/>
          <w:lang w:eastAsia="en-US"/>
        </w:rPr>
      </w:pPr>
      <w:r w:rsidRPr="004A012D">
        <w:rPr>
          <w:sz w:val="24"/>
          <w:u w:color="000000"/>
        </w:rPr>
        <w:t xml:space="preserve">     </w:t>
      </w:r>
      <w:r w:rsidRPr="004A012D">
        <w:rPr>
          <w:rFonts w:eastAsia="Times New Roman"/>
          <w:sz w:val="24"/>
          <w:u w:color="000000"/>
          <w:lang w:eastAsia="en-US"/>
        </w:rPr>
        <w:t xml:space="preserve">(6) </w:t>
      </w:r>
      <w:r w:rsidRPr="004A012D">
        <w:rPr>
          <w:sz w:val="24"/>
          <w:u w:color="000000"/>
        </w:rPr>
        <w:t>Having</w:t>
      </w:r>
      <w:r w:rsidRPr="004A012D">
        <w:rPr>
          <w:rFonts w:eastAsia="Times New Roman"/>
          <w:sz w:val="24"/>
          <w:u w:color="000000"/>
          <w:lang w:eastAsia="en-US"/>
        </w:rPr>
        <w:t xml:space="preserve"> the experience recognized by </w:t>
      </w:r>
      <w:r w:rsidRPr="004A012D">
        <w:rPr>
          <w:sz w:val="24"/>
          <w:u w:color="000000"/>
        </w:rPr>
        <w:t xml:space="preserve">the Exchange </w:t>
      </w:r>
      <w:r w:rsidRPr="004A012D">
        <w:rPr>
          <w:rFonts w:eastAsia="Times New Roman"/>
          <w:sz w:val="24"/>
          <w:u w:color="000000"/>
          <w:lang w:eastAsia="en-US"/>
        </w:rPr>
        <w:t xml:space="preserve">in trading, market-making or </w:t>
      </w:r>
      <w:bookmarkStart w:id="21" w:name="OLE_LINK21"/>
      <w:bookmarkStart w:id="22" w:name="OLE_LINK22"/>
      <w:r w:rsidRPr="004A012D">
        <w:rPr>
          <w:rFonts w:eastAsia="Times New Roman"/>
          <w:sz w:val="24"/>
          <w:u w:color="000000"/>
          <w:lang w:eastAsia="en-US"/>
        </w:rPr>
        <w:t>simulated market-making</w:t>
      </w:r>
      <w:bookmarkEnd w:id="21"/>
      <w:bookmarkEnd w:id="22"/>
      <w:r w:rsidRPr="004A012D">
        <w:rPr>
          <w:rFonts w:eastAsia="Times New Roman"/>
          <w:sz w:val="24"/>
          <w:u w:color="000000"/>
          <w:lang w:eastAsia="en-US"/>
        </w:rPr>
        <w:t xml:space="preserve">;  </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 xml:space="preserve">(7) Other requirements prescribed by </w:t>
      </w:r>
      <w:r w:rsidRPr="004A012D">
        <w:rPr>
          <w:color w:val="000000"/>
          <w:sz w:val="24"/>
          <w:u w:color="000000"/>
        </w:rPr>
        <w:t>the Exchange</w:t>
      </w:r>
      <w:r w:rsidRPr="004A012D">
        <w:rPr>
          <w:rFonts w:eastAsia="Times New Roman"/>
          <w:color w:val="000000"/>
          <w:sz w:val="24"/>
          <w:u w:color="000000"/>
          <w:lang w:eastAsia="en-US"/>
        </w:rPr>
        <w:t xml:space="preserve">. </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 xml:space="preserve">Article </w:t>
      </w:r>
      <w:r w:rsidRPr="004A012D">
        <w:rPr>
          <w:b/>
          <w:color w:val="000000"/>
          <w:sz w:val="24"/>
          <w:u w:color="000000"/>
        </w:rPr>
        <w:t xml:space="preserve">7 </w:t>
      </w:r>
      <w:r w:rsidRPr="004A012D">
        <w:rPr>
          <w:rFonts w:eastAsia="Times New Roman"/>
          <w:color w:val="000000"/>
          <w:sz w:val="24"/>
          <w:u w:color="000000"/>
          <w:lang w:eastAsia="en-US"/>
        </w:rPr>
        <w:t xml:space="preserve">An applicant </w:t>
      </w:r>
      <w:r w:rsidRPr="004A012D">
        <w:rPr>
          <w:color w:val="000000"/>
          <w:sz w:val="24"/>
          <w:u w:color="000000"/>
        </w:rPr>
        <w:t>as a M</w:t>
      </w:r>
      <w:r w:rsidRPr="004A012D">
        <w:rPr>
          <w:rFonts w:eastAsia="Times New Roman"/>
          <w:color w:val="000000"/>
          <w:sz w:val="24"/>
          <w:u w:color="000000"/>
          <w:lang w:eastAsia="en-US"/>
        </w:rPr>
        <w:t>arket</w:t>
      </w:r>
      <w:r w:rsidRPr="004A012D">
        <w:rPr>
          <w:color w:val="000000"/>
          <w:sz w:val="24"/>
          <w:u w:color="000000"/>
        </w:rPr>
        <w:t xml:space="preserve"> Maker</w:t>
      </w:r>
      <w:r w:rsidRPr="004A012D">
        <w:rPr>
          <w:rFonts w:eastAsia="Times New Roman"/>
          <w:color w:val="000000"/>
          <w:sz w:val="24"/>
          <w:u w:color="000000"/>
          <w:lang w:eastAsia="en-US"/>
        </w:rPr>
        <w:t xml:space="preserve"> shall submit the following written materials to</w:t>
      </w:r>
      <w:r w:rsidRPr="004A012D">
        <w:rPr>
          <w:color w:val="000000"/>
          <w:sz w:val="24"/>
          <w:u w:color="000000"/>
        </w:rPr>
        <w:t xml:space="preserve"> the Exchange</w:t>
      </w:r>
      <w:r w:rsidRPr="004A012D">
        <w:rPr>
          <w:rFonts w:eastAsia="Times New Roman"/>
          <w:color w:val="000000"/>
          <w:sz w:val="24"/>
          <w:u w:color="000000"/>
          <w:lang w:eastAsia="en-US"/>
        </w:rPr>
        <w:t xml:space="preserve">: </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 xml:space="preserve">(1) An </w:t>
      </w:r>
      <w:r w:rsidRPr="004A012D">
        <w:rPr>
          <w:rFonts w:eastAsia="Times New Roman"/>
          <w:i/>
          <w:color w:val="000000"/>
          <w:sz w:val="24"/>
          <w:u w:color="000000"/>
          <w:lang w:eastAsia="en-US"/>
        </w:rPr>
        <w:t xml:space="preserve">Application </w:t>
      </w:r>
      <w:r w:rsidRPr="004A012D">
        <w:rPr>
          <w:i/>
          <w:color w:val="000000"/>
          <w:sz w:val="24"/>
          <w:u w:color="000000"/>
        </w:rPr>
        <w:t xml:space="preserve">Form of </w:t>
      </w:r>
      <w:r w:rsidRPr="004A012D">
        <w:rPr>
          <w:rFonts w:eastAsia="Times New Roman"/>
          <w:i/>
          <w:color w:val="000000"/>
          <w:sz w:val="24"/>
          <w:u w:color="000000"/>
          <w:lang w:eastAsia="en-US"/>
        </w:rPr>
        <w:t>Market-making Qualification</w:t>
      </w:r>
      <w:r w:rsidRPr="004A012D">
        <w:rPr>
          <w:rFonts w:eastAsia="Times New Roman"/>
          <w:color w:val="000000"/>
          <w:sz w:val="24"/>
          <w:u w:color="000000"/>
          <w:lang w:eastAsia="en-US"/>
        </w:rPr>
        <w:t xml:space="preserve"> with its official seal</w:t>
      </w:r>
      <w:r w:rsidRPr="004A012D">
        <w:rPr>
          <w:color w:val="000000"/>
          <w:sz w:val="24"/>
          <w:u w:color="000000"/>
        </w:rPr>
        <w:t xml:space="preserve"> </w:t>
      </w:r>
      <w:r w:rsidRPr="004A012D">
        <w:rPr>
          <w:rFonts w:eastAsia="Times New Roman"/>
          <w:color w:val="000000"/>
          <w:sz w:val="24"/>
          <w:u w:color="000000"/>
          <w:lang w:eastAsia="en-US"/>
        </w:rPr>
        <w:t>signed by its legal representative;</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(2) A copy of its Business License with its official seal;</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 xml:space="preserve">(3) </w:t>
      </w:r>
      <w:r w:rsidRPr="004A012D">
        <w:rPr>
          <w:color w:val="000000"/>
          <w:sz w:val="24"/>
          <w:u w:color="000000"/>
        </w:rPr>
        <w:t>L</w:t>
      </w:r>
      <w:r w:rsidRPr="004A012D">
        <w:rPr>
          <w:rFonts w:eastAsia="Times New Roman"/>
          <w:color w:val="000000"/>
          <w:sz w:val="24"/>
          <w:u w:color="000000"/>
          <w:lang w:eastAsia="en-US"/>
        </w:rPr>
        <w:t xml:space="preserve">atest audited financial statement, </w:t>
      </w:r>
      <w:r w:rsidRPr="004A012D">
        <w:rPr>
          <w:color w:val="000000"/>
          <w:sz w:val="24"/>
          <w:u w:color="000000"/>
        </w:rPr>
        <w:t xml:space="preserve">or </w:t>
      </w:r>
      <w:r w:rsidRPr="004A012D">
        <w:rPr>
          <w:rFonts w:eastAsia="Times New Roman"/>
          <w:color w:val="000000"/>
          <w:sz w:val="24"/>
          <w:u w:color="000000"/>
          <w:lang w:eastAsia="en-US"/>
        </w:rPr>
        <w:t>a copy of such statement with the official seal of the accounting firm;</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(4) Post setting and job responsibility of the market-making department, the name list and</w:t>
      </w:r>
      <w:r w:rsidRPr="004A012D">
        <w:rPr>
          <w:color w:val="000000"/>
          <w:sz w:val="24"/>
          <w:u w:color="000000"/>
        </w:rPr>
        <w:t xml:space="preserve"> </w:t>
      </w:r>
      <w:r w:rsidRPr="004A012D">
        <w:rPr>
          <w:rFonts w:eastAsia="Times New Roman"/>
          <w:color w:val="000000"/>
          <w:sz w:val="24"/>
          <w:u w:color="000000"/>
          <w:lang w:eastAsia="en-US"/>
        </w:rPr>
        <w:t xml:space="preserve">resumes of the person-in-charge and other personnel for the market-making business;  </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 xml:space="preserve">(5) </w:t>
      </w:r>
      <w:r w:rsidRPr="004A012D">
        <w:rPr>
          <w:color w:val="000000"/>
          <w:sz w:val="24"/>
          <w:u w:color="000000"/>
        </w:rPr>
        <w:t xml:space="preserve">Implementation </w:t>
      </w:r>
      <w:r w:rsidRPr="004A012D">
        <w:rPr>
          <w:rFonts w:eastAsia="Times New Roman"/>
          <w:color w:val="000000"/>
          <w:sz w:val="24"/>
          <w:u w:color="000000"/>
          <w:lang w:eastAsia="en-US"/>
        </w:rPr>
        <w:t xml:space="preserve">plan for the market-making business, internal control system and risk management system;  </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 xml:space="preserve">(6) </w:t>
      </w:r>
      <w:r w:rsidRPr="004A012D">
        <w:rPr>
          <w:color w:val="000000"/>
          <w:sz w:val="24"/>
          <w:u w:color="000000"/>
        </w:rPr>
        <w:t>Letter of Commitment on no severe violation</w:t>
      </w:r>
      <w:r w:rsidRPr="004A012D">
        <w:rPr>
          <w:rFonts w:eastAsia="Times New Roman"/>
          <w:color w:val="000000"/>
          <w:sz w:val="24"/>
          <w:u w:color="000000"/>
          <w:lang w:eastAsia="en-US"/>
        </w:rPr>
        <w:t xml:space="preserve"> of laws and </w:t>
      </w:r>
      <w:r w:rsidRPr="004A012D">
        <w:rPr>
          <w:color w:val="000000"/>
          <w:sz w:val="24"/>
          <w:u w:color="000000"/>
        </w:rPr>
        <w:t>regulations</w:t>
      </w:r>
      <w:r w:rsidRPr="004A012D">
        <w:rPr>
          <w:rFonts w:eastAsia="Times New Roman"/>
          <w:color w:val="000000"/>
          <w:sz w:val="24"/>
          <w:u w:color="000000"/>
          <w:lang w:eastAsia="en-US"/>
        </w:rPr>
        <w:t xml:space="preserve"> in the </w:t>
      </w:r>
      <w:r w:rsidRPr="004A012D">
        <w:rPr>
          <w:color w:val="000000"/>
          <w:sz w:val="24"/>
          <w:u w:color="000000"/>
        </w:rPr>
        <w:t>past</w:t>
      </w:r>
      <w:r w:rsidRPr="004A012D">
        <w:rPr>
          <w:rFonts w:eastAsia="Times New Roman"/>
          <w:color w:val="000000"/>
          <w:sz w:val="24"/>
          <w:u w:color="000000"/>
          <w:lang w:eastAsia="en-US"/>
        </w:rPr>
        <w:t xml:space="preserve"> three</w:t>
      </w:r>
      <w:r w:rsidRPr="004A012D">
        <w:rPr>
          <w:color w:val="000000"/>
          <w:sz w:val="24"/>
          <w:u w:color="000000"/>
        </w:rPr>
        <w:t xml:space="preserve"> </w:t>
      </w:r>
      <w:r w:rsidRPr="004A012D">
        <w:rPr>
          <w:rFonts w:eastAsia="Times New Roman"/>
          <w:color w:val="000000"/>
          <w:sz w:val="24"/>
          <w:u w:color="000000"/>
          <w:lang w:eastAsia="en-US"/>
        </w:rPr>
        <w:t xml:space="preserve">years;  </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 xml:space="preserve">(7) </w:t>
      </w:r>
      <w:r w:rsidRPr="004A012D">
        <w:rPr>
          <w:color w:val="000000"/>
          <w:sz w:val="24"/>
          <w:u w:color="000000"/>
        </w:rPr>
        <w:t xml:space="preserve">Statement </w:t>
      </w:r>
      <w:r w:rsidRPr="004A012D">
        <w:rPr>
          <w:rFonts w:eastAsia="Times New Roman"/>
          <w:color w:val="000000"/>
          <w:sz w:val="24"/>
          <w:u w:color="000000"/>
          <w:lang w:eastAsia="en-US"/>
        </w:rPr>
        <w:t xml:space="preserve">on its technology system for the market-making business;  </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 xml:space="preserve">(8) </w:t>
      </w:r>
      <w:r w:rsidRPr="004A012D">
        <w:rPr>
          <w:color w:val="000000"/>
          <w:sz w:val="24"/>
          <w:u w:color="000000"/>
        </w:rPr>
        <w:t xml:space="preserve">Statement </w:t>
      </w:r>
      <w:r w:rsidRPr="004A012D">
        <w:rPr>
          <w:rFonts w:eastAsia="Times New Roman"/>
          <w:color w:val="000000"/>
          <w:sz w:val="24"/>
          <w:u w:color="000000"/>
          <w:lang w:eastAsia="en-US"/>
        </w:rPr>
        <w:t xml:space="preserve">on its trading, market-making or simulated market-making;  </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(9) Other materials required by</w:t>
      </w:r>
      <w:r w:rsidRPr="004A012D">
        <w:rPr>
          <w:color w:val="000000"/>
          <w:sz w:val="24"/>
          <w:u w:color="000000"/>
        </w:rPr>
        <w:t xml:space="preserve"> the Exchange</w:t>
      </w:r>
      <w:r w:rsidRPr="004A012D">
        <w:rPr>
          <w:rFonts w:eastAsia="Times New Roman"/>
          <w:color w:val="000000"/>
          <w:sz w:val="24"/>
          <w:u w:color="000000"/>
          <w:lang w:eastAsia="en-US"/>
        </w:rPr>
        <w:t xml:space="preserve">. </w:t>
      </w:r>
    </w:p>
    <w:p w:rsidR="0079275E" w:rsidRPr="004A012D" w:rsidRDefault="0079275E" w:rsidP="00B054CB">
      <w:pPr>
        <w:rPr>
          <w:color w:val="000000"/>
          <w:sz w:val="24"/>
          <w:u w:color="000000"/>
        </w:rPr>
      </w:pP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 xml:space="preserve">Article </w:t>
      </w:r>
      <w:r w:rsidRPr="004A012D">
        <w:rPr>
          <w:b/>
          <w:color w:val="000000"/>
          <w:sz w:val="24"/>
          <w:u w:color="000000"/>
        </w:rPr>
        <w:t>8</w:t>
      </w:r>
      <w:r w:rsidRPr="004A012D">
        <w:rPr>
          <w:rFonts w:eastAsia="Times New Roman"/>
          <w:color w:val="000000"/>
          <w:sz w:val="24"/>
          <w:u w:color="000000"/>
          <w:lang w:eastAsia="en-US"/>
        </w:rPr>
        <w:tab/>
      </w:r>
      <w:r w:rsidRPr="004A012D">
        <w:rPr>
          <w:color w:val="000000"/>
          <w:sz w:val="24"/>
          <w:u w:color="000000"/>
        </w:rPr>
        <w:t>T</w:t>
      </w:r>
      <w:r w:rsidRPr="004A012D">
        <w:rPr>
          <w:rFonts w:eastAsia="Times New Roman"/>
          <w:color w:val="000000"/>
          <w:sz w:val="24"/>
          <w:u w:color="000000"/>
          <w:lang w:eastAsia="en-US"/>
        </w:rPr>
        <w:t xml:space="preserve">he applicant shall enter into a </w:t>
      </w:r>
      <w:r w:rsidRPr="004A012D">
        <w:rPr>
          <w:rFonts w:eastAsia="Times New Roman"/>
          <w:i/>
          <w:color w:val="000000"/>
          <w:sz w:val="24"/>
          <w:u w:color="000000"/>
          <w:lang w:eastAsia="en-US"/>
        </w:rPr>
        <w:t>Market Maker Agreement</w:t>
      </w:r>
      <w:r w:rsidRPr="004A012D">
        <w:rPr>
          <w:rFonts w:eastAsia="Times New Roman"/>
          <w:color w:val="000000"/>
          <w:sz w:val="24"/>
          <w:u w:color="000000"/>
          <w:lang w:eastAsia="en-US"/>
        </w:rPr>
        <w:t xml:space="preserve"> (</w:t>
      </w:r>
      <w:r w:rsidRPr="004A012D">
        <w:rPr>
          <w:color w:val="000000"/>
          <w:sz w:val="24"/>
          <w:u w:color="000000"/>
        </w:rPr>
        <w:t xml:space="preserve">hereinafter referred to as </w:t>
      </w:r>
      <w:r w:rsidRPr="004A012D">
        <w:rPr>
          <w:rFonts w:eastAsia="Times New Roman"/>
          <w:color w:val="000000"/>
          <w:sz w:val="24"/>
          <w:u w:color="000000"/>
          <w:lang w:eastAsia="en-US"/>
        </w:rPr>
        <w:t>“</w:t>
      </w:r>
      <w:r w:rsidRPr="004A012D">
        <w:rPr>
          <w:color w:val="000000"/>
          <w:sz w:val="24"/>
          <w:u w:color="000000"/>
        </w:rPr>
        <w:t xml:space="preserve">the </w:t>
      </w:r>
      <w:r w:rsidRPr="004A012D">
        <w:rPr>
          <w:rFonts w:eastAsia="Times New Roman"/>
          <w:color w:val="000000"/>
          <w:sz w:val="24"/>
          <w:u w:color="000000"/>
          <w:lang w:eastAsia="en-US"/>
        </w:rPr>
        <w:t xml:space="preserve">Agreement”) with </w:t>
      </w:r>
      <w:r w:rsidRPr="004A012D">
        <w:rPr>
          <w:color w:val="000000"/>
          <w:sz w:val="24"/>
          <w:u w:color="000000"/>
        </w:rPr>
        <w:t xml:space="preserve">the Exchange </w:t>
      </w:r>
      <w:r w:rsidRPr="004A012D">
        <w:rPr>
          <w:rFonts w:eastAsia="Times New Roman"/>
          <w:color w:val="000000"/>
          <w:sz w:val="24"/>
          <w:u w:color="000000"/>
          <w:lang w:eastAsia="en-US"/>
        </w:rPr>
        <w:t>within ten</w:t>
      </w:r>
      <w:r w:rsidRPr="004A012D">
        <w:rPr>
          <w:color w:val="000000"/>
          <w:sz w:val="24"/>
          <w:u w:color="000000"/>
        </w:rPr>
        <w:t xml:space="preserve"> </w:t>
      </w:r>
      <w:r w:rsidRPr="004A012D">
        <w:rPr>
          <w:rFonts w:eastAsia="Times New Roman"/>
          <w:color w:val="000000"/>
          <w:sz w:val="24"/>
          <w:u w:color="000000"/>
          <w:lang w:eastAsia="en-US"/>
        </w:rPr>
        <w:t xml:space="preserve">trading days of </w:t>
      </w:r>
      <w:r w:rsidRPr="004A012D">
        <w:rPr>
          <w:color w:val="000000"/>
          <w:sz w:val="24"/>
          <w:u w:color="000000"/>
        </w:rPr>
        <w:t>receiving the Exchange</w:t>
      </w:r>
      <w:r w:rsidRPr="004A012D">
        <w:rPr>
          <w:rFonts w:eastAsia="Times New Roman"/>
          <w:color w:val="000000"/>
          <w:sz w:val="24"/>
          <w:u w:color="000000"/>
          <w:lang w:eastAsia="en-US"/>
        </w:rPr>
        <w:t xml:space="preserve">’s </w:t>
      </w:r>
      <w:r w:rsidRPr="004A012D">
        <w:rPr>
          <w:color w:val="000000"/>
          <w:sz w:val="24"/>
          <w:u w:color="000000"/>
        </w:rPr>
        <w:t xml:space="preserve">written </w:t>
      </w:r>
      <w:r w:rsidRPr="004A012D">
        <w:rPr>
          <w:rFonts w:eastAsia="Times New Roman"/>
          <w:color w:val="000000"/>
          <w:sz w:val="24"/>
          <w:u w:color="000000"/>
          <w:lang w:eastAsia="en-US"/>
        </w:rPr>
        <w:t xml:space="preserve">approval. </w:t>
      </w:r>
      <w:r w:rsidRPr="004A012D">
        <w:rPr>
          <w:color w:val="000000"/>
          <w:sz w:val="24"/>
          <w:u w:color="000000"/>
        </w:rPr>
        <w:t>Thereafter</w:t>
      </w:r>
      <w:r w:rsidRPr="004A012D">
        <w:rPr>
          <w:rFonts w:eastAsia="Times New Roman"/>
          <w:color w:val="000000"/>
          <w:sz w:val="24"/>
          <w:u w:color="000000"/>
          <w:lang w:eastAsia="en-US"/>
        </w:rPr>
        <w:t xml:space="preserve">, the applicant will be </w:t>
      </w:r>
      <w:r w:rsidRPr="004A012D">
        <w:rPr>
          <w:color w:val="000000"/>
          <w:sz w:val="24"/>
          <w:u w:color="000000"/>
        </w:rPr>
        <w:t>formally granted</w:t>
      </w:r>
      <w:r w:rsidRPr="004A012D">
        <w:rPr>
          <w:rFonts w:eastAsia="Times New Roman"/>
          <w:color w:val="000000"/>
          <w:sz w:val="24"/>
          <w:u w:color="000000"/>
          <w:lang w:eastAsia="en-US"/>
        </w:rPr>
        <w:t xml:space="preserve"> as</w:t>
      </w:r>
      <w:r w:rsidRPr="004A012D">
        <w:rPr>
          <w:color w:val="000000"/>
          <w:sz w:val="24"/>
          <w:u w:color="000000"/>
        </w:rPr>
        <w:t xml:space="preserve"> the M</w:t>
      </w:r>
      <w:r w:rsidRPr="004A012D">
        <w:rPr>
          <w:rFonts w:eastAsia="Times New Roman"/>
          <w:color w:val="000000"/>
          <w:sz w:val="24"/>
          <w:u w:color="000000"/>
          <w:lang w:eastAsia="en-US"/>
        </w:rPr>
        <w:t xml:space="preserve">arket </w:t>
      </w:r>
      <w:r w:rsidRPr="004A012D">
        <w:rPr>
          <w:color w:val="000000"/>
          <w:sz w:val="24"/>
          <w:u w:color="000000"/>
        </w:rPr>
        <w:t>M</w:t>
      </w:r>
      <w:r w:rsidRPr="004A012D">
        <w:rPr>
          <w:rFonts w:eastAsia="Times New Roman"/>
          <w:color w:val="000000"/>
          <w:sz w:val="24"/>
          <w:u w:color="000000"/>
          <w:lang w:eastAsia="en-US"/>
        </w:rPr>
        <w:t>aker in the corresponding products.</w:t>
      </w:r>
    </w:p>
    <w:p w:rsidR="0079275E" w:rsidRPr="004A012D" w:rsidRDefault="0079275E" w:rsidP="00130C3D">
      <w:pPr>
        <w:tabs>
          <w:tab w:val="left" w:pos="1260"/>
        </w:tabs>
        <w:spacing w:afterLines="100" w:line="276" w:lineRule="auto"/>
        <w:rPr>
          <w:rFonts w:eastAsia="Times New Roman"/>
          <w:b/>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 xml:space="preserve">Article </w:t>
      </w:r>
      <w:r w:rsidRPr="004A012D">
        <w:rPr>
          <w:b/>
          <w:color w:val="000000"/>
          <w:sz w:val="24"/>
          <w:u w:color="000000"/>
        </w:rPr>
        <w:t>9</w:t>
      </w:r>
      <w:r w:rsidRPr="004A012D">
        <w:rPr>
          <w:rFonts w:eastAsia="Times New Roman"/>
          <w:b/>
          <w:color w:val="000000"/>
          <w:sz w:val="24"/>
          <w:u w:color="000000"/>
          <w:lang w:eastAsia="en-US"/>
        </w:rPr>
        <w:tab/>
      </w:r>
      <w:r w:rsidRPr="004A012D">
        <w:rPr>
          <w:color w:val="000000"/>
          <w:sz w:val="24"/>
          <w:u w:color="000000"/>
        </w:rPr>
        <w:t>The Exchange</w:t>
      </w:r>
      <w:r w:rsidRPr="004A012D">
        <w:rPr>
          <w:rFonts w:eastAsia="Times New Roman"/>
          <w:color w:val="000000"/>
          <w:sz w:val="24"/>
          <w:u w:color="000000"/>
          <w:lang w:eastAsia="en-US"/>
        </w:rPr>
        <w:t xml:space="preserve"> may revoke a</w:t>
      </w:r>
      <w:r w:rsidRPr="004A012D">
        <w:rPr>
          <w:color w:val="000000"/>
          <w:sz w:val="24"/>
          <w:u w:color="000000"/>
        </w:rPr>
        <w:t xml:space="preserve"> M</w:t>
      </w:r>
      <w:r w:rsidRPr="004A012D">
        <w:rPr>
          <w:rFonts w:eastAsia="Times New Roman"/>
          <w:color w:val="000000"/>
          <w:sz w:val="24"/>
          <w:u w:color="000000"/>
          <w:lang w:eastAsia="en-US"/>
        </w:rPr>
        <w:t xml:space="preserve">arket </w:t>
      </w:r>
      <w:r w:rsidRPr="004A012D">
        <w:rPr>
          <w:color w:val="000000"/>
          <w:sz w:val="24"/>
          <w:u w:color="000000"/>
        </w:rPr>
        <w:t>M</w:t>
      </w:r>
      <w:r w:rsidRPr="004A012D">
        <w:rPr>
          <w:rFonts w:eastAsia="Times New Roman"/>
          <w:color w:val="000000"/>
          <w:sz w:val="24"/>
          <w:u w:color="000000"/>
          <w:lang w:eastAsia="en-US"/>
        </w:rPr>
        <w:t xml:space="preserve">aker’s </w:t>
      </w:r>
      <w:r w:rsidRPr="004A012D">
        <w:rPr>
          <w:color w:val="000000"/>
          <w:sz w:val="24"/>
          <w:u w:color="000000"/>
        </w:rPr>
        <w:t>qualification for</w:t>
      </w:r>
      <w:r w:rsidRPr="004A012D">
        <w:rPr>
          <w:rFonts w:eastAsia="Times New Roman"/>
          <w:color w:val="000000"/>
          <w:sz w:val="24"/>
          <w:u w:color="000000"/>
          <w:lang w:eastAsia="en-US"/>
        </w:rPr>
        <w:t xml:space="preserve"> a product if the Market Maker:</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(1) </w:t>
      </w:r>
      <w:proofErr w:type="gramStart"/>
      <w:r w:rsidRPr="004A012D">
        <w:rPr>
          <w:rFonts w:eastAsia="Times New Roman"/>
          <w:color w:val="000000"/>
          <w:sz w:val="24"/>
          <w:u w:color="000000"/>
          <w:lang w:eastAsia="en-US"/>
        </w:rPr>
        <w:t>fails</w:t>
      </w:r>
      <w:proofErr w:type="gramEnd"/>
      <w:r w:rsidRPr="004A012D">
        <w:rPr>
          <w:rFonts w:eastAsia="Times New Roman"/>
          <w:color w:val="000000"/>
          <w:sz w:val="24"/>
          <w:u w:color="000000"/>
          <w:lang w:eastAsia="en-US"/>
        </w:rPr>
        <w:t xml:space="preserve"> to perform its quoting obligations as agreed;</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(2) </w:t>
      </w:r>
      <w:proofErr w:type="gramStart"/>
      <w:r w:rsidRPr="004A012D">
        <w:rPr>
          <w:rFonts w:eastAsia="Times New Roman"/>
          <w:color w:val="000000"/>
          <w:sz w:val="24"/>
          <w:u w:color="000000"/>
          <w:lang w:eastAsia="en-US"/>
        </w:rPr>
        <w:t>no</w:t>
      </w:r>
      <w:proofErr w:type="gramEnd"/>
      <w:r w:rsidRPr="004A012D">
        <w:rPr>
          <w:rFonts w:eastAsia="Times New Roman"/>
          <w:color w:val="000000"/>
          <w:sz w:val="24"/>
          <w:u w:color="000000"/>
          <w:lang w:eastAsia="en-US"/>
        </w:rPr>
        <w:t xml:space="preserve"> longer satisfies the requirements for a Mark</w:t>
      </w:r>
      <w:r>
        <w:rPr>
          <w:rFonts w:eastAsia="Times New Roman"/>
          <w:color w:val="000000"/>
          <w:sz w:val="24"/>
          <w:u w:color="000000"/>
          <w:lang w:eastAsia="en-US"/>
        </w:rPr>
        <w:t xml:space="preserve">et Maker prescribed in Article </w:t>
      </w:r>
      <w:r>
        <w:rPr>
          <w:color w:val="000000"/>
          <w:sz w:val="24"/>
          <w:u w:color="000000"/>
        </w:rPr>
        <w:t>6</w:t>
      </w:r>
      <w:r w:rsidRPr="004A012D">
        <w:rPr>
          <w:rFonts w:eastAsia="Times New Roman"/>
          <w:color w:val="000000"/>
          <w:sz w:val="24"/>
          <w:u w:color="000000"/>
          <w:lang w:eastAsia="en-US"/>
        </w:rPr>
        <w:t xml:space="preserve"> of these</w:t>
      </w:r>
      <w:r w:rsidRPr="004A012D">
        <w:rPr>
          <w:color w:val="000000"/>
          <w:sz w:val="24"/>
          <w:u w:color="000000"/>
        </w:rPr>
        <w:t xml:space="preserve"> </w:t>
      </w:r>
      <w:r w:rsidRPr="004A012D">
        <w:rPr>
          <w:rFonts w:eastAsia="Times New Roman"/>
          <w:color w:val="000000"/>
          <w:sz w:val="24"/>
          <w:u w:color="000000"/>
          <w:lang w:eastAsia="en-US"/>
        </w:rPr>
        <w:t>Rules; or</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(3) </w:t>
      </w:r>
      <w:proofErr w:type="gramStart"/>
      <w:r w:rsidRPr="004A012D">
        <w:rPr>
          <w:rFonts w:eastAsia="Times New Roman"/>
          <w:color w:val="000000"/>
          <w:sz w:val="24"/>
          <w:u w:color="000000"/>
          <w:lang w:eastAsia="en-US"/>
        </w:rPr>
        <w:t>is</w:t>
      </w:r>
      <w:proofErr w:type="gramEnd"/>
      <w:r w:rsidRPr="004A012D">
        <w:rPr>
          <w:rFonts w:eastAsia="Times New Roman"/>
          <w:color w:val="000000"/>
          <w:sz w:val="24"/>
          <w:u w:color="000000"/>
          <w:lang w:eastAsia="en-US"/>
        </w:rPr>
        <w:t xml:space="preserve"> involved in any other circumstances prescribed by </w:t>
      </w:r>
      <w:r w:rsidRPr="004A012D">
        <w:rPr>
          <w:color w:val="000000"/>
          <w:sz w:val="24"/>
          <w:u w:color="000000"/>
        </w:rPr>
        <w:t xml:space="preserve">the Exchange </w:t>
      </w:r>
      <w:r w:rsidRPr="004A012D">
        <w:rPr>
          <w:rFonts w:eastAsia="Times New Roman"/>
          <w:color w:val="000000"/>
          <w:sz w:val="24"/>
          <w:u w:color="000000"/>
          <w:lang w:eastAsia="en-US"/>
        </w:rPr>
        <w:t>or provided in the Agreement.</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 xml:space="preserve">Article </w:t>
      </w:r>
      <w:r w:rsidRPr="004A012D">
        <w:rPr>
          <w:b/>
          <w:color w:val="000000"/>
          <w:sz w:val="24"/>
          <w:u w:color="000000"/>
        </w:rPr>
        <w:t>10</w:t>
      </w:r>
      <w:r w:rsidRPr="004A012D">
        <w:rPr>
          <w:rFonts w:eastAsia="Times New Roman"/>
          <w:color w:val="000000"/>
          <w:sz w:val="24"/>
          <w:u w:color="000000"/>
          <w:lang w:eastAsia="en-US"/>
        </w:rPr>
        <w:tab/>
      </w:r>
      <w:r w:rsidRPr="004A012D">
        <w:rPr>
          <w:color w:val="000000"/>
          <w:sz w:val="24"/>
          <w:u w:color="000000"/>
        </w:rPr>
        <w:t xml:space="preserve">The Exchange </w:t>
      </w:r>
      <w:r w:rsidRPr="004A012D">
        <w:rPr>
          <w:rFonts w:eastAsia="Times New Roman"/>
          <w:color w:val="000000"/>
          <w:sz w:val="24"/>
          <w:u w:color="000000"/>
          <w:lang w:eastAsia="en-US"/>
        </w:rPr>
        <w:t xml:space="preserve">may revoke a Market Maker’s </w:t>
      </w:r>
      <w:r w:rsidRPr="004A012D">
        <w:rPr>
          <w:color w:val="000000"/>
          <w:sz w:val="24"/>
          <w:u w:color="000000"/>
        </w:rPr>
        <w:t>qualification for</w:t>
      </w:r>
      <w:r w:rsidRPr="004A012D">
        <w:rPr>
          <w:rFonts w:eastAsia="Times New Roman"/>
          <w:color w:val="000000"/>
          <w:sz w:val="24"/>
          <w:u w:color="000000"/>
          <w:lang w:eastAsia="en-US"/>
        </w:rPr>
        <w:t xml:space="preserve"> all products if the Market Maker:</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(1) </w:t>
      </w:r>
      <w:r w:rsidRPr="004A012D">
        <w:rPr>
          <w:rFonts w:eastAsia="Times New Roman"/>
          <w:color w:val="000000"/>
          <w:sz w:val="24"/>
          <w:u w:color="000000"/>
          <w:lang w:eastAsia="en-US"/>
        </w:rPr>
        <w:t xml:space="preserve">commits any </w:t>
      </w:r>
      <w:r w:rsidRPr="004A012D">
        <w:rPr>
          <w:color w:val="000000"/>
          <w:sz w:val="24"/>
          <w:u w:color="000000"/>
        </w:rPr>
        <w:t xml:space="preserve">severe violation </w:t>
      </w:r>
      <w:r w:rsidRPr="004A012D">
        <w:rPr>
          <w:sz w:val="24"/>
          <w:u w:color="000000"/>
        </w:rPr>
        <w:t xml:space="preserve">of </w:t>
      </w:r>
      <w:r w:rsidRPr="004A012D">
        <w:rPr>
          <w:color w:val="000000"/>
          <w:sz w:val="24"/>
          <w:u w:color="000000"/>
        </w:rPr>
        <w:t>laws and regulations</w:t>
      </w:r>
      <w:r w:rsidRPr="004A012D">
        <w:rPr>
          <w:rFonts w:eastAsia="Times New Roman"/>
          <w:color w:val="000000"/>
          <w:sz w:val="24"/>
          <w:u w:color="000000"/>
          <w:lang w:eastAsia="en-US"/>
        </w:rPr>
        <w:t>;</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(2) </w:t>
      </w:r>
      <w:proofErr w:type="gramStart"/>
      <w:r w:rsidRPr="004A012D">
        <w:rPr>
          <w:rFonts w:eastAsia="Times New Roman"/>
          <w:color w:val="000000"/>
          <w:sz w:val="24"/>
          <w:u w:color="000000"/>
          <w:lang w:eastAsia="en-US"/>
        </w:rPr>
        <w:t>is</w:t>
      </w:r>
      <w:proofErr w:type="gramEnd"/>
      <w:r w:rsidRPr="004A012D">
        <w:rPr>
          <w:color w:val="000000"/>
          <w:sz w:val="24"/>
          <w:u w:color="000000"/>
        </w:rPr>
        <w:t xml:space="preserve"> banned from the </w:t>
      </w:r>
      <w:r w:rsidRPr="004A012D">
        <w:rPr>
          <w:rFonts w:eastAsia="Times New Roman"/>
          <w:color w:val="000000"/>
          <w:sz w:val="24"/>
          <w:u w:color="000000"/>
          <w:lang w:eastAsia="en-US"/>
        </w:rPr>
        <w:t>securities or futures market</w:t>
      </w:r>
      <w:r w:rsidRPr="004A012D">
        <w:rPr>
          <w:color w:val="000000"/>
          <w:sz w:val="24"/>
          <w:u w:color="000000"/>
        </w:rPr>
        <w:t xml:space="preserve"> by China Securities Regulatory Commission or other competent authorities</w:t>
      </w:r>
      <w:r w:rsidRPr="004A012D">
        <w:rPr>
          <w:rFonts w:eastAsia="Times New Roman"/>
          <w:color w:val="000000"/>
          <w:sz w:val="24"/>
          <w:u w:color="000000"/>
          <w:lang w:eastAsia="en-US"/>
        </w:rPr>
        <w:t>;</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(3) </w:t>
      </w:r>
      <w:proofErr w:type="gramStart"/>
      <w:r w:rsidRPr="004A012D">
        <w:rPr>
          <w:rFonts w:eastAsia="Times New Roman"/>
          <w:color w:val="000000"/>
          <w:sz w:val="24"/>
          <w:u w:color="000000"/>
          <w:lang w:eastAsia="en-US"/>
        </w:rPr>
        <w:t>is</w:t>
      </w:r>
      <w:proofErr w:type="gramEnd"/>
      <w:r w:rsidRPr="004A012D">
        <w:rPr>
          <w:rFonts w:eastAsia="Times New Roman"/>
          <w:color w:val="000000"/>
          <w:sz w:val="24"/>
          <w:u w:color="000000"/>
          <w:lang w:eastAsia="en-US"/>
        </w:rPr>
        <w:t xml:space="preserve"> being subject to </w:t>
      </w:r>
      <w:r w:rsidRPr="004A012D">
        <w:rPr>
          <w:color w:val="000000"/>
          <w:sz w:val="24"/>
          <w:u w:color="000000"/>
        </w:rPr>
        <w:t xml:space="preserve">legitimate </w:t>
      </w:r>
      <w:r w:rsidRPr="004A012D">
        <w:rPr>
          <w:rFonts w:eastAsia="Times New Roman"/>
          <w:color w:val="000000"/>
          <w:sz w:val="24"/>
          <w:u w:color="000000"/>
          <w:lang w:eastAsia="en-US"/>
        </w:rPr>
        <w:t>acquisition, merger, registration cancellation, dissolution or declared bankrupt;</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(4) </w:t>
      </w:r>
      <w:proofErr w:type="gramStart"/>
      <w:r w:rsidRPr="004A012D">
        <w:rPr>
          <w:rFonts w:eastAsia="Times New Roman"/>
          <w:color w:val="000000"/>
          <w:sz w:val="24"/>
          <w:u w:color="000000"/>
          <w:lang w:eastAsia="en-US"/>
        </w:rPr>
        <w:t>provides</w:t>
      </w:r>
      <w:proofErr w:type="gramEnd"/>
      <w:r w:rsidRPr="004A012D">
        <w:rPr>
          <w:rFonts w:eastAsia="Times New Roman"/>
          <w:color w:val="000000"/>
          <w:sz w:val="24"/>
          <w:u w:color="000000"/>
          <w:lang w:eastAsia="en-US"/>
        </w:rPr>
        <w:t xml:space="preserve"> any </w:t>
      </w:r>
      <w:r w:rsidRPr="004A012D">
        <w:rPr>
          <w:color w:val="000000"/>
          <w:sz w:val="24"/>
          <w:u w:color="000000"/>
        </w:rPr>
        <w:t xml:space="preserve">fake </w:t>
      </w:r>
      <w:r w:rsidRPr="004A012D">
        <w:rPr>
          <w:rFonts w:eastAsia="Times New Roman"/>
          <w:color w:val="000000"/>
          <w:sz w:val="24"/>
          <w:u w:color="000000"/>
          <w:lang w:eastAsia="en-US"/>
        </w:rPr>
        <w:t xml:space="preserve">material to </w:t>
      </w:r>
      <w:r w:rsidRPr="004A012D">
        <w:rPr>
          <w:color w:val="000000"/>
          <w:sz w:val="24"/>
          <w:u w:color="000000"/>
        </w:rPr>
        <w:t>the Exchange</w:t>
      </w:r>
      <w:r w:rsidRPr="004A012D">
        <w:rPr>
          <w:rFonts w:eastAsia="Times New Roman"/>
          <w:color w:val="000000"/>
          <w:sz w:val="24"/>
          <w:u w:color="000000"/>
          <w:lang w:eastAsia="en-US"/>
        </w:rPr>
        <w:t>; or</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(5) </w:t>
      </w:r>
      <w:proofErr w:type="gramStart"/>
      <w:r w:rsidRPr="004A012D">
        <w:rPr>
          <w:rFonts w:eastAsia="Times New Roman"/>
          <w:color w:val="000000"/>
          <w:sz w:val="24"/>
          <w:u w:color="000000"/>
          <w:lang w:eastAsia="en-US"/>
        </w:rPr>
        <w:t>is</w:t>
      </w:r>
      <w:proofErr w:type="gramEnd"/>
      <w:r w:rsidRPr="004A012D">
        <w:rPr>
          <w:rFonts w:eastAsia="Times New Roman"/>
          <w:color w:val="000000"/>
          <w:sz w:val="24"/>
          <w:u w:color="000000"/>
          <w:lang w:eastAsia="en-US"/>
        </w:rPr>
        <w:t xml:space="preserve"> involved in any other circumstances prescribed by</w:t>
      </w:r>
      <w:r w:rsidRPr="004A012D">
        <w:rPr>
          <w:color w:val="000000"/>
          <w:sz w:val="24"/>
          <w:u w:color="000000"/>
        </w:rPr>
        <w:t xml:space="preserve"> the Exchange </w:t>
      </w:r>
      <w:r w:rsidRPr="004A012D">
        <w:rPr>
          <w:rFonts w:eastAsia="Times New Roman"/>
          <w:color w:val="000000"/>
          <w:sz w:val="24"/>
          <w:u w:color="000000"/>
          <w:lang w:eastAsia="en-US"/>
        </w:rPr>
        <w:t>or provided in the Agreement.</w:t>
      </w:r>
    </w:p>
    <w:p w:rsidR="0079275E" w:rsidRPr="004A012D" w:rsidRDefault="0079275E" w:rsidP="00130C3D">
      <w:pPr>
        <w:tabs>
          <w:tab w:val="left" w:pos="1260"/>
        </w:tabs>
        <w:spacing w:afterLines="100" w:line="276" w:lineRule="auto"/>
        <w:rPr>
          <w:rFonts w:eastAsia="Times New Roman"/>
          <w:b/>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 xml:space="preserve">Article </w:t>
      </w:r>
      <w:proofErr w:type="gramStart"/>
      <w:r w:rsidRPr="004A012D">
        <w:rPr>
          <w:b/>
          <w:color w:val="000000"/>
          <w:sz w:val="24"/>
          <w:u w:color="000000"/>
        </w:rPr>
        <w:t>11</w:t>
      </w:r>
      <w:r w:rsidRPr="004A012D">
        <w:rPr>
          <w:rFonts w:eastAsia="Times New Roman"/>
          <w:b/>
          <w:color w:val="000000"/>
          <w:sz w:val="24"/>
          <w:u w:color="000000"/>
          <w:lang w:eastAsia="en-US"/>
        </w:rPr>
        <w:tab/>
      </w:r>
      <w:r w:rsidRPr="004A012D">
        <w:rPr>
          <w:rFonts w:eastAsia="Times New Roman"/>
          <w:color w:val="000000"/>
          <w:sz w:val="24"/>
          <w:u w:color="000000"/>
          <w:lang w:eastAsia="en-US"/>
        </w:rPr>
        <w:t xml:space="preserve">A Market Maker who intends to </w:t>
      </w:r>
      <w:r w:rsidRPr="004A012D">
        <w:rPr>
          <w:color w:val="000000"/>
          <w:sz w:val="24"/>
          <w:u w:color="000000"/>
        </w:rPr>
        <w:t xml:space="preserve">waive </w:t>
      </w:r>
      <w:r w:rsidRPr="004A012D">
        <w:rPr>
          <w:rFonts w:eastAsia="Times New Roman"/>
          <w:color w:val="000000"/>
          <w:sz w:val="24"/>
          <w:u w:color="000000"/>
          <w:lang w:eastAsia="en-US"/>
        </w:rPr>
        <w:t>its Market Maker status</w:t>
      </w:r>
      <w:proofErr w:type="gramEnd"/>
      <w:r w:rsidRPr="004A012D">
        <w:rPr>
          <w:rFonts w:eastAsia="Times New Roman"/>
          <w:color w:val="000000"/>
          <w:sz w:val="24"/>
          <w:u w:color="000000"/>
          <w:lang w:eastAsia="en-US"/>
        </w:rPr>
        <w:t xml:space="preserve"> shall apply to </w:t>
      </w:r>
      <w:r w:rsidRPr="004A012D">
        <w:rPr>
          <w:color w:val="000000"/>
          <w:sz w:val="24"/>
          <w:u w:color="000000"/>
        </w:rPr>
        <w:t xml:space="preserve">the Exchange </w:t>
      </w:r>
      <w:r w:rsidRPr="004A012D">
        <w:rPr>
          <w:rFonts w:eastAsia="Times New Roman"/>
          <w:color w:val="000000"/>
          <w:sz w:val="24"/>
          <w:u w:color="000000"/>
          <w:lang w:eastAsia="en-US"/>
        </w:rPr>
        <w:t>one month in advance.</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1</w:t>
      </w:r>
      <w:r w:rsidRPr="004A012D">
        <w:rPr>
          <w:b/>
          <w:color w:val="000000"/>
          <w:sz w:val="24"/>
          <w:u w:color="000000"/>
        </w:rPr>
        <w:t>2</w:t>
      </w:r>
      <w:r w:rsidRPr="004A012D">
        <w:rPr>
          <w:rFonts w:eastAsia="Times New Roman"/>
          <w:b/>
          <w:color w:val="000000"/>
          <w:sz w:val="24"/>
          <w:u w:color="000000"/>
          <w:lang w:eastAsia="en-US"/>
        </w:rPr>
        <w:tab/>
      </w:r>
      <w:r w:rsidRPr="004A012D">
        <w:rPr>
          <w:rFonts w:eastAsia="Times New Roman"/>
          <w:color w:val="000000"/>
          <w:sz w:val="24"/>
          <w:u w:color="000000"/>
          <w:lang w:eastAsia="en-US"/>
        </w:rPr>
        <w:t xml:space="preserve">If a Market Maker’s status is </w:t>
      </w:r>
      <w:r w:rsidRPr="004A012D">
        <w:rPr>
          <w:color w:val="000000"/>
          <w:sz w:val="24"/>
          <w:u w:color="000000"/>
        </w:rPr>
        <w:t xml:space="preserve">waived </w:t>
      </w:r>
      <w:r w:rsidRPr="004A012D">
        <w:rPr>
          <w:rFonts w:eastAsia="Times New Roman"/>
          <w:color w:val="000000"/>
          <w:sz w:val="24"/>
          <w:u w:color="000000"/>
          <w:lang w:eastAsia="en-US"/>
        </w:rPr>
        <w:t xml:space="preserve">or revoked, all related agreements it has entered into with </w:t>
      </w:r>
      <w:r w:rsidRPr="004A012D">
        <w:rPr>
          <w:color w:val="000000"/>
          <w:sz w:val="24"/>
          <w:u w:color="000000"/>
        </w:rPr>
        <w:t xml:space="preserve">the Exchange </w:t>
      </w:r>
      <w:r w:rsidRPr="004A012D">
        <w:rPr>
          <w:rFonts w:eastAsia="Times New Roman"/>
          <w:color w:val="000000"/>
          <w:sz w:val="24"/>
          <w:u w:color="000000"/>
          <w:lang w:eastAsia="en-US"/>
        </w:rPr>
        <w:t xml:space="preserve">shall automatically terminate on the day </w:t>
      </w:r>
      <w:r w:rsidRPr="004A012D">
        <w:rPr>
          <w:color w:val="000000"/>
          <w:sz w:val="24"/>
          <w:u w:color="000000"/>
        </w:rPr>
        <w:t xml:space="preserve">the Exchange </w:t>
      </w:r>
      <w:r w:rsidRPr="004A012D">
        <w:rPr>
          <w:rFonts w:eastAsia="Times New Roman"/>
          <w:color w:val="000000"/>
          <w:sz w:val="24"/>
          <w:u w:color="000000"/>
          <w:lang w:eastAsia="en-US"/>
        </w:rPr>
        <w:t>notifies it of the termination of its</w:t>
      </w:r>
      <w:r w:rsidRPr="004A012D">
        <w:rPr>
          <w:color w:val="000000"/>
          <w:sz w:val="24"/>
          <w:u w:color="000000"/>
        </w:rPr>
        <w:t xml:space="preserve"> qualifications</w:t>
      </w:r>
      <w:r w:rsidRPr="004A012D">
        <w:rPr>
          <w:rFonts w:eastAsia="Times New Roman"/>
          <w:color w:val="000000"/>
          <w:sz w:val="24"/>
          <w:u w:color="000000"/>
          <w:lang w:eastAsia="en-US"/>
        </w:rPr>
        <w:t>.</w:t>
      </w:r>
    </w:p>
    <w:p w:rsidR="0079275E" w:rsidRPr="004A012D" w:rsidRDefault="0079275E" w:rsidP="00B054CB">
      <w:pPr>
        <w:keepNext/>
        <w:keepLines/>
        <w:spacing w:before="340" w:after="330" w:line="578" w:lineRule="auto"/>
        <w:jc w:val="center"/>
        <w:outlineLvl w:val="0"/>
        <w:rPr>
          <w:rFonts w:eastAsia="Times New Roman"/>
          <w:b/>
          <w:bCs/>
          <w:color w:val="000000"/>
          <w:kern w:val="44"/>
          <w:sz w:val="24"/>
          <w:u w:color="000000"/>
          <w:lang w:eastAsia="en-US"/>
        </w:rPr>
      </w:pPr>
      <w:bookmarkStart w:id="23" w:name="_Toc522177815"/>
      <w:bookmarkStart w:id="24" w:name="_Toc527026940"/>
      <w:bookmarkStart w:id="25" w:name="_Toc527043148"/>
      <w:bookmarkStart w:id="26" w:name="_Toc527043206"/>
      <w:bookmarkStart w:id="27" w:name="_Toc47598196"/>
      <w:r w:rsidRPr="004A012D">
        <w:rPr>
          <w:rFonts w:eastAsia="Times New Roman"/>
          <w:b/>
          <w:bCs/>
          <w:color w:val="000000"/>
          <w:kern w:val="44"/>
          <w:sz w:val="24"/>
          <w:u w:color="000000"/>
          <w:lang w:eastAsia="en-US"/>
        </w:rPr>
        <w:lastRenderedPageBreak/>
        <w:t>Chapter 3</w:t>
      </w:r>
      <w:r w:rsidRPr="004A012D">
        <w:rPr>
          <w:rFonts w:eastAsia="Times New Roman"/>
          <w:b/>
          <w:bCs/>
          <w:color w:val="000000"/>
          <w:kern w:val="44"/>
          <w:sz w:val="24"/>
          <w:u w:color="000000"/>
          <w:lang w:eastAsia="en-US"/>
        </w:rPr>
        <w:tab/>
        <w:t>Market</w:t>
      </w:r>
      <w:r w:rsidRPr="004A012D">
        <w:rPr>
          <w:b/>
          <w:bCs/>
          <w:color w:val="000000"/>
          <w:kern w:val="44"/>
          <w:sz w:val="24"/>
          <w:u w:color="000000"/>
        </w:rPr>
        <w:t>-</w:t>
      </w:r>
      <w:r w:rsidRPr="004A012D">
        <w:rPr>
          <w:rFonts w:eastAsia="Times New Roman"/>
          <w:b/>
          <w:bCs/>
          <w:color w:val="000000"/>
          <w:kern w:val="44"/>
          <w:sz w:val="24"/>
          <w:u w:color="000000"/>
          <w:lang w:eastAsia="en-US"/>
        </w:rPr>
        <w:t>Making</w:t>
      </w:r>
      <w:bookmarkEnd w:id="23"/>
      <w:bookmarkEnd w:id="24"/>
      <w:bookmarkEnd w:id="25"/>
      <w:bookmarkEnd w:id="26"/>
      <w:bookmarkEnd w:id="27"/>
    </w:p>
    <w:p w:rsidR="0079275E" w:rsidRPr="004A012D" w:rsidRDefault="0079275E" w:rsidP="00130C3D">
      <w:pPr>
        <w:tabs>
          <w:tab w:val="left" w:pos="1260"/>
        </w:tabs>
        <w:spacing w:afterLines="100" w:line="276" w:lineRule="auto"/>
        <w:rPr>
          <w:rFonts w:eastAsia="Times New Roman"/>
          <w:b/>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1</w:t>
      </w:r>
      <w:r w:rsidRPr="004A012D">
        <w:rPr>
          <w:b/>
          <w:color w:val="000000"/>
          <w:sz w:val="24"/>
          <w:u w:color="000000"/>
        </w:rPr>
        <w:t>3</w:t>
      </w:r>
      <w:r w:rsidRPr="004A012D">
        <w:rPr>
          <w:rFonts w:eastAsia="Times New Roman"/>
          <w:b/>
          <w:color w:val="000000"/>
          <w:sz w:val="24"/>
          <w:u w:color="000000"/>
          <w:lang w:eastAsia="en-US"/>
        </w:rPr>
        <w:tab/>
      </w:r>
      <w:r w:rsidRPr="004A012D">
        <w:rPr>
          <w:color w:val="000000"/>
          <w:sz w:val="24"/>
          <w:u w:color="000000"/>
        </w:rPr>
        <w:t xml:space="preserve">Each </w:t>
      </w:r>
      <w:r w:rsidRPr="004A012D">
        <w:rPr>
          <w:rFonts w:eastAsia="Times New Roman"/>
          <w:color w:val="000000"/>
          <w:sz w:val="24"/>
          <w:u w:color="000000"/>
          <w:lang w:eastAsia="en-US"/>
        </w:rPr>
        <w:t xml:space="preserve">Market Maker, other than a non-futures firm member, shall engage in market making using the dedicated market making trading code. </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 xml:space="preserve">Any Market Maker who </w:t>
      </w:r>
      <w:r w:rsidRPr="004A012D">
        <w:rPr>
          <w:color w:val="000000"/>
          <w:sz w:val="24"/>
          <w:u w:color="000000"/>
        </w:rPr>
        <w:t xml:space="preserve">intends </w:t>
      </w:r>
      <w:r w:rsidRPr="004A012D">
        <w:rPr>
          <w:rFonts w:eastAsia="Times New Roman"/>
          <w:color w:val="000000"/>
          <w:sz w:val="24"/>
          <w:u w:color="000000"/>
          <w:lang w:eastAsia="en-US"/>
        </w:rPr>
        <w:t>to change its market making trading code shall submit an application to</w:t>
      </w:r>
      <w:r w:rsidRPr="004A012D">
        <w:rPr>
          <w:color w:val="000000"/>
          <w:sz w:val="24"/>
          <w:u w:color="000000"/>
        </w:rPr>
        <w:t xml:space="preserve"> the Exchange </w:t>
      </w:r>
      <w:r w:rsidRPr="004A012D">
        <w:rPr>
          <w:rFonts w:eastAsia="Times New Roman"/>
          <w:color w:val="000000"/>
          <w:sz w:val="24"/>
          <w:u w:color="000000"/>
          <w:lang w:eastAsia="en-US"/>
        </w:rPr>
        <w:t>in advance.</w:t>
      </w:r>
    </w:p>
    <w:p w:rsidR="0079275E" w:rsidRPr="004A012D" w:rsidRDefault="0079275E" w:rsidP="00130C3D">
      <w:pPr>
        <w:tabs>
          <w:tab w:val="left" w:pos="1260"/>
        </w:tabs>
        <w:spacing w:afterLines="100" w:line="276" w:lineRule="auto"/>
        <w:rPr>
          <w:rFonts w:eastAsia="Times New Roman"/>
          <w:b/>
          <w:color w:val="000000"/>
          <w:sz w:val="24"/>
          <w:u w:color="000000"/>
          <w:lang w:eastAsia="en-US"/>
        </w:rPr>
      </w:pPr>
      <w:r w:rsidRPr="004A012D">
        <w:rPr>
          <w:b/>
          <w:color w:val="000000"/>
          <w:sz w:val="24"/>
          <w:u w:color="000000"/>
        </w:rPr>
        <w:t xml:space="preserve">     </w:t>
      </w:r>
      <w:proofErr w:type="gramStart"/>
      <w:r w:rsidRPr="004A012D">
        <w:rPr>
          <w:rFonts w:eastAsia="Times New Roman"/>
          <w:b/>
          <w:color w:val="000000"/>
          <w:sz w:val="24"/>
          <w:u w:color="000000"/>
          <w:lang w:eastAsia="en-US"/>
        </w:rPr>
        <w:t>Article 1</w:t>
      </w:r>
      <w:r w:rsidRPr="004A012D">
        <w:rPr>
          <w:b/>
          <w:color w:val="000000"/>
          <w:sz w:val="24"/>
          <w:u w:color="000000"/>
        </w:rPr>
        <w:t>4</w:t>
      </w:r>
      <w:r w:rsidRPr="004A012D">
        <w:rPr>
          <w:rFonts w:eastAsia="Times New Roman"/>
          <w:b/>
          <w:color w:val="000000"/>
          <w:sz w:val="24"/>
          <w:u w:color="000000"/>
          <w:lang w:eastAsia="en-US"/>
        </w:rPr>
        <w:tab/>
      </w:r>
      <w:r w:rsidRPr="004A012D">
        <w:rPr>
          <w:rFonts w:eastAsia="Times New Roman"/>
          <w:color w:val="000000"/>
          <w:sz w:val="24"/>
          <w:u w:color="000000"/>
          <w:lang w:eastAsia="en-US"/>
        </w:rPr>
        <w:t>A Market Maker</w:t>
      </w:r>
      <w:r w:rsidRPr="004A012D">
        <w:rPr>
          <w:color w:val="000000"/>
          <w:sz w:val="24"/>
          <w:u w:color="000000"/>
        </w:rPr>
        <w:t xml:space="preserve">, </w:t>
      </w:r>
      <w:r w:rsidRPr="004A012D">
        <w:rPr>
          <w:rFonts w:eastAsia="Times New Roman"/>
          <w:color w:val="000000"/>
          <w:sz w:val="24"/>
          <w:u w:color="000000"/>
          <w:lang w:eastAsia="en-US"/>
        </w:rPr>
        <w:t xml:space="preserve">who has changed its market making trading code or has lost </w:t>
      </w:r>
      <w:r w:rsidRPr="004A012D">
        <w:rPr>
          <w:rFonts w:eastAsia="Times New Roman"/>
          <w:sz w:val="24"/>
          <w:u w:color="000000"/>
          <w:lang w:eastAsia="en-US"/>
        </w:rPr>
        <w:t xml:space="preserve">its </w:t>
      </w:r>
      <w:r w:rsidRPr="004A012D">
        <w:rPr>
          <w:sz w:val="24"/>
          <w:u w:color="000000"/>
        </w:rPr>
        <w:t>qualification</w:t>
      </w:r>
      <w:r w:rsidRPr="004A012D">
        <w:rPr>
          <w:rFonts w:eastAsia="Times New Roman"/>
          <w:sz w:val="24"/>
          <w:u w:color="000000"/>
          <w:lang w:eastAsia="en-US"/>
        </w:rPr>
        <w:t xml:space="preserve"> </w:t>
      </w:r>
      <w:r w:rsidRPr="004A012D">
        <w:rPr>
          <w:sz w:val="24"/>
          <w:u w:color="000000"/>
        </w:rPr>
        <w:t>in a listed produc</w:t>
      </w:r>
      <w:r w:rsidRPr="004A012D">
        <w:rPr>
          <w:color w:val="000000"/>
          <w:sz w:val="24"/>
          <w:u w:color="000000"/>
        </w:rPr>
        <w:t>t,</w:t>
      </w:r>
      <w:proofErr w:type="gramEnd"/>
      <w:r w:rsidRPr="004A012D">
        <w:rPr>
          <w:color w:val="000000"/>
          <w:sz w:val="24"/>
          <w:u w:color="000000"/>
        </w:rPr>
        <w:t xml:space="preserve"> </w:t>
      </w:r>
      <w:r w:rsidRPr="004A012D">
        <w:rPr>
          <w:rFonts w:eastAsia="Times New Roman"/>
          <w:color w:val="000000"/>
          <w:sz w:val="24"/>
          <w:u w:color="000000"/>
          <w:lang w:eastAsia="en-US"/>
        </w:rPr>
        <w:t>shall not open new positions</w:t>
      </w:r>
      <w:r w:rsidRPr="004A012D">
        <w:rPr>
          <w:color w:val="000000"/>
          <w:sz w:val="24"/>
          <w:u w:color="000000"/>
        </w:rPr>
        <w:t>, or open new positions in such listed product</w:t>
      </w:r>
      <w:r w:rsidRPr="004A012D">
        <w:rPr>
          <w:rFonts w:eastAsia="Times New Roman"/>
          <w:color w:val="000000"/>
          <w:sz w:val="24"/>
          <w:u w:color="000000"/>
          <w:lang w:eastAsia="en-US"/>
        </w:rPr>
        <w:t>, and shall timely close out all existing positions under</w:t>
      </w:r>
      <w:r w:rsidRPr="004A012D">
        <w:rPr>
          <w:color w:val="000000"/>
          <w:sz w:val="24"/>
          <w:u w:color="000000"/>
        </w:rPr>
        <w:t xml:space="preserve"> </w:t>
      </w:r>
      <w:r w:rsidRPr="004A012D">
        <w:rPr>
          <w:rFonts w:eastAsia="Times New Roman"/>
          <w:color w:val="000000"/>
          <w:sz w:val="24"/>
          <w:u w:color="000000"/>
          <w:lang w:eastAsia="en-US"/>
        </w:rPr>
        <w:t>the original market making trading code.</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The original code shall be timely canceled if there is no other market making product linked to such code following the</w:t>
      </w:r>
      <w:r w:rsidRPr="004A012D">
        <w:rPr>
          <w:color w:val="000000"/>
          <w:sz w:val="24"/>
          <w:u w:color="000000"/>
        </w:rPr>
        <w:t xml:space="preserve"> close-out </w:t>
      </w:r>
      <w:r w:rsidRPr="004A012D">
        <w:rPr>
          <w:rFonts w:eastAsia="Times New Roman"/>
          <w:color w:val="000000"/>
          <w:sz w:val="24"/>
          <w:u w:color="000000"/>
          <w:lang w:eastAsia="en-US"/>
        </w:rPr>
        <w:t>of the foregoing existing positions.</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 xml:space="preserve">Article </w:t>
      </w:r>
      <w:proofErr w:type="gramStart"/>
      <w:r w:rsidRPr="004A012D">
        <w:rPr>
          <w:rFonts w:eastAsia="Times New Roman"/>
          <w:b/>
          <w:color w:val="000000"/>
          <w:sz w:val="24"/>
          <w:u w:color="000000"/>
          <w:lang w:eastAsia="en-US"/>
        </w:rPr>
        <w:t>1</w:t>
      </w:r>
      <w:r w:rsidRPr="004A012D">
        <w:rPr>
          <w:b/>
          <w:color w:val="000000"/>
          <w:sz w:val="24"/>
          <w:u w:color="000000"/>
        </w:rPr>
        <w:t>5</w:t>
      </w:r>
      <w:r w:rsidRPr="004A012D">
        <w:rPr>
          <w:rFonts w:eastAsia="Times New Roman"/>
          <w:color w:val="000000"/>
          <w:sz w:val="24"/>
          <w:u w:color="000000"/>
          <w:lang w:eastAsia="en-US"/>
        </w:rPr>
        <w:tab/>
        <w:t>A Market Maker</w:t>
      </w:r>
      <w:proofErr w:type="gramEnd"/>
      <w:r w:rsidRPr="004A012D">
        <w:rPr>
          <w:rFonts w:eastAsia="Times New Roman"/>
          <w:color w:val="000000"/>
          <w:sz w:val="24"/>
          <w:u w:color="000000"/>
          <w:lang w:eastAsia="en-US"/>
        </w:rPr>
        <w:t xml:space="preserve"> provides the following two types of two</w:t>
      </w:r>
      <w:r w:rsidRPr="004A012D">
        <w:rPr>
          <w:color w:val="000000"/>
          <w:sz w:val="24"/>
          <w:u w:color="000000"/>
        </w:rPr>
        <w:t>-sided</w:t>
      </w:r>
      <w:r w:rsidRPr="004A012D">
        <w:rPr>
          <w:rFonts w:eastAsia="Times New Roman"/>
          <w:color w:val="000000"/>
          <w:sz w:val="24"/>
          <w:u w:color="000000"/>
          <w:lang w:eastAsia="en-US"/>
        </w:rPr>
        <w:t xml:space="preserve"> quotes:</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(1) </w:t>
      </w:r>
      <w:r w:rsidRPr="004A012D">
        <w:rPr>
          <w:rFonts w:eastAsia="Times New Roman"/>
          <w:color w:val="000000"/>
          <w:sz w:val="24"/>
          <w:u w:color="000000"/>
          <w:lang w:eastAsia="en-US"/>
        </w:rPr>
        <w:t xml:space="preserve">Continuous quotes, referring to the continuous </w:t>
      </w:r>
      <w:r w:rsidRPr="004A012D">
        <w:rPr>
          <w:color w:val="000000"/>
          <w:sz w:val="24"/>
          <w:u w:color="000000"/>
        </w:rPr>
        <w:t xml:space="preserve">two-sided </w:t>
      </w:r>
      <w:r w:rsidRPr="004A012D">
        <w:rPr>
          <w:rFonts w:eastAsia="Times New Roman"/>
          <w:color w:val="000000"/>
          <w:sz w:val="24"/>
          <w:u w:color="000000"/>
          <w:lang w:eastAsia="en-US"/>
        </w:rPr>
        <w:t xml:space="preserve">quotes </w:t>
      </w:r>
      <w:r w:rsidRPr="004A012D">
        <w:rPr>
          <w:color w:val="000000"/>
          <w:sz w:val="24"/>
          <w:u w:color="000000"/>
        </w:rPr>
        <w:t xml:space="preserve">spontaneously </w:t>
      </w:r>
      <w:r w:rsidRPr="004A012D">
        <w:rPr>
          <w:rFonts w:eastAsia="Times New Roman"/>
          <w:color w:val="000000"/>
          <w:sz w:val="24"/>
          <w:u w:color="000000"/>
          <w:lang w:eastAsia="en-US"/>
        </w:rPr>
        <w:t>provided throughout the trading hours by the Market Maker in accordance with the Agreement.</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(2) </w:t>
      </w:r>
      <w:r w:rsidRPr="004A012D">
        <w:rPr>
          <w:rFonts w:eastAsia="Times New Roman"/>
          <w:color w:val="000000"/>
          <w:sz w:val="24"/>
          <w:u w:color="000000"/>
          <w:lang w:eastAsia="en-US"/>
        </w:rPr>
        <w:t xml:space="preserve">Response quotes, referring to the </w:t>
      </w:r>
      <w:r w:rsidRPr="004A012D">
        <w:rPr>
          <w:color w:val="000000"/>
          <w:sz w:val="24"/>
          <w:u w:color="000000"/>
        </w:rPr>
        <w:t xml:space="preserve">two-sided </w:t>
      </w:r>
      <w:r w:rsidRPr="004A012D">
        <w:rPr>
          <w:rFonts w:eastAsia="Times New Roman"/>
          <w:color w:val="000000"/>
          <w:sz w:val="24"/>
          <w:u w:color="000000"/>
          <w:lang w:eastAsia="en-US"/>
        </w:rPr>
        <w:t xml:space="preserve">quotes provided </w:t>
      </w:r>
      <w:r w:rsidRPr="004A012D">
        <w:rPr>
          <w:color w:val="000000"/>
          <w:sz w:val="24"/>
          <w:u w:color="000000"/>
        </w:rPr>
        <w:t xml:space="preserve">throughout trading hours </w:t>
      </w:r>
      <w:r w:rsidRPr="004A012D">
        <w:rPr>
          <w:rFonts w:eastAsia="Times New Roman"/>
          <w:color w:val="000000"/>
          <w:sz w:val="24"/>
          <w:u w:color="000000"/>
          <w:lang w:eastAsia="en-US"/>
        </w:rPr>
        <w:t>in accordance with the Agreement by the market marker in response to a quote</w:t>
      </w:r>
      <w:r>
        <w:rPr>
          <w:color w:val="000000"/>
          <w:sz w:val="24"/>
          <w:u w:color="000000"/>
        </w:rPr>
        <w:t xml:space="preserve"> </w:t>
      </w:r>
      <w:r w:rsidRPr="004A012D">
        <w:rPr>
          <w:rFonts w:eastAsia="Times New Roman"/>
          <w:color w:val="000000"/>
          <w:sz w:val="24"/>
          <w:u w:color="000000"/>
          <w:lang w:eastAsia="en-US"/>
        </w:rPr>
        <w:t>request on a particular contract.</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1</w:t>
      </w:r>
      <w:r w:rsidRPr="004A012D">
        <w:rPr>
          <w:b/>
          <w:color w:val="000000"/>
          <w:sz w:val="24"/>
          <w:u w:color="000000"/>
        </w:rPr>
        <w:t>6</w:t>
      </w:r>
      <w:r w:rsidRPr="004A012D">
        <w:rPr>
          <w:rFonts w:eastAsia="Times New Roman"/>
          <w:b/>
          <w:color w:val="000000"/>
          <w:sz w:val="24"/>
          <w:u w:color="000000"/>
          <w:lang w:eastAsia="en-US"/>
        </w:rPr>
        <w:tab/>
      </w:r>
      <w:r w:rsidRPr="004A012D">
        <w:rPr>
          <w:rFonts w:eastAsia="Times New Roman"/>
          <w:color w:val="000000"/>
          <w:sz w:val="24"/>
          <w:u w:color="000000"/>
          <w:lang w:eastAsia="en-US"/>
        </w:rPr>
        <w:t>Each quote</w:t>
      </w:r>
      <w:r w:rsidRPr="004A012D">
        <w:rPr>
          <w:color w:val="000000"/>
          <w:sz w:val="24"/>
          <w:u w:color="000000"/>
        </w:rPr>
        <w:t xml:space="preserve"> </w:t>
      </w:r>
      <w:r w:rsidRPr="004A012D">
        <w:rPr>
          <w:rFonts w:eastAsia="Times New Roman"/>
          <w:color w:val="000000"/>
          <w:sz w:val="24"/>
          <w:u w:color="000000"/>
          <w:lang w:eastAsia="en-US"/>
        </w:rPr>
        <w:t>from Market Maker shall specify the contract code, bid price, ask price, and quantity for both</w:t>
      </w:r>
      <w:r w:rsidRPr="004A012D">
        <w:rPr>
          <w:color w:val="000000"/>
          <w:sz w:val="24"/>
          <w:u w:color="000000"/>
        </w:rPr>
        <w:t xml:space="preserve"> sides</w:t>
      </w:r>
      <w:r w:rsidRPr="004A012D">
        <w:rPr>
          <w:rFonts w:eastAsia="Times New Roman"/>
          <w:color w:val="000000"/>
          <w:sz w:val="24"/>
          <w:u w:color="000000"/>
          <w:lang w:eastAsia="en-US"/>
        </w:rPr>
        <w:t>.</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1</w:t>
      </w:r>
      <w:r w:rsidRPr="004A012D">
        <w:rPr>
          <w:b/>
          <w:color w:val="000000"/>
          <w:sz w:val="24"/>
          <w:u w:color="000000"/>
        </w:rPr>
        <w:t>7</w:t>
      </w:r>
      <w:r w:rsidRPr="004A012D">
        <w:rPr>
          <w:rFonts w:eastAsia="Times New Roman"/>
          <w:color w:val="000000"/>
          <w:sz w:val="24"/>
          <w:u w:color="000000"/>
          <w:lang w:eastAsia="en-US"/>
        </w:rPr>
        <w:tab/>
        <w:t>Two-</w:t>
      </w:r>
      <w:r w:rsidRPr="004A012D">
        <w:rPr>
          <w:color w:val="000000"/>
          <w:sz w:val="24"/>
          <w:u w:color="000000"/>
        </w:rPr>
        <w:t xml:space="preserve">sided </w:t>
      </w:r>
      <w:r w:rsidRPr="004A012D">
        <w:rPr>
          <w:rFonts w:eastAsia="Times New Roman"/>
          <w:color w:val="000000"/>
          <w:sz w:val="24"/>
          <w:u w:color="000000"/>
          <w:lang w:eastAsia="en-US"/>
        </w:rPr>
        <w:t>quotes from Market Makers shall be submitted as</w:t>
      </w:r>
      <w:r w:rsidRPr="004A012D">
        <w:rPr>
          <w:color w:val="000000"/>
          <w:sz w:val="24"/>
          <w:u w:color="000000"/>
        </w:rPr>
        <w:t xml:space="preserve"> price</w:t>
      </w:r>
      <w:r w:rsidRPr="004A012D">
        <w:rPr>
          <w:rFonts w:eastAsia="Times New Roman"/>
          <w:color w:val="000000"/>
          <w:sz w:val="24"/>
          <w:u w:color="000000"/>
          <w:lang w:eastAsia="en-US"/>
        </w:rPr>
        <w:t xml:space="preserve"> limit orders.</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 xml:space="preserve">Article </w:t>
      </w:r>
      <w:proofErr w:type="gramStart"/>
      <w:r w:rsidRPr="004A012D">
        <w:rPr>
          <w:rFonts w:eastAsia="Times New Roman"/>
          <w:b/>
          <w:color w:val="000000"/>
          <w:sz w:val="24"/>
          <w:u w:color="000000"/>
          <w:lang w:eastAsia="en-US"/>
        </w:rPr>
        <w:t>1</w:t>
      </w:r>
      <w:r w:rsidRPr="004A012D">
        <w:rPr>
          <w:b/>
          <w:color w:val="000000"/>
          <w:sz w:val="24"/>
          <w:u w:color="000000"/>
        </w:rPr>
        <w:t>8</w:t>
      </w:r>
      <w:r w:rsidRPr="004A012D">
        <w:rPr>
          <w:rFonts w:eastAsia="Times New Roman"/>
          <w:color w:val="000000"/>
          <w:sz w:val="24"/>
          <w:u w:color="000000"/>
          <w:lang w:eastAsia="en-US"/>
        </w:rPr>
        <w:tab/>
        <w:t>A Market Maker</w:t>
      </w:r>
      <w:proofErr w:type="gramEnd"/>
      <w:r w:rsidRPr="004A012D">
        <w:rPr>
          <w:rFonts w:eastAsia="Times New Roman"/>
          <w:color w:val="000000"/>
          <w:sz w:val="24"/>
          <w:u w:color="000000"/>
          <w:lang w:eastAsia="en-US"/>
        </w:rPr>
        <w:t xml:space="preserve"> may apply for a position quota beyond the position limit for performing its market making obligations.</w:t>
      </w:r>
    </w:p>
    <w:p w:rsidR="0079275E" w:rsidRPr="004A012D" w:rsidRDefault="0079275E" w:rsidP="00B054CB">
      <w:pPr>
        <w:keepNext/>
        <w:keepLines/>
        <w:spacing w:before="340" w:after="330" w:line="578" w:lineRule="auto"/>
        <w:jc w:val="center"/>
        <w:outlineLvl w:val="0"/>
        <w:rPr>
          <w:rFonts w:eastAsia="Times New Roman"/>
          <w:b/>
          <w:bCs/>
          <w:color w:val="000000"/>
          <w:kern w:val="44"/>
          <w:sz w:val="24"/>
          <w:u w:color="000000"/>
          <w:lang w:eastAsia="en-US"/>
        </w:rPr>
      </w:pPr>
      <w:bookmarkStart w:id="28" w:name="_Toc522177816"/>
      <w:bookmarkStart w:id="29" w:name="_Toc527026941"/>
      <w:bookmarkStart w:id="30" w:name="_Toc527043149"/>
      <w:bookmarkStart w:id="31" w:name="_Toc527043207"/>
      <w:bookmarkStart w:id="32" w:name="_Toc47598197"/>
      <w:r w:rsidRPr="004A012D">
        <w:rPr>
          <w:rFonts w:eastAsia="Times New Roman"/>
          <w:b/>
          <w:bCs/>
          <w:color w:val="000000"/>
          <w:kern w:val="44"/>
          <w:sz w:val="24"/>
          <w:u w:color="000000"/>
          <w:lang w:eastAsia="en-US"/>
        </w:rPr>
        <w:lastRenderedPageBreak/>
        <w:t>Chapter 4</w:t>
      </w:r>
      <w:r w:rsidRPr="004A012D">
        <w:rPr>
          <w:rFonts w:eastAsia="Times New Roman"/>
          <w:b/>
          <w:bCs/>
          <w:color w:val="000000"/>
          <w:kern w:val="44"/>
          <w:sz w:val="24"/>
          <w:u w:color="000000"/>
          <w:lang w:eastAsia="en-US"/>
        </w:rPr>
        <w:tab/>
        <w:t>Rights and Obligations</w:t>
      </w:r>
      <w:bookmarkEnd w:id="28"/>
      <w:bookmarkEnd w:id="29"/>
      <w:bookmarkEnd w:id="30"/>
      <w:bookmarkEnd w:id="31"/>
      <w:bookmarkEnd w:id="32"/>
    </w:p>
    <w:p w:rsidR="0079275E" w:rsidRDefault="0079275E" w:rsidP="00130C3D">
      <w:pPr>
        <w:tabs>
          <w:tab w:val="left" w:pos="1260"/>
        </w:tabs>
        <w:spacing w:afterLines="100" w:line="276" w:lineRule="auto"/>
        <w:rPr>
          <w:rFonts w:eastAsia="Times New Roman"/>
          <w:color w:val="000000"/>
          <w:sz w:val="22"/>
          <w:lang w:eastAsia="en-US"/>
        </w:rPr>
      </w:pPr>
      <w:r w:rsidRPr="004A012D">
        <w:rPr>
          <w:b/>
          <w:color w:val="000000"/>
          <w:sz w:val="24"/>
          <w:u w:color="000000"/>
        </w:rPr>
        <w:t xml:space="preserve">     </w:t>
      </w:r>
      <w:r w:rsidRPr="004A012D">
        <w:rPr>
          <w:rFonts w:eastAsia="Times New Roman"/>
          <w:b/>
          <w:color w:val="000000"/>
          <w:sz w:val="24"/>
          <w:u w:color="000000"/>
          <w:lang w:eastAsia="en-US"/>
        </w:rPr>
        <w:t>Article 1</w:t>
      </w:r>
      <w:r w:rsidRPr="004A012D">
        <w:rPr>
          <w:b/>
          <w:color w:val="000000"/>
          <w:sz w:val="24"/>
          <w:u w:color="000000"/>
        </w:rPr>
        <w:t>9</w:t>
      </w:r>
      <w:r w:rsidRPr="004A012D">
        <w:rPr>
          <w:rFonts w:eastAsia="Times New Roman"/>
          <w:color w:val="000000"/>
          <w:sz w:val="24"/>
          <w:u w:color="000000"/>
          <w:lang w:eastAsia="en-US"/>
        </w:rPr>
        <w:tab/>
      </w:r>
      <w:r>
        <w:rPr>
          <w:rFonts w:eastAsia="Times New Roman"/>
          <w:color w:val="000000"/>
          <w:sz w:val="22"/>
          <w:lang w:eastAsia="en-US"/>
        </w:rPr>
        <w:t>Subject to the provisions of the Agreement and the performance of market-making business, the Exchange may provide Market Makers with reductions on transaction fees, incentives, etc.</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Pr>
          <w:rFonts w:eastAsia="Times New Roman"/>
          <w:color w:val="000000"/>
          <w:sz w:val="22"/>
          <w:lang w:eastAsia="en-US"/>
        </w:rPr>
        <w:t xml:space="preserve">     The Exchange sets fee reduction and </w:t>
      </w:r>
      <w:proofErr w:type="gramStart"/>
      <w:r>
        <w:rPr>
          <w:rFonts w:eastAsia="Times New Roman"/>
          <w:color w:val="000000"/>
          <w:sz w:val="22"/>
          <w:lang w:eastAsia="en-US"/>
        </w:rPr>
        <w:t>incentive standards based on the operation of market making products and other conditions, and stipulates</w:t>
      </w:r>
      <w:proofErr w:type="gramEnd"/>
      <w:r>
        <w:rPr>
          <w:rFonts w:eastAsia="Times New Roman"/>
          <w:color w:val="000000"/>
          <w:sz w:val="22"/>
          <w:lang w:eastAsia="en-US"/>
        </w:rPr>
        <w:t xml:space="preserve"> them in the Agreement with the Market Maker.</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 xml:space="preserve">Article </w:t>
      </w:r>
      <w:r w:rsidRPr="004A012D">
        <w:rPr>
          <w:b/>
          <w:color w:val="000000"/>
          <w:sz w:val="24"/>
          <w:u w:color="000000"/>
        </w:rPr>
        <w:t>20</w:t>
      </w:r>
      <w:r w:rsidRPr="004A012D">
        <w:rPr>
          <w:rFonts w:eastAsia="Times New Roman"/>
          <w:color w:val="000000"/>
          <w:sz w:val="24"/>
          <w:u w:color="000000"/>
          <w:lang w:eastAsia="en-US"/>
        </w:rPr>
        <w:tab/>
        <w:t>Each Market Maker shall perform its obligations under the Agreement.</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2</w:t>
      </w:r>
      <w:r w:rsidRPr="004A012D">
        <w:rPr>
          <w:b/>
          <w:color w:val="000000"/>
          <w:sz w:val="24"/>
          <w:u w:color="000000"/>
        </w:rPr>
        <w:t>1</w:t>
      </w:r>
      <w:r w:rsidRPr="004A012D">
        <w:rPr>
          <w:rFonts w:eastAsia="Times New Roman"/>
          <w:color w:val="000000"/>
          <w:sz w:val="24"/>
          <w:u w:color="000000"/>
          <w:lang w:eastAsia="en-US"/>
        </w:rPr>
        <w:tab/>
        <w:t>A futures Market Maker is released from its quoting obligation if:</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(1)  </w:t>
      </w:r>
      <w:proofErr w:type="gramStart"/>
      <w:r w:rsidRPr="004A012D">
        <w:rPr>
          <w:rFonts w:eastAsia="Times New Roman"/>
          <w:color w:val="000000"/>
          <w:sz w:val="24"/>
          <w:u w:color="000000"/>
          <w:lang w:eastAsia="en-US"/>
        </w:rPr>
        <w:t>the</w:t>
      </w:r>
      <w:proofErr w:type="gramEnd"/>
      <w:r w:rsidRPr="004A012D">
        <w:rPr>
          <w:rFonts w:eastAsia="Times New Roman"/>
          <w:color w:val="000000"/>
          <w:sz w:val="24"/>
          <w:u w:color="000000"/>
          <w:lang w:eastAsia="en-US"/>
        </w:rPr>
        <w:t xml:space="preserve"> contract to be quoted on is in a </w:t>
      </w:r>
      <w:r w:rsidRPr="004A012D">
        <w:rPr>
          <w:color w:val="000000"/>
          <w:sz w:val="24"/>
          <w:u w:color="000000"/>
        </w:rPr>
        <w:t>L</w:t>
      </w:r>
      <w:r w:rsidRPr="004A012D">
        <w:rPr>
          <w:rFonts w:eastAsia="Times New Roman"/>
          <w:color w:val="000000"/>
          <w:sz w:val="24"/>
          <w:u w:color="000000"/>
          <w:lang w:eastAsia="en-US"/>
        </w:rPr>
        <w:t>imit-</w:t>
      </w:r>
      <w:r w:rsidRPr="004A012D">
        <w:rPr>
          <w:color w:val="000000"/>
          <w:sz w:val="24"/>
          <w:u w:color="000000"/>
        </w:rPr>
        <w:t>L</w:t>
      </w:r>
      <w:r w:rsidRPr="004A012D">
        <w:rPr>
          <w:rFonts w:eastAsia="Times New Roman"/>
          <w:color w:val="000000"/>
          <w:sz w:val="24"/>
          <w:u w:color="000000"/>
          <w:lang w:eastAsia="en-US"/>
        </w:rPr>
        <w:t>ocked market; or</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(2)  </w:t>
      </w:r>
      <w:proofErr w:type="gramStart"/>
      <w:r w:rsidRPr="004A012D">
        <w:rPr>
          <w:rFonts w:eastAsia="Times New Roman"/>
          <w:color w:val="000000"/>
          <w:sz w:val="24"/>
          <w:u w:color="000000"/>
          <w:lang w:eastAsia="en-US"/>
        </w:rPr>
        <w:t>the</w:t>
      </w:r>
      <w:proofErr w:type="gramEnd"/>
      <w:r w:rsidRPr="004A012D">
        <w:rPr>
          <w:rFonts w:eastAsia="Times New Roman"/>
          <w:color w:val="000000"/>
          <w:sz w:val="24"/>
          <w:u w:color="000000"/>
          <w:lang w:eastAsia="en-US"/>
        </w:rPr>
        <w:t xml:space="preserve"> market is under any other circumstance so recognized by </w:t>
      </w:r>
      <w:r w:rsidRPr="004A012D">
        <w:rPr>
          <w:color w:val="000000"/>
          <w:sz w:val="24"/>
          <w:u w:color="000000"/>
        </w:rPr>
        <w:t>the Exchange</w:t>
      </w:r>
      <w:r w:rsidRPr="004A012D">
        <w:rPr>
          <w:rFonts w:eastAsia="Times New Roman"/>
          <w:color w:val="000000"/>
          <w:sz w:val="24"/>
          <w:u w:color="000000"/>
          <w:lang w:eastAsia="en-US"/>
        </w:rPr>
        <w:t>.</w:t>
      </w:r>
    </w:p>
    <w:p w:rsidR="0079275E" w:rsidRPr="004A012D" w:rsidRDefault="0079275E" w:rsidP="00130C3D">
      <w:pPr>
        <w:spacing w:afterLines="100" w:line="276" w:lineRule="auto"/>
        <w:rPr>
          <w:color w:val="000000"/>
          <w:sz w:val="24"/>
          <w:u w:color="000000"/>
        </w:rPr>
      </w:pPr>
      <w:r w:rsidRPr="004A012D">
        <w:rPr>
          <w:color w:val="000000"/>
          <w:sz w:val="24"/>
          <w:u w:color="000000"/>
        </w:rPr>
        <w:t xml:space="preserve">     </w:t>
      </w:r>
      <w:r w:rsidRPr="004A012D">
        <w:rPr>
          <w:rFonts w:eastAsia="Times New Roman"/>
          <w:color w:val="000000"/>
          <w:sz w:val="24"/>
          <w:u w:color="000000"/>
          <w:lang w:eastAsia="en-US"/>
        </w:rPr>
        <w:t xml:space="preserve">The Market Maker shall resume </w:t>
      </w:r>
      <w:r w:rsidRPr="004A012D">
        <w:rPr>
          <w:color w:val="000000"/>
          <w:sz w:val="24"/>
          <w:u w:color="000000"/>
        </w:rPr>
        <w:t>its</w:t>
      </w:r>
      <w:r w:rsidRPr="004A012D">
        <w:rPr>
          <w:rFonts w:eastAsia="Times New Roman"/>
          <w:color w:val="000000"/>
          <w:sz w:val="24"/>
          <w:u w:color="000000"/>
          <w:lang w:eastAsia="en-US"/>
        </w:rPr>
        <w:t xml:space="preserve"> market making obligations once the circumstances specified in the foregoing paragraphs are dispelled.</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2</w:t>
      </w:r>
      <w:r w:rsidRPr="004A012D">
        <w:rPr>
          <w:b/>
          <w:color w:val="000000"/>
          <w:sz w:val="24"/>
          <w:u w:color="000000"/>
        </w:rPr>
        <w:t>2</w:t>
      </w:r>
      <w:r w:rsidRPr="004A012D">
        <w:rPr>
          <w:rFonts w:eastAsia="Times New Roman"/>
          <w:color w:val="000000"/>
          <w:sz w:val="24"/>
          <w:u w:color="000000"/>
          <w:lang w:eastAsia="en-US"/>
        </w:rPr>
        <w:tab/>
        <w:t>An options Market Maker is released from its quoting obligation if, with respect to an options contract:</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(1) </w:t>
      </w:r>
      <w:proofErr w:type="gramStart"/>
      <w:r w:rsidRPr="004A012D">
        <w:rPr>
          <w:rFonts w:eastAsia="Times New Roman"/>
          <w:color w:val="000000"/>
          <w:sz w:val="24"/>
          <w:u w:color="000000"/>
          <w:lang w:eastAsia="en-US"/>
        </w:rPr>
        <w:t>the</w:t>
      </w:r>
      <w:proofErr w:type="gramEnd"/>
      <w:r w:rsidRPr="004A012D">
        <w:rPr>
          <w:rFonts w:eastAsia="Times New Roman"/>
          <w:color w:val="000000"/>
          <w:sz w:val="24"/>
          <w:u w:color="000000"/>
          <w:lang w:eastAsia="en-US"/>
        </w:rPr>
        <w:t xml:space="preserve"> underlying futures contract is in a </w:t>
      </w:r>
      <w:r w:rsidRPr="004A012D">
        <w:rPr>
          <w:color w:val="000000"/>
          <w:sz w:val="24"/>
          <w:u w:color="000000"/>
        </w:rPr>
        <w:t>L</w:t>
      </w:r>
      <w:r w:rsidRPr="004A012D">
        <w:rPr>
          <w:rFonts w:eastAsia="Times New Roman"/>
          <w:color w:val="000000"/>
          <w:sz w:val="24"/>
          <w:u w:color="000000"/>
          <w:lang w:eastAsia="en-US"/>
        </w:rPr>
        <w:t>imit-</w:t>
      </w:r>
      <w:r w:rsidRPr="004A012D">
        <w:rPr>
          <w:color w:val="000000"/>
          <w:sz w:val="24"/>
          <w:u w:color="000000"/>
        </w:rPr>
        <w:t>L</w:t>
      </w:r>
      <w:r w:rsidRPr="004A012D">
        <w:rPr>
          <w:rFonts w:eastAsia="Times New Roman"/>
          <w:color w:val="000000"/>
          <w:sz w:val="24"/>
          <w:u w:color="000000"/>
          <w:lang w:eastAsia="en-US"/>
        </w:rPr>
        <w:t>ocked market, in which case the Market Maker may cease providing quotes on all corresponding-month options contracts on the current day;</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(2) </w:t>
      </w:r>
      <w:proofErr w:type="gramStart"/>
      <w:r w:rsidRPr="004A012D">
        <w:rPr>
          <w:rFonts w:eastAsia="Times New Roman"/>
          <w:color w:val="000000"/>
          <w:sz w:val="24"/>
          <w:u w:color="000000"/>
          <w:lang w:eastAsia="en-US"/>
        </w:rPr>
        <w:t>the</w:t>
      </w:r>
      <w:proofErr w:type="gramEnd"/>
      <w:r w:rsidRPr="004A012D">
        <w:rPr>
          <w:rFonts w:eastAsia="Times New Roman"/>
          <w:color w:val="000000"/>
          <w:sz w:val="24"/>
          <w:u w:color="000000"/>
          <w:lang w:eastAsia="en-US"/>
        </w:rPr>
        <w:t xml:space="preserve"> options contract is in a limit-locked market, in which case the Market Maker may cease providing quotes on said options contract on the current day;</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(3) </w:t>
      </w:r>
      <w:r w:rsidRPr="004A012D">
        <w:rPr>
          <w:rFonts w:eastAsia="Times New Roman"/>
          <w:color w:val="000000"/>
          <w:sz w:val="24"/>
          <w:u w:color="000000"/>
          <w:lang w:eastAsia="en-US"/>
        </w:rPr>
        <w:t>the options contract is priced below the level agreed upon in the Agreement, in which case the Market Maker may cease providing quotes on said options contract; or</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(4) </w:t>
      </w:r>
      <w:proofErr w:type="gramStart"/>
      <w:r w:rsidRPr="004A012D">
        <w:rPr>
          <w:rFonts w:eastAsia="Times New Roman"/>
          <w:color w:val="000000"/>
          <w:sz w:val="24"/>
          <w:u w:color="000000"/>
          <w:lang w:eastAsia="en-US"/>
        </w:rPr>
        <w:t>the</w:t>
      </w:r>
      <w:proofErr w:type="gramEnd"/>
      <w:r w:rsidRPr="004A012D">
        <w:rPr>
          <w:rFonts w:eastAsia="Times New Roman"/>
          <w:color w:val="000000"/>
          <w:sz w:val="24"/>
          <w:u w:color="000000"/>
          <w:lang w:eastAsia="en-US"/>
        </w:rPr>
        <w:t xml:space="preserve"> market is under any other circumstance so recognized by </w:t>
      </w:r>
      <w:r w:rsidRPr="004A012D">
        <w:rPr>
          <w:color w:val="000000"/>
          <w:sz w:val="24"/>
          <w:u w:color="000000"/>
        </w:rPr>
        <w:t>the Exchange</w:t>
      </w:r>
      <w:r w:rsidRPr="004A012D">
        <w:rPr>
          <w:rFonts w:eastAsia="Times New Roman"/>
          <w:color w:val="000000"/>
          <w:sz w:val="24"/>
          <w:u w:color="000000"/>
          <w:lang w:eastAsia="en-US"/>
        </w:rPr>
        <w:t>.</w:t>
      </w:r>
    </w:p>
    <w:p w:rsidR="0079275E" w:rsidRPr="004A012D" w:rsidRDefault="0079275E" w:rsidP="00130C3D">
      <w:pPr>
        <w:spacing w:afterLines="100" w:line="276" w:lineRule="auto"/>
        <w:rPr>
          <w:rFonts w:eastAsia="Times New Roman"/>
          <w:color w:val="000000"/>
          <w:sz w:val="24"/>
          <w:u w:color="000000"/>
          <w:lang w:eastAsia="en-US"/>
        </w:rPr>
      </w:pPr>
      <w:r w:rsidRPr="004A012D">
        <w:rPr>
          <w:color w:val="000000"/>
          <w:sz w:val="24"/>
          <w:u w:color="000000"/>
        </w:rPr>
        <w:t xml:space="preserve">     </w:t>
      </w:r>
      <w:r w:rsidRPr="004A012D">
        <w:rPr>
          <w:rFonts w:eastAsia="Times New Roman"/>
          <w:color w:val="000000"/>
          <w:sz w:val="24"/>
          <w:u w:color="000000"/>
          <w:lang w:eastAsia="en-US"/>
        </w:rPr>
        <w:t xml:space="preserve">The Market Maker shall resume the performance of market making obligations </w:t>
      </w:r>
      <w:r w:rsidRPr="004A012D">
        <w:rPr>
          <w:rFonts w:eastAsia="Times New Roman"/>
          <w:color w:val="000000"/>
          <w:sz w:val="24"/>
          <w:u w:color="000000"/>
          <w:lang w:eastAsia="en-US"/>
        </w:rPr>
        <w:lastRenderedPageBreak/>
        <w:t>once the circumstances specified in the foregoing paragraphs are dispelled.</w:t>
      </w:r>
    </w:p>
    <w:p w:rsidR="0079275E" w:rsidRPr="004A012D" w:rsidRDefault="0079275E" w:rsidP="00130C3D">
      <w:pPr>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 xml:space="preserve">Article </w:t>
      </w:r>
      <w:proofErr w:type="gramStart"/>
      <w:r w:rsidRPr="004A012D">
        <w:rPr>
          <w:rFonts w:eastAsia="Times New Roman"/>
          <w:b/>
          <w:color w:val="000000"/>
          <w:sz w:val="24"/>
          <w:u w:color="000000"/>
          <w:lang w:eastAsia="en-US"/>
        </w:rPr>
        <w:t>2</w:t>
      </w:r>
      <w:r w:rsidRPr="004A012D">
        <w:rPr>
          <w:b/>
          <w:color w:val="000000"/>
          <w:sz w:val="24"/>
          <w:u w:color="000000"/>
        </w:rPr>
        <w:t>3</w:t>
      </w:r>
      <w:r w:rsidRPr="004A012D">
        <w:rPr>
          <w:rFonts w:eastAsia="Times New Roman"/>
          <w:color w:val="000000"/>
          <w:sz w:val="24"/>
          <w:u w:color="000000"/>
          <w:lang w:eastAsia="en-US"/>
        </w:rPr>
        <w:tab/>
        <w:t>A Market Maker</w:t>
      </w:r>
      <w:proofErr w:type="gramEnd"/>
      <w:r w:rsidRPr="004A012D">
        <w:rPr>
          <w:rFonts w:eastAsia="Times New Roman"/>
          <w:color w:val="000000"/>
          <w:sz w:val="24"/>
          <w:u w:color="000000"/>
          <w:lang w:eastAsia="en-US"/>
        </w:rPr>
        <w:t xml:space="preserve"> will </w:t>
      </w:r>
      <w:r w:rsidRPr="004A012D">
        <w:rPr>
          <w:color w:val="000000"/>
          <w:sz w:val="24"/>
          <w:u w:color="000000"/>
        </w:rPr>
        <w:t xml:space="preserve">not </w:t>
      </w:r>
      <w:r w:rsidRPr="004A012D">
        <w:rPr>
          <w:rFonts w:eastAsia="Times New Roman"/>
          <w:color w:val="000000"/>
          <w:sz w:val="24"/>
          <w:u w:color="000000"/>
          <w:lang w:eastAsia="en-US"/>
        </w:rPr>
        <w:t>enjoy relevant rights until it has performed the obligations under the Agreement within the prescribed period.</w:t>
      </w:r>
    </w:p>
    <w:p w:rsidR="0079275E" w:rsidRPr="004A012D" w:rsidRDefault="0079275E" w:rsidP="00B054CB">
      <w:pPr>
        <w:keepNext/>
        <w:keepLines/>
        <w:spacing w:before="340" w:after="330" w:line="578" w:lineRule="auto"/>
        <w:jc w:val="center"/>
        <w:outlineLvl w:val="0"/>
        <w:rPr>
          <w:rFonts w:eastAsia="Times New Roman"/>
          <w:b/>
          <w:bCs/>
          <w:color w:val="000000"/>
          <w:kern w:val="44"/>
          <w:sz w:val="24"/>
          <w:u w:color="000000"/>
          <w:lang w:eastAsia="en-US"/>
        </w:rPr>
      </w:pPr>
      <w:bookmarkStart w:id="33" w:name="_Toc522177817"/>
      <w:bookmarkStart w:id="34" w:name="_Toc527026942"/>
      <w:bookmarkStart w:id="35" w:name="_Toc527043150"/>
      <w:bookmarkStart w:id="36" w:name="_Toc527043208"/>
      <w:bookmarkStart w:id="37" w:name="_Toc47598198"/>
      <w:r w:rsidRPr="004A012D">
        <w:rPr>
          <w:rFonts w:eastAsia="Times New Roman"/>
          <w:b/>
          <w:bCs/>
          <w:color w:val="000000"/>
          <w:kern w:val="44"/>
          <w:sz w:val="24"/>
          <w:u w:color="000000"/>
          <w:lang w:eastAsia="en-US"/>
        </w:rPr>
        <w:t>Chapter 5</w:t>
      </w:r>
      <w:r w:rsidRPr="004A012D">
        <w:rPr>
          <w:rFonts w:eastAsia="Times New Roman"/>
          <w:b/>
          <w:bCs/>
          <w:color w:val="000000"/>
          <w:kern w:val="44"/>
          <w:sz w:val="24"/>
          <w:u w:color="000000"/>
          <w:lang w:eastAsia="en-US"/>
        </w:rPr>
        <w:tab/>
        <w:t>Supervision</w:t>
      </w:r>
      <w:bookmarkEnd w:id="33"/>
      <w:bookmarkEnd w:id="34"/>
      <w:bookmarkEnd w:id="35"/>
      <w:bookmarkEnd w:id="36"/>
      <w:bookmarkEnd w:id="37"/>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2</w:t>
      </w:r>
      <w:r w:rsidRPr="004A012D">
        <w:rPr>
          <w:b/>
          <w:color w:val="000000"/>
          <w:sz w:val="24"/>
          <w:u w:color="000000"/>
        </w:rPr>
        <w:t>4</w:t>
      </w:r>
      <w:r w:rsidRPr="004A012D">
        <w:rPr>
          <w:rFonts w:eastAsia="Times New Roman"/>
          <w:color w:val="000000"/>
          <w:sz w:val="24"/>
          <w:u w:color="000000"/>
          <w:lang w:eastAsia="en-US"/>
        </w:rPr>
        <w:tab/>
      </w:r>
      <w:r w:rsidRPr="004A012D">
        <w:rPr>
          <w:color w:val="000000"/>
          <w:sz w:val="24"/>
          <w:u w:color="000000"/>
        </w:rPr>
        <w:t xml:space="preserve">The Exchange shall supervise </w:t>
      </w:r>
      <w:r w:rsidRPr="004A012D">
        <w:rPr>
          <w:rFonts w:eastAsia="Times New Roman"/>
          <w:color w:val="000000"/>
          <w:sz w:val="24"/>
          <w:u w:color="000000"/>
          <w:lang w:eastAsia="en-US"/>
        </w:rPr>
        <w:t xml:space="preserve">Market Makers through self-regulatory measures in accordance with these Rules and relevant business rules of </w:t>
      </w:r>
      <w:r w:rsidRPr="004A012D">
        <w:rPr>
          <w:color w:val="000000"/>
          <w:sz w:val="24"/>
          <w:u w:color="000000"/>
        </w:rPr>
        <w:t>the Exchange</w:t>
      </w:r>
      <w:r w:rsidRPr="004A012D">
        <w:rPr>
          <w:rFonts w:eastAsia="Times New Roman"/>
          <w:color w:val="000000"/>
          <w:sz w:val="24"/>
          <w:u w:color="000000"/>
          <w:lang w:eastAsia="en-US"/>
        </w:rPr>
        <w:t xml:space="preserve">. Market Makers and Futures Firm Members shall cooperate with such </w:t>
      </w:r>
      <w:r w:rsidRPr="004A012D">
        <w:rPr>
          <w:color w:val="000000"/>
          <w:sz w:val="24"/>
          <w:u w:color="000000"/>
        </w:rPr>
        <w:t>rules</w:t>
      </w:r>
      <w:r w:rsidRPr="004A012D">
        <w:rPr>
          <w:rFonts w:eastAsia="Times New Roman"/>
          <w:color w:val="000000"/>
          <w:sz w:val="24"/>
          <w:u w:color="000000"/>
          <w:lang w:eastAsia="en-US"/>
        </w:rPr>
        <w:t>.</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 xml:space="preserve">Article </w:t>
      </w:r>
      <w:proofErr w:type="gramStart"/>
      <w:r w:rsidRPr="004A012D">
        <w:rPr>
          <w:rFonts w:eastAsia="Times New Roman"/>
          <w:b/>
          <w:color w:val="000000"/>
          <w:sz w:val="24"/>
          <w:u w:color="000000"/>
          <w:lang w:eastAsia="en-US"/>
        </w:rPr>
        <w:t>2</w:t>
      </w:r>
      <w:r w:rsidRPr="004A012D">
        <w:rPr>
          <w:b/>
          <w:color w:val="000000"/>
          <w:sz w:val="24"/>
          <w:u w:color="000000"/>
        </w:rPr>
        <w:t>5</w:t>
      </w:r>
      <w:r w:rsidRPr="004A012D">
        <w:rPr>
          <w:rFonts w:eastAsia="Times New Roman"/>
          <w:color w:val="000000"/>
          <w:sz w:val="24"/>
          <w:u w:color="000000"/>
          <w:lang w:eastAsia="en-US"/>
        </w:rPr>
        <w:tab/>
      </w:r>
      <w:r w:rsidRPr="004A012D">
        <w:rPr>
          <w:color w:val="000000"/>
          <w:sz w:val="24"/>
          <w:u w:color="000000"/>
        </w:rPr>
        <w:t xml:space="preserve">A </w:t>
      </w:r>
      <w:r w:rsidRPr="004A012D">
        <w:rPr>
          <w:rFonts w:eastAsia="Times New Roman"/>
          <w:color w:val="000000"/>
          <w:sz w:val="24"/>
          <w:u w:color="000000"/>
          <w:lang w:eastAsia="en-US"/>
        </w:rPr>
        <w:t>Market Maker</w:t>
      </w:r>
      <w:proofErr w:type="gramEnd"/>
      <w:r w:rsidRPr="004A012D">
        <w:rPr>
          <w:rFonts w:eastAsia="Times New Roman"/>
          <w:color w:val="000000"/>
          <w:sz w:val="24"/>
          <w:u w:color="000000"/>
          <w:lang w:eastAsia="en-US"/>
        </w:rPr>
        <w:t xml:space="preserve"> shall provide appropriate quotes for the market conditions.</w:t>
      </w:r>
    </w:p>
    <w:p w:rsidR="0079275E" w:rsidRPr="004A012D" w:rsidRDefault="0079275E" w:rsidP="00130C3D">
      <w:pPr>
        <w:tabs>
          <w:tab w:val="left" w:pos="1260"/>
        </w:tabs>
        <w:spacing w:afterLines="100" w:line="276" w:lineRule="auto"/>
        <w:rPr>
          <w:color w:val="000000"/>
          <w:sz w:val="24"/>
          <w:u w:color="000000"/>
        </w:rPr>
      </w:pPr>
      <w:r w:rsidRPr="004A012D">
        <w:rPr>
          <w:b/>
          <w:color w:val="000000"/>
          <w:sz w:val="24"/>
          <w:u w:color="000000"/>
        </w:rPr>
        <w:t xml:space="preserve">     </w:t>
      </w:r>
      <w:r w:rsidRPr="004A012D">
        <w:rPr>
          <w:rFonts w:eastAsia="Times New Roman"/>
          <w:b/>
          <w:color w:val="000000"/>
          <w:sz w:val="24"/>
          <w:u w:color="000000"/>
          <w:lang w:eastAsia="en-US"/>
        </w:rPr>
        <w:t>Article 2</w:t>
      </w:r>
      <w:r w:rsidRPr="004A012D">
        <w:rPr>
          <w:b/>
          <w:color w:val="000000"/>
          <w:sz w:val="24"/>
          <w:u w:color="000000"/>
        </w:rPr>
        <w:t>6</w:t>
      </w:r>
      <w:r w:rsidRPr="004A012D">
        <w:rPr>
          <w:rFonts w:eastAsia="Times New Roman"/>
          <w:color w:val="000000"/>
          <w:sz w:val="24"/>
          <w:u w:color="000000"/>
          <w:lang w:eastAsia="en-US"/>
        </w:rPr>
        <w:tab/>
      </w:r>
      <w:r w:rsidRPr="004A012D">
        <w:rPr>
          <w:color w:val="000000"/>
          <w:sz w:val="24"/>
          <w:u w:color="000000"/>
        </w:rPr>
        <w:t>Trading behaviors such as f</w:t>
      </w:r>
      <w:r w:rsidRPr="004A012D">
        <w:rPr>
          <w:rFonts w:eastAsia="Times New Roman"/>
          <w:color w:val="000000"/>
          <w:sz w:val="24"/>
          <w:u w:color="000000"/>
          <w:lang w:eastAsia="en-US"/>
        </w:rPr>
        <w:t>requent order cancellation caused by market-making business</w:t>
      </w:r>
      <w:r w:rsidRPr="004A012D">
        <w:rPr>
          <w:color w:val="000000"/>
          <w:sz w:val="24"/>
          <w:u w:color="000000"/>
        </w:rPr>
        <w:t xml:space="preserve"> will not be deemed as abnormal trading behavior.</w:t>
      </w:r>
    </w:p>
    <w:p w:rsidR="0079275E" w:rsidRPr="004A012D" w:rsidRDefault="0079275E" w:rsidP="00130C3D">
      <w:pPr>
        <w:tabs>
          <w:tab w:val="left" w:pos="1260"/>
        </w:tabs>
        <w:spacing w:afterLines="100" w:line="276" w:lineRule="auto"/>
        <w:rPr>
          <w:color w:val="000000"/>
          <w:sz w:val="24"/>
          <w:u w:color="000000"/>
        </w:rPr>
      </w:pPr>
      <w:r w:rsidRPr="004A012D">
        <w:rPr>
          <w:color w:val="000000"/>
          <w:sz w:val="24"/>
          <w:u w:color="000000"/>
        </w:rPr>
        <w:t xml:space="preserve">     A Market Maker shall not abuse the Market Maker qualifications to engage in insider trading, market manipulation, fraud, or other illegal or rule-violation activities, or to seek illegitimate gains.</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2</w:t>
      </w:r>
      <w:r w:rsidRPr="004A012D">
        <w:rPr>
          <w:b/>
          <w:color w:val="000000"/>
          <w:sz w:val="24"/>
          <w:u w:color="000000"/>
        </w:rPr>
        <w:t>7</w:t>
      </w:r>
      <w:r w:rsidRPr="004A012D">
        <w:rPr>
          <w:rFonts w:eastAsia="Times New Roman"/>
          <w:color w:val="000000"/>
          <w:sz w:val="24"/>
          <w:u w:color="000000"/>
          <w:lang w:eastAsia="en-US"/>
        </w:rPr>
        <w:tab/>
        <w:t xml:space="preserve">A Market Maker shall establish a sound IT management system and emergency response mechanism; timely update </w:t>
      </w:r>
      <w:r w:rsidRPr="004A012D">
        <w:rPr>
          <w:color w:val="000000"/>
          <w:sz w:val="24"/>
          <w:u w:color="000000"/>
        </w:rPr>
        <w:t xml:space="preserve">the Exchange </w:t>
      </w:r>
      <w:r w:rsidRPr="004A012D">
        <w:rPr>
          <w:rFonts w:eastAsia="Times New Roman"/>
          <w:color w:val="000000"/>
          <w:sz w:val="24"/>
          <w:u w:color="000000"/>
          <w:lang w:eastAsia="en-US"/>
        </w:rPr>
        <w:t xml:space="preserve">on the changes to its electronic market making system including development, testing, connection, and upgrade; and participate in relevant system tests and emergency drills as required by </w:t>
      </w:r>
      <w:r w:rsidRPr="004A012D">
        <w:rPr>
          <w:color w:val="000000"/>
          <w:sz w:val="24"/>
          <w:u w:color="000000"/>
        </w:rPr>
        <w:t>the Exchange</w:t>
      </w:r>
      <w:r w:rsidRPr="004A012D">
        <w:rPr>
          <w:rFonts w:eastAsia="Times New Roman"/>
          <w:color w:val="000000"/>
          <w:sz w:val="24"/>
          <w:u w:color="000000"/>
          <w:lang w:eastAsia="en-US"/>
        </w:rPr>
        <w:t>.</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2</w:t>
      </w:r>
      <w:r w:rsidRPr="004A012D">
        <w:rPr>
          <w:b/>
          <w:color w:val="000000"/>
          <w:sz w:val="24"/>
          <w:u w:color="000000"/>
        </w:rPr>
        <w:t>8</w:t>
      </w:r>
      <w:r w:rsidRPr="004A012D">
        <w:rPr>
          <w:rFonts w:eastAsia="Times New Roman"/>
          <w:color w:val="000000"/>
          <w:sz w:val="24"/>
          <w:u w:color="000000"/>
          <w:lang w:eastAsia="en-US"/>
        </w:rPr>
        <w:tab/>
      </w:r>
      <w:r w:rsidRPr="004A012D">
        <w:rPr>
          <w:color w:val="000000"/>
          <w:sz w:val="24"/>
          <w:u w:color="000000"/>
        </w:rPr>
        <w:t xml:space="preserve">The Exchange </w:t>
      </w:r>
      <w:r w:rsidRPr="004A012D">
        <w:rPr>
          <w:rFonts w:eastAsia="Times New Roman"/>
          <w:color w:val="000000"/>
          <w:sz w:val="24"/>
          <w:u w:color="000000"/>
          <w:lang w:eastAsia="en-US"/>
        </w:rPr>
        <w:t xml:space="preserve">may evaluate and rank Market Makers based on their performance and </w:t>
      </w:r>
      <w:r w:rsidRPr="004A012D">
        <w:rPr>
          <w:color w:val="000000"/>
          <w:sz w:val="24"/>
          <w:u w:color="000000"/>
        </w:rPr>
        <w:t xml:space="preserve">disclose </w:t>
      </w:r>
      <w:r w:rsidRPr="004A012D">
        <w:rPr>
          <w:rFonts w:eastAsia="Times New Roman"/>
          <w:color w:val="000000"/>
          <w:sz w:val="24"/>
          <w:u w:color="000000"/>
          <w:lang w:eastAsia="en-US"/>
        </w:rPr>
        <w:t>the results.</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2</w:t>
      </w:r>
      <w:r w:rsidRPr="004A012D">
        <w:rPr>
          <w:b/>
          <w:color w:val="000000"/>
          <w:sz w:val="24"/>
          <w:u w:color="000000"/>
        </w:rPr>
        <w:t>9</w:t>
      </w:r>
      <w:r w:rsidRPr="004A012D">
        <w:rPr>
          <w:rFonts w:eastAsia="Times New Roman"/>
          <w:color w:val="000000"/>
          <w:sz w:val="24"/>
          <w:u w:color="000000"/>
          <w:lang w:eastAsia="en-US"/>
        </w:rPr>
        <w:tab/>
        <w:t>Any change to the controlling shareholder (or any partner), business premise, or legal representative of a Market Maker, or any change to the person-in-charge of its market making business or to his contact information, or any material change to its financial position or technical system, shall be reported by the Market Maker to</w:t>
      </w:r>
      <w:r w:rsidRPr="004A012D">
        <w:rPr>
          <w:color w:val="000000"/>
          <w:sz w:val="24"/>
          <w:u w:color="000000"/>
        </w:rPr>
        <w:t xml:space="preserve"> the Exchange</w:t>
      </w:r>
      <w:r w:rsidRPr="004A012D">
        <w:rPr>
          <w:rFonts w:eastAsia="Times New Roman"/>
          <w:color w:val="000000"/>
          <w:sz w:val="24"/>
          <w:u w:color="000000"/>
          <w:lang w:eastAsia="en-US"/>
        </w:rPr>
        <w:t xml:space="preserve"> in writing within three trading days of the change.</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 xml:space="preserve">Article </w:t>
      </w:r>
      <w:r w:rsidRPr="004A012D">
        <w:rPr>
          <w:b/>
          <w:color w:val="000000"/>
          <w:sz w:val="24"/>
          <w:u w:color="000000"/>
        </w:rPr>
        <w:t>30</w:t>
      </w:r>
      <w:r w:rsidRPr="004A012D">
        <w:rPr>
          <w:rFonts w:eastAsia="Times New Roman"/>
          <w:color w:val="000000"/>
          <w:sz w:val="24"/>
          <w:u w:color="000000"/>
          <w:lang w:eastAsia="en-US"/>
        </w:rPr>
        <w:tab/>
        <w:t xml:space="preserve">Each Market Maker shall submit report on its market making business as required by </w:t>
      </w:r>
      <w:r w:rsidRPr="004A012D">
        <w:rPr>
          <w:color w:val="000000"/>
          <w:sz w:val="24"/>
          <w:u w:color="000000"/>
        </w:rPr>
        <w:t xml:space="preserve">the Exchange </w:t>
      </w:r>
      <w:r w:rsidRPr="004A012D">
        <w:rPr>
          <w:rFonts w:eastAsia="Times New Roman"/>
          <w:color w:val="000000"/>
          <w:sz w:val="24"/>
          <w:u w:color="000000"/>
          <w:lang w:eastAsia="en-US"/>
        </w:rPr>
        <w:t xml:space="preserve">and properly retain relevant trading and risk </w:t>
      </w:r>
      <w:r w:rsidRPr="004A012D">
        <w:rPr>
          <w:rFonts w:eastAsia="Times New Roman"/>
          <w:color w:val="000000"/>
          <w:sz w:val="24"/>
          <w:u w:color="000000"/>
          <w:lang w:eastAsia="en-US"/>
        </w:rPr>
        <w:lastRenderedPageBreak/>
        <w:t>control records for future examination.</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3</w:t>
      </w:r>
      <w:r w:rsidRPr="004A012D">
        <w:rPr>
          <w:b/>
          <w:color w:val="000000"/>
          <w:sz w:val="24"/>
          <w:u w:color="000000"/>
        </w:rPr>
        <w:t>1</w:t>
      </w:r>
      <w:r w:rsidRPr="004A012D">
        <w:rPr>
          <w:rFonts w:eastAsia="Times New Roman"/>
          <w:color w:val="000000"/>
          <w:sz w:val="24"/>
          <w:u w:color="000000"/>
          <w:lang w:eastAsia="en-US"/>
        </w:rPr>
        <w:tab/>
      </w:r>
      <w:r w:rsidRPr="004A012D">
        <w:rPr>
          <w:color w:val="000000"/>
          <w:sz w:val="24"/>
          <w:u w:color="000000"/>
        </w:rPr>
        <w:t xml:space="preserve">The Exchange </w:t>
      </w:r>
      <w:r w:rsidRPr="004A012D">
        <w:rPr>
          <w:rFonts w:eastAsia="Times New Roman"/>
          <w:color w:val="000000"/>
          <w:sz w:val="24"/>
          <w:u w:color="000000"/>
          <w:lang w:eastAsia="en-US"/>
        </w:rPr>
        <w:t>may supervise and inspect Market Makers with respect to their risk management activities, trading activities, system operations, business operations, and credit standing. Market Makers shall offer assistance and cooperation in such activities.</w:t>
      </w:r>
    </w:p>
    <w:p w:rsidR="0079275E" w:rsidRPr="004A012D" w:rsidRDefault="0079275E" w:rsidP="00B054CB">
      <w:pPr>
        <w:keepNext/>
        <w:keepLines/>
        <w:spacing w:before="340" w:after="330" w:line="578" w:lineRule="auto"/>
        <w:jc w:val="center"/>
        <w:outlineLvl w:val="0"/>
        <w:rPr>
          <w:rFonts w:eastAsia="Times New Roman"/>
          <w:b/>
          <w:bCs/>
          <w:color w:val="000000"/>
          <w:kern w:val="44"/>
          <w:sz w:val="24"/>
          <w:u w:color="000000"/>
          <w:lang w:eastAsia="en-US"/>
        </w:rPr>
      </w:pPr>
      <w:bookmarkStart w:id="38" w:name="_Toc522177818"/>
      <w:bookmarkStart w:id="39" w:name="_Toc527026943"/>
      <w:bookmarkStart w:id="40" w:name="_Toc527043151"/>
      <w:bookmarkStart w:id="41" w:name="_Toc527043209"/>
      <w:bookmarkStart w:id="42" w:name="_Toc47598199"/>
      <w:r w:rsidRPr="004A012D">
        <w:rPr>
          <w:rFonts w:eastAsia="Times New Roman"/>
          <w:b/>
          <w:bCs/>
          <w:color w:val="000000"/>
          <w:kern w:val="44"/>
          <w:sz w:val="24"/>
          <w:u w:color="000000"/>
          <w:lang w:eastAsia="en-US"/>
        </w:rPr>
        <w:t>Chapter 6</w:t>
      </w:r>
      <w:r w:rsidRPr="004A012D">
        <w:rPr>
          <w:rFonts w:eastAsia="Times New Roman"/>
          <w:b/>
          <w:bCs/>
          <w:color w:val="000000"/>
          <w:kern w:val="44"/>
          <w:sz w:val="24"/>
          <w:u w:color="000000"/>
          <w:lang w:eastAsia="en-US"/>
        </w:rPr>
        <w:tab/>
        <w:t>Miscellaneous</w:t>
      </w:r>
      <w:bookmarkEnd w:id="38"/>
      <w:bookmarkEnd w:id="39"/>
      <w:bookmarkEnd w:id="40"/>
      <w:bookmarkEnd w:id="41"/>
      <w:bookmarkEnd w:id="42"/>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3</w:t>
      </w:r>
      <w:r w:rsidRPr="004A012D">
        <w:rPr>
          <w:b/>
          <w:color w:val="000000"/>
          <w:sz w:val="24"/>
          <w:u w:color="000000"/>
        </w:rPr>
        <w:t>2</w:t>
      </w:r>
      <w:r w:rsidRPr="004A012D">
        <w:rPr>
          <w:rFonts w:eastAsia="Times New Roman"/>
          <w:color w:val="000000"/>
          <w:sz w:val="24"/>
          <w:u w:color="000000"/>
          <w:lang w:eastAsia="en-US"/>
        </w:rPr>
        <w:tab/>
      </w:r>
      <w:r w:rsidRPr="004A012D">
        <w:rPr>
          <w:color w:val="000000"/>
          <w:sz w:val="24"/>
          <w:u w:color="000000"/>
        </w:rPr>
        <w:t>Any violation of</w:t>
      </w:r>
      <w:r w:rsidRPr="004A012D">
        <w:rPr>
          <w:rFonts w:eastAsia="Times New Roman"/>
          <w:color w:val="000000"/>
          <w:sz w:val="24"/>
          <w:u w:color="000000"/>
          <w:lang w:eastAsia="en-US"/>
        </w:rPr>
        <w:t xml:space="preserve"> these </w:t>
      </w:r>
      <w:r w:rsidRPr="004A012D">
        <w:rPr>
          <w:color w:val="000000"/>
          <w:sz w:val="24"/>
          <w:u w:color="000000"/>
        </w:rPr>
        <w:t>R</w:t>
      </w:r>
      <w:r w:rsidRPr="004A012D">
        <w:rPr>
          <w:rFonts w:eastAsia="Times New Roman"/>
          <w:color w:val="000000"/>
          <w:sz w:val="24"/>
          <w:u w:color="000000"/>
          <w:lang w:eastAsia="en-US"/>
        </w:rPr>
        <w:t>ules</w:t>
      </w:r>
      <w:r w:rsidRPr="004A012D">
        <w:rPr>
          <w:color w:val="000000"/>
          <w:sz w:val="24"/>
          <w:u w:color="000000"/>
        </w:rPr>
        <w:t xml:space="preserve"> shall </w:t>
      </w:r>
      <w:r w:rsidRPr="004A012D">
        <w:rPr>
          <w:rFonts w:eastAsia="Times New Roman"/>
          <w:color w:val="000000"/>
          <w:sz w:val="24"/>
          <w:u w:color="000000"/>
          <w:lang w:eastAsia="en-US"/>
        </w:rPr>
        <w:t xml:space="preserve">be </w:t>
      </w:r>
      <w:r w:rsidRPr="004A012D">
        <w:rPr>
          <w:color w:val="000000"/>
          <w:sz w:val="24"/>
          <w:u w:color="000000"/>
        </w:rPr>
        <w:t xml:space="preserve">subject to the Exchange </w:t>
      </w:r>
      <w:r w:rsidRPr="004A012D">
        <w:rPr>
          <w:rFonts w:eastAsia="Times New Roman"/>
          <w:color w:val="000000"/>
          <w:sz w:val="24"/>
          <w:u w:color="000000"/>
          <w:lang w:eastAsia="en-US"/>
        </w:rPr>
        <w:t>in accordance with the</w:t>
      </w:r>
      <w:r w:rsidRPr="004A012D">
        <w:rPr>
          <w:rFonts w:eastAsia="Times New Roman"/>
          <w:i/>
          <w:color w:val="000000"/>
          <w:sz w:val="24"/>
          <w:u w:color="000000"/>
          <w:lang w:eastAsia="en-US"/>
        </w:rPr>
        <w:t xml:space="preserve"> Enforcement Rules of the Shanghai Futures Exchange</w:t>
      </w:r>
      <w:r w:rsidRPr="004A012D">
        <w:rPr>
          <w:rFonts w:eastAsia="Times New Roman"/>
          <w:color w:val="000000"/>
          <w:sz w:val="24"/>
          <w:u w:color="000000"/>
          <w:lang w:eastAsia="en-US"/>
        </w:rPr>
        <w:t>.</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3</w:t>
      </w:r>
      <w:r w:rsidRPr="004A012D">
        <w:rPr>
          <w:b/>
          <w:color w:val="000000"/>
          <w:sz w:val="24"/>
          <w:u w:color="000000"/>
        </w:rPr>
        <w:t>3</w:t>
      </w:r>
      <w:r w:rsidRPr="004A012D">
        <w:rPr>
          <w:rFonts w:eastAsia="Times New Roman"/>
          <w:color w:val="000000"/>
          <w:sz w:val="24"/>
          <w:u w:color="000000"/>
          <w:lang w:eastAsia="en-US"/>
        </w:rPr>
        <w:tab/>
        <w:t>The Exchange reserves the right to interpret these Rules.</w:t>
      </w:r>
    </w:p>
    <w:p w:rsidR="0079275E" w:rsidRPr="004A012D" w:rsidRDefault="0079275E" w:rsidP="00130C3D">
      <w:pPr>
        <w:tabs>
          <w:tab w:val="left" w:pos="1260"/>
        </w:tabs>
        <w:spacing w:afterLines="100" w:line="276" w:lineRule="auto"/>
        <w:rPr>
          <w:rFonts w:eastAsia="Times New Roman"/>
          <w:color w:val="000000"/>
          <w:sz w:val="24"/>
          <w:u w:color="000000"/>
          <w:lang w:eastAsia="en-US"/>
        </w:rPr>
      </w:pPr>
      <w:r w:rsidRPr="004A012D">
        <w:rPr>
          <w:b/>
          <w:color w:val="000000"/>
          <w:sz w:val="24"/>
          <w:u w:color="000000"/>
        </w:rPr>
        <w:t xml:space="preserve">     </w:t>
      </w:r>
      <w:r w:rsidRPr="004A012D">
        <w:rPr>
          <w:rFonts w:eastAsia="Times New Roman"/>
          <w:b/>
          <w:color w:val="000000"/>
          <w:sz w:val="24"/>
          <w:u w:color="000000"/>
          <w:lang w:eastAsia="en-US"/>
        </w:rPr>
        <w:t>Article 3</w:t>
      </w:r>
      <w:r w:rsidRPr="004A012D">
        <w:rPr>
          <w:b/>
          <w:color w:val="000000"/>
          <w:sz w:val="24"/>
          <w:u w:color="000000"/>
        </w:rPr>
        <w:t>4</w:t>
      </w:r>
      <w:r w:rsidRPr="004A012D">
        <w:rPr>
          <w:rFonts w:eastAsia="Times New Roman"/>
          <w:color w:val="000000"/>
          <w:sz w:val="24"/>
          <w:u w:color="000000"/>
          <w:lang w:eastAsia="en-US"/>
        </w:rPr>
        <w:tab/>
        <w:t>These</w:t>
      </w:r>
      <w:r w:rsidRPr="004A012D">
        <w:rPr>
          <w:color w:val="000000"/>
          <w:sz w:val="24"/>
          <w:u w:color="000000"/>
        </w:rPr>
        <w:t xml:space="preserve"> </w:t>
      </w:r>
      <w:r w:rsidRPr="004A012D">
        <w:rPr>
          <w:rFonts w:eastAsia="Times New Roman"/>
          <w:color w:val="000000"/>
          <w:sz w:val="24"/>
          <w:u w:color="000000"/>
          <w:lang w:eastAsia="en-US"/>
        </w:rPr>
        <w:t>Rules</w:t>
      </w:r>
      <w:r w:rsidRPr="00A53F9E">
        <w:rPr>
          <w:rFonts w:eastAsia="Times New Roman"/>
          <w:color w:val="000000"/>
          <w:sz w:val="24"/>
          <w:u w:color="000000"/>
          <w:lang w:eastAsia="en-US"/>
        </w:rPr>
        <w:t xml:space="preserve"> </w:t>
      </w:r>
      <w:r w:rsidRPr="004A012D">
        <w:rPr>
          <w:rFonts w:eastAsia="Times New Roman"/>
          <w:color w:val="000000"/>
          <w:sz w:val="24"/>
          <w:u w:color="000000"/>
          <w:lang w:eastAsia="en-US"/>
        </w:rPr>
        <w:t xml:space="preserve">shall be effective as of </w:t>
      </w:r>
      <w:r w:rsidRPr="00A53F9E">
        <w:rPr>
          <w:rFonts w:eastAsia="Times New Roman"/>
          <w:color w:val="000000"/>
          <w:sz w:val="24"/>
          <w:u w:color="000000"/>
          <w:lang w:eastAsia="en-US"/>
        </w:rPr>
        <w:t>April 18,</w:t>
      </w:r>
      <w:r w:rsidRPr="00564DFC">
        <w:rPr>
          <w:rFonts w:eastAsia="Times New Roman"/>
          <w:color w:val="000000"/>
          <w:sz w:val="24"/>
          <w:u w:color="000000"/>
          <w:lang w:eastAsia="en-US"/>
        </w:rPr>
        <w:t xml:space="preserve"> 2</w:t>
      </w:r>
      <w:r w:rsidRPr="00A53F9E">
        <w:rPr>
          <w:rFonts w:eastAsia="Times New Roman"/>
          <w:color w:val="000000"/>
          <w:sz w:val="24"/>
          <w:u w:color="000000"/>
          <w:lang w:eastAsia="en-US"/>
        </w:rPr>
        <w:t>024</w:t>
      </w:r>
      <w:r w:rsidRPr="004A012D">
        <w:rPr>
          <w:rFonts w:eastAsia="Times New Roman"/>
          <w:color w:val="000000"/>
          <w:sz w:val="24"/>
          <w:u w:color="000000"/>
          <w:lang w:eastAsia="en-US"/>
        </w:rPr>
        <w:t>.</w:t>
      </w:r>
    </w:p>
    <w:p w:rsidR="0079275E" w:rsidRPr="00B054CB" w:rsidRDefault="0079275E"/>
    <w:sectPr w:rsidR="0079275E" w:rsidRPr="00B054CB" w:rsidSect="00FB68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F08" w:rsidRDefault="00594F08" w:rsidP="00A618F5">
      <w:r>
        <w:separator/>
      </w:r>
    </w:p>
  </w:endnote>
  <w:endnote w:type="continuationSeparator" w:id="0">
    <w:p w:rsidR="00594F08" w:rsidRDefault="00594F08" w:rsidP="00A61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F08" w:rsidRDefault="00594F08" w:rsidP="00A618F5">
      <w:r>
        <w:separator/>
      </w:r>
    </w:p>
  </w:footnote>
  <w:footnote w:type="continuationSeparator" w:id="0">
    <w:p w:rsidR="00594F08" w:rsidRDefault="00594F08" w:rsidP="00A618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A264E"/>
    <w:multiLevelType w:val="hybridMultilevel"/>
    <w:tmpl w:val="395E2010"/>
    <w:lvl w:ilvl="0" w:tplc="350C7F54">
      <w:start w:val="1"/>
      <w:numFmt w:val="decimal"/>
      <w:lvlText w:val="%1."/>
      <w:lvlJc w:val="left"/>
      <w:pPr>
        <w:ind w:left="800" w:hanging="360"/>
      </w:pPr>
      <w:rPr>
        <w:rFonts w:cs="Times New Roman" w:hint="default"/>
      </w:rPr>
    </w:lvl>
    <w:lvl w:ilvl="1" w:tplc="04090019" w:tentative="1">
      <w:start w:val="1"/>
      <w:numFmt w:val="lowerLetter"/>
      <w:lvlText w:val="%2)"/>
      <w:lvlJc w:val="left"/>
      <w:pPr>
        <w:ind w:left="1280" w:hanging="420"/>
      </w:pPr>
      <w:rPr>
        <w:rFonts w:cs="Times New Roman"/>
      </w:rPr>
    </w:lvl>
    <w:lvl w:ilvl="2" w:tplc="0409001B" w:tentative="1">
      <w:start w:val="1"/>
      <w:numFmt w:val="lowerRoman"/>
      <w:lvlText w:val="%3."/>
      <w:lvlJc w:val="righ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9" w:tentative="1">
      <w:start w:val="1"/>
      <w:numFmt w:val="lowerLetter"/>
      <w:lvlText w:val="%5)"/>
      <w:lvlJc w:val="left"/>
      <w:pPr>
        <w:ind w:left="2540" w:hanging="420"/>
      </w:pPr>
      <w:rPr>
        <w:rFonts w:cs="Times New Roman"/>
      </w:rPr>
    </w:lvl>
    <w:lvl w:ilvl="5" w:tplc="0409001B" w:tentative="1">
      <w:start w:val="1"/>
      <w:numFmt w:val="lowerRoman"/>
      <w:lvlText w:val="%6."/>
      <w:lvlJc w:val="righ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9" w:tentative="1">
      <w:start w:val="1"/>
      <w:numFmt w:val="lowerLetter"/>
      <w:lvlText w:val="%8)"/>
      <w:lvlJc w:val="left"/>
      <w:pPr>
        <w:ind w:left="3800" w:hanging="420"/>
      </w:pPr>
      <w:rPr>
        <w:rFonts w:cs="Times New Roman"/>
      </w:rPr>
    </w:lvl>
    <w:lvl w:ilvl="8" w:tplc="0409001B" w:tentative="1">
      <w:start w:val="1"/>
      <w:numFmt w:val="lowerRoman"/>
      <w:lvlText w:val="%9."/>
      <w:lvlJc w:val="right"/>
      <w:pPr>
        <w:ind w:left="42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7201"/>
    <w:rsid w:val="00130C3D"/>
    <w:rsid w:val="00166BB4"/>
    <w:rsid w:val="001B1F33"/>
    <w:rsid w:val="00227201"/>
    <w:rsid w:val="00234BFB"/>
    <w:rsid w:val="00257670"/>
    <w:rsid w:val="00486D24"/>
    <w:rsid w:val="00491D9C"/>
    <w:rsid w:val="004A012D"/>
    <w:rsid w:val="00553CFE"/>
    <w:rsid w:val="00564DFC"/>
    <w:rsid w:val="00594F08"/>
    <w:rsid w:val="005A3CB6"/>
    <w:rsid w:val="006A2F40"/>
    <w:rsid w:val="00715AEC"/>
    <w:rsid w:val="0079275E"/>
    <w:rsid w:val="007C042F"/>
    <w:rsid w:val="007C4A97"/>
    <w:rsid w:val="00843793"/>
    <w:rsid w:val="00866511"/>
    <w:rsid w:val="008D2A2A"/>
    <w:rsid w:val="008F5D36"/>
    <w:rsid w:val="00A53F9E"/>
    <w:rsid w:val="00A618F5"/>
    <w:rsid w:val="00A648B9"/>
    <w:rsid w:val="00AB7C30"/>
    <w:rsid w:val="00AC1BE2"/>
    <w:rsid w:val="00AC430E"/>
    <w:rsid w:val="00AD244F"/>
    <w:rsid w:val="00B054CB"/>
    <w:rsid w:val="00B56454"/>
    <w:rsid w:val="00C24C7E"/>
    <w:rsid w:val="00C82C64"/>
    <w:rsid w:val="00CC3A46"/>
    <w:rsid w:val="00D7136C"/>
    <w:rsid w:val="00D75707"/>
    <w:rsid w:val="00E20E14"/>
    <w:rsid w:val="00E67096"/>
    <w:rsid w:val="00E96356"/>
    <w:rsid w:val="00E97B31"/>
    <w:rsid w:val="00EC42D2"/>
    <w:rsid w:val="00ED28A7"/>
    <w:rsid w:val="00F01218"/>
    <w:rsid w:val="00FB68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简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201"/>
    <w:pPr>
      <w:widowControl w:val="0"/>
      <w:jc w:val="both"/>
    </w:pPr>
    <w:rPr>
      <w:rFonts w:eastAsia="宋体"/>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rsid w:val="00B054CB"/>
    <w:rPr>
      <w:szCs w:val="24"/>
    </w:rPr>
  </w:style>
  <w:style w:type="paragraph" w:styleId="a3">
    <w:name w:val="header"/>
    <w:basedOn w:val="a"/>
    <w:link w:val="Char"/>
    <w:uiPriority w:val="99"/>
    <w:rsid w:val="00A61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A618F5"/>
    <w:rPr>
      <w:rFonts w:eastAsia="宋体" w:cs="Times New Roman"/>
      <w:sz w:val="18"/>
      <w:szCs w:val="18"/>
    </w:rPr>
  </w:style>
  <w:style w:type="paragraph" w:styleId="a4">
    <w:name w:val="footer"/>
    <w:basedOn w:val="a"/>
    <w:link w:val="Char0"/>
    <w:uiPriority w:val="99"/>
    <w:rsid w:val="00A618F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618F5"/>
    <w:rPr>
      <w:rFonts w:eastAsia="宋体" w:cs="Times New Roman"/>
      <w:sz w:val="18"/>
      <w:szCs w:val="18"/>
    </w:rPr>
  </w:style>
</w:styles>
</file>

<file path=word/webSettings.xml><?xml version="1.0" encoding="utf-8"?>
<w:webSettings xmlns:r="http://schemas.openxmlformats.org/officeDocument/2006/relationships" xmlns:w="http://schemas.openxmlformats.org/wordprocessingml/2006/main">
  <w:divs>
    <w:div w:id="2005083563">
      <w:marLeft w:val="0"/>
      <w:marRight w:val="0"/>
      <w:marTop w:val="0"/>
      <w:marBottom w:val="0"/>
      <w:divBdr>
        <w:top w:val="none" w:sz="0" w:space="0" w:color="auto"/>
        <w:left w:val="none" w:sz="0" w:space="0" w:color="auto"/>
        <w:bottom w:val="none" w:sz="0" w:space="0" w:color="auto"/>
        <w:right w:val="none" w:sz="0" w:space="0" w:color="auto"/>
      </w:divBdr>
    </w:div>
    <w:div w:id="2005083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1697</Words>
  <Characters>9674</Characters>
  <Application>Microsoft Office Word</Application>
  <DocSecurity>0</DocSecurity>
  <Lines>80</Lines>
  <Paragraphs>22</Paragraphs>
  <ScaleCrop>false</ScaleCrop>
  <Company>Organization Name</Company>
  <LinksUpToDate>false</LinksUpToDate>
  <CharactersWithSpaces>11349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on the Release of Revised Market-Making Management Rules of Shanghai Futures Exchange</dc:title>
  <dc:creator>许真颖</dc:creator>
  <cp:lastModifiedBy>郑子函</cp:lastModifiedBy>
  <cp:revision>2</cp:revision>
  <dcterms:created xsi:type="dcterms:W3CDTF">2024-04-18T07:53:00Z</dcterms:created>
  <dcterms:modified xsi:type="dcterms:W3CDTF">2024-04-18T07:53:00Z</dcterms:modified>
</cp:coreProperties>
</file>